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EA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об образовании по образовательным программам</w:t>
      </w:r>
    </w:p>
    <w:p w:rsidR="004966EA" w:rsidRDefault="004966EA" w:rsidP="0049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уйнакск, </w:t>
      </w:r>
      <w:r>
        <w:rPr>
          <w:rFonts w:ascii="Times New Roman" w:hAnsi="Times New Roman" w:cs="Times New Roman"/>
          <w:sz w:val="24"/>
          <w:szCs w:val="24"/>
        </w:rPr>
        <w:t>ул. Шихова.122                                                                "____" ________ 20</w:t>
      </w:r>
      <w:r w:rsidRPr="004966EA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6EA" w:rsidRPr="004966EA" w:rsidRDefault="006D557D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966EA" w:rsidRPr="004966EA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«Центр развития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ребенк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6D557D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4966EA">
        <w:rPr>
          <w:rFonts w:ascii="Times New Roman" w:hAnsi="Times New Roman" w:cs="Times New Roman"/>
          <w:sz w:val="24"/>
          <w:szCs w:val="24"/>
        </w:rPr>
        <w:t xml:space="preserve">города Буйнакска» (далее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966EA">
        <w:rPr>
          <w:rFonts w:ascii="Times New Roman" w:hAnsi="Times New Roman" w:cs="Times New Roman"/>
          <w:sz w:val="24"/>
          <w:szCs w:val="24"/>
        </w:rPr>
        <w:t>бразовательная организация),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66EA">
        <w:rPr>
          <w:rFonts w:ascii="Times New Roman" w:hAnsi="Times New Roman" w:cs="Times New Roman"/>
          <w:sz w:val="24"/>
          <w:szCs w:val="24"/>
        </w:rPr>
        <w:t>осуществляющее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4966EA">
        <w:rPr>
          <w:rFonts w:ascii="Times New Roman" w:hAnsi="Times New Roman" w:cs="Times New Roman"/>
          <w:sz w:val="24"/>
          <w:szCs w:val="24"/>
        </w:rPr>
        <w:t>ицензии от</w:t>
      </w:r>
      <w:r>
        <w:rPr>
          <w:rFonts w:ascii="Times New Roman" w:hAnsi="Times New Roman" w:cs="Times New Roman"/>
          <w:sz w:val="24"/>
          <w:szCs w:val="24"/>
        </w:rPr>
        <w:t>29.05</w:t>
      </w:r>
      <w:r w:rsidRPr="004966EA">
        <w:rPr>
          <w:rFonts w:ascii="Times New Roman" w:hAnsi="Times New Roman" w:cs="Times New Roman"/>
          <w:sz w:val="24"/>
          <w:szCs w:val="24"/>
        </w:rPr>
        <w:t>.2013г.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7037 </w:t>
      </w:r>
      <w:r w:rsidRPr="004966EA">
        <w:rPr>
          <w:rFonts w:ascii="Times New Roman" w:hAnsi="Times New Roman" w:cs="Times New Roman"/>
          <w:sz w:val="24"/>
          <w:szCs w:val="24"/>
        </w:rPr>
        <w:t>,выданной Министерством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Республики Дагестан,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именуемое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дальнейшем «Исполнитель», в лице заведующего</w:t>
      </w:r>
      <w:r>
        <w:rPr>
          <w:rFonts w:ascii="Times New Roman" w:hAnsi="Times New Roman" w:cs="Times New Roman"/>
          <w:sz w:val="24"/>
          <w:szCs w:val="24"/>
        </w:rPr>
        <w:t xml:space="preserve"> Керимовой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Максудовны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на основании Устава, утверждённого постановлением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Буйнакска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 xml:space="preserve">Республики </w:t>
      </w:r>
      <w:proofErr w:type="spellStart"/>
      <w:r w:rsidRPr="004966EA">
        <w:rPr>
          <w:rFonts w:ascii="Times New Roman" w:hAnsi="Times New Roman" w:cs="Times New Roman"/>
          <w:sz w:val="24"/>
          <w:szCs w:val="24"/>
        </w:rPr>
        <w:t>Дагестанот</w:t>
      </w:r>
      <w:proofErr w:type="spellEnd"/>
      <w:r w:rsidRPr="004966EA">
        <w:rPr>
          <w:rFonts w:ascii="Times New Roman" w:hAnsi="Times New Roman" w:cs="Times New Roman"/>
          <w:sz w:val="24"/>
          <w:szCs w:val="24"/>
        </w:rPr>
        <w:t xml:space="preserve"> 19.12.2014г. № 745,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и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966EA">
        <w:rPr>
          <w:rFonts w:ascii="Times New Roman" w:hAnsi="Times New Roman" w:cs="Times New Roman"/>
          <w:sz w:val="24"/>
          <w:szCs w:val="24"/>
        </w:rPr>
        <w:t>,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(фамилия, имя, отчество родителя (законного представителя))</w:t>
      </w:r>
    </w:p>
    <w:p w:rsid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именуемый в дальнейшем «Заказчик»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интересах несовершеннолетнего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966EA">
        <w:rPr>
          <w:rFonts w:ascii="Times New Roman" w:hAnsi="Times New Roman" w:cs="Times New Roman"/>
          <w:sz w:val="24"/>
          <w:szCs w:val="24"/>
        </w:rPr>
        <w:t>,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66EA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по адресу: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966EA">
        <w:rPr>
          <w:rFonts w:ascii="Times New Roman" w:hAnsi="Times New Roman" w:cs="Times New Roman"/>
          <w:sz w:val="24"/>
          <w:szCs w:val="24"/>
        </w:rPr>
        <w:t>,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(адрес места жительства ребенка с указанием</w:t>
      </w:r>
      <w:r w:rsidR="00182204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индекса)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именуемого в дальнейшем «Воспитанник», совместно именуемые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EA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–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(далее - образовательная программа)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соответствии с федеральным государственным образовательным стандартом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 xml:space="preserve">образования (далее - ФГОС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), </w:t>
      </w:r>
      <w:r w:rsidR="00411E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Воспитанника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образовательной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присмотр и уход за Воспитанником.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1.2. Форма обучения -</w:t>
      </w:r>
      <w:r w:rsidR="00411EB6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очная.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1.3. Язык обучения – русский.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1.4. Наименование образовательной 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«Основная образовательная программа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дошкольного образования Муниципального казенного дошкольного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«Центр развития ребенк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4966EA">
        <w:rPr>
          <w:rFonts w:ascii="Times New Roman" w:hAnsi="Times New Roman" w:cs="Times New Roman"/>
          <w:sz w:val="24"/>
          <w:szCs w:val="24"/>
        </w:rPr>
        <w:t>города Буйнакска».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1.5. Срок освоения образовательной программы (продолжительность обучения) на момент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подписания настоящего Договора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4966EA">
        <w:rPr>
          <w:rFonts w:ascii="Times New Roman" w:hAnsi="Times New Roman" w:cs="Times New Roman"/>
          <w:sz w:val="24"/>
          <w:szCs w:val="24"/>
        </w:rPr>
        <w:t>____ календарных лет (года).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 xml:space="preserve">Режим пребывания Воспитанника в </w:t>
      </w:r>
      <w:r w:rsidR="00411EB6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411EB6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организации</w:t>
      </w:r>
      <w:r w:rsidR="00411EB6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 xml:space="preserve"> (</w:t>
      </w:r>
      <w:r w:rsidRPr="004966EA">
        <w:rPr>
          <w:rFonts w:ascii="Times New Roman" w:hAnsi="Times New Roman" w:cs="Times New Roman"/>
          <w:i/>
          <w:iCs/>
          <w:sz w:val="24"/>
          <w:szCs w:val="24"/>
        </w:rPr>
        <w:t>нужное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i/>
          <w:iCs/>
          <w:sz w:val="24"/>
          <w:szCs w:val="24"/>
        </w:rPr>
        <w:t>подчеркнуть</w:t>
      </w:r>
      <w:r w:rsidRPr="004966EA">
        <w:rPr>
          <w:rFonts w:ascii="Times New Roman" w:hAnsi="Times New Roman" w:cs="Times New Roman"/>
          <w:sz w:val="24"/>
          <w:szCs w:val="24"/>
        </w:rPr>
        <w:t>):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- кратковременное пребывание (до 5 часов в день),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6EA">
        <w:rPr>
          <w:rFonts w:ascii="Times New Roman" w:hAnsi="Times New Roman" w:cs="Times New Roman"/>
          <w:sz w:val="24"/>
          <w:szCs w:val="24"/>
          <w:u w:val="single"/>
        </w:rPr>
        <w:t>- полный день (12-часовое пребывание),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- круглосуточное пребывание детей.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1.7.Воспитанник зачисляется в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  <w:r w:rsidRPr="004966EA">
        <w:rPr>
          <w:rFonts w:ascii="Times New Roman" w:hAnsi="Times New Roman" w:cs="Times New Roman"/>
          <w:sz w:val="24"/>
          <w:szCs w:val="24"/>
        </w:rPr>
        <w:t xml:space="preserve">группу </w:t>
      </w:r>
    </w:p>
    <w:p w:rsidR="004966EA" w:rsidRPr="004966EA" w:rsidRDefault="00411EB6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4966EA" w:rsidRPr="004966EA">
        <w:rPr>
          <w:rFonts w:ascii="Times New Roman" w:hAnsi="Times New Roman" w:cs="Times New Roman"/>
          <w:sz w:val="24"/>
          <w:szCs w:val="24"/>
        </w:rPr>
        <w:t>бщеразвивающей</w:t>
      </w:r>
      <w:proofErr w:type="spellEnd"/>
      <w:r w:rsidR="00496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6EA" w:rsidRPr="004966EA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66EA">
        <w:rPr>
          <w:rFonts w:ascii="Times New Roman" w:hAnsi="Times New Roman" w:cs="Times New Roman"/>
          <w:sz w:val="24"/>
          <w:szCs w:val="24"/>
        </w:rPr>
        <w:t>(направленность группы</w:t>
      </w:r>
      <w:r w:rsidR="00411EB6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66EA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4966EA">
        <w:rPr>
          <w:rFonts w:ascii="Times New Roman" w:hAnsi="Times New Roman" w:cs="Times New Roman"/>
          <w:sz w:val="24"/>
          <w:szCs w:val="24"/>
        </w:rPr>
        <w:t>, компенсирующая, комбинированная)</w:t>
      </w:r>
      <w:proofErr w:type="gramEnd"/>
    </w:p>
    <w:p w:rsidR="004966EA" w:rsidRDefault="004966EA" w:rsidP="0049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EA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образовательную деятельность в соответствии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основной образовательной программой образовательной организации.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2.1.2. Расформировать группу и зачислить Воспитанников в другую группу при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неполном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66EA">
        <w:rPr>
          <w:rFonts w:ascii="Times New Roman" w:hAnsi="Times New Roman" w:cs="Times New Roman"/>
          <w:sz w:val="24"/>
          <w:szCs w:val="24"/>
        </w:rPr>
        <w:lastRenderedPageBreak/>
        <w:t>комплектовании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группы. В группы могут включаться как воспитанники одного возраста,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воспитанники разных возрастов (разновозрастные группы).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2.1.3. Не отдавать Воспитанника посторонним лицам, лицам, не достигшим 18-летнего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возраста, и родителям (законным представителям) в нетрезвом состоянии. В случае если родитель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(законный представитель) не забрал воспитанника через 1 (один) час после окончания работы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образовательной организации, и найти его по средствам связи не представляется возможным,</w:t>
      </w:r>
      <w:r w:rsidR="006D557D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Исполнитель оставляет за собой право сообщить об этом в ОМВД России по городу Буйнакск.</w:t>
      </w:r>
    </w:p>
    <w:p w:rsidR="004966EA" w:rsidRPr="00F7546A" w:rsidRDefault="004966EA" w:rsidP="00F7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6A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в формировании образовательной программы.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4966EA" w:rsidRPr="004966EA" w:rsidRDefault="006D557D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66EA" w:rsidRPr="004966EA">
        <w:rPr>
          <w:rFonts w:ascii="Times New Roman" w:hAnsi="Times New Roman" w:cs="Times New Roman"/>
          <w:sz w:val="24"/>
          <w:szCs w:val="24"/>
        </w:rPr>
        <w:t>. по вопросам организации и обеспечения надлежащего исполнения услуг, предусмотренных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разделом I настоящего Договора;</w:t>
      </w:r>
    </w:p>
    <w:p w:rsidR="004966EA" w:rsidRPr="004966EA" w:rsidRDefault="006D557D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66EA" w:rsidRPr="004966EA">
        <w:rPr>
          <w:rFonts w:ascii="Times New Roman" w:hAnsi="Times New Roman" w:cs="Times New Roman"/>
          <w:sz w:val="24"/>
          <w:szCs w:val="24"/>
        </w:rPr>
        <w:t xml:space="preserve">. о поведении, эмоциональном состоянии Воспитанника во время его пребывания </w:t>
      </w:r>
      <w:proofErr w:type="gramStart"/>
      <w:r w:rsidR="004966EA" w:rsidRPr="004966E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образовательной организации, его разви</w:t>
      </w:r>
      <w:r w:rsidR="00F7546A">
        <w:rPr>
          <w:rFonts w:ascii="Times New Roman" w:hAnsi="Times New Roman" w:cs="Times New Roman"/>
          <w:sz w:val="24"/>
          <w:szCs w:val="24"/>
        </w:rPr>
        <w:t xml:space="preserve">тии и способностях, отношении к </w:t>
      </w:r>
      <w:r w:rsidRPr="004966EA">
        <w:rPr>
          <w:rFonts w:ascii="Times New Roman" w:hAnsi="Times New Roman" w:cs="Times New Roman"/>
          <w:sz w:val="24"/>
          <w:szCs w:val="24"/>
        </w:rPr>
        <w:t>образовательной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2.2.3. Знакомиться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с Уставом образовательной организации, лицензией на осуществление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образовательной деятельности,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с образовательными программами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и другими документами,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 права и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обязанности Воспитанника и Заказчика. Отметка об ознакомлении с вышеперечисленными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документами ставится в заявлении о приёме ребёнка на обучение в образовательную организацию.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2.2.4. Выбирать виды дополнительных услуг, в том числе, образовательных, оказываемых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Исполнителем Воспитаннику за рамками образовательной деятельности на возмездной основе.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2.2.5. Находиться с Воспитанником в образовательной организации в</w:t>
      </w:r>
      <w:r w:rsidR="00411EB6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период его адаптации в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течение 5 дней.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образовательной организации (утренники, развлечения, фи</w:t>
      </w:r>
      <w:r w:rsidR="00F7546A">
        <w:rPr>
          <w:rFonts w:ascii="Times New Roman" w:hAnsi="Times New Roman" w:cs="Times New Roman"/>
          <w:sz w:val="24"/>
          <w:szCs w:val="24"/>
        </w:rPr>
        <w:t>зкультурные праздники, досуги, Д</w:t>
      </w:r>
      <w:r w:rsidRPr="004966EA">
        <w:rPr>
          <w:rFonts w:ascii="Times New Roman" w:hAnsi="Times New Roman" w:cs="Times New Roman"/>
          <w:sz w:val="24"/>
          <w:szCs w:val="24"/>
        </w:rPr>
        <w:t>ни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здоровья и др.).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66EA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уставом образовательной организации, в порядке, определённом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соответствующими локальными актами.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2.2.8. Защищать права и законные интересы Воспитанника.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2.2.9. Получать информацию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всех видах планируемых обследований (психологических,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66EA">
        <w:rPr>
          <w:rFonts w:ascii="Times New Roman" w:hAnsi="Times New Roman" w:cs="Times New Roman"/>
          <w:sz w:val="24"/>
          <w:szCs w:val="24"/>
        </w:rPr>
        <w:t>психолого-педагогических) Воспитанника, давать согласие на проведение таких обследований или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участие в таких обследованиях, отказаться от их проведения или участия в них, получать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информацию о результатах проведенных обследований Воспитанника.</w:t>
      </w:r>
      <w:proofErr w:type="gramEnd"/>
    </w:p>
    <w:p w:rsidR="004966EA" w:rsidRPr="00F7546A" w:rsidRDefault="004966EA" w:rsidP="00F7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6A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образовательной организации, с лицензией на осуществление образовательной деятельности, с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образовательными программами и другими документами, регламентирующими организацию и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права и обязанности Воспитанников и Заказчика.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настоящего Договора, в полном объеме в соответствии с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государственным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образовательным стандартом, образовательной программой и условиями настоящего Договора.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2.3.3. Обеспечивать охрану жизни и укрепление физического и психического здоровья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Воспитанника, его интеллектуальное, физическое и личностное развитие, развитие его творческих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способностей и интересов.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lastRenderedPageBreak/>
        <w:t>индивидуальные потребности Воспитанника, связанные с его жизненной ситуацией и состоянием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здоровья, определяющие особые условия получения им образования, возможности освоения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Воспитанником образовательной программы на разных этапах ее реализации.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личности Воспитанника, оберегать его от всех форм физического и психологического насилия,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обеспечить условия укрепления нравственного, физического и психологического здоровья,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эмоционального благополучия Воспитанника с учетом его индивидуальных особенностей.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2.3.6. Создавать безопасные условия обучения, воспитания, присмотра и ухода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Воспитанником, его содержания в образовательной организации в соответствии с установленными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нормами, обеспечивающими его жизнь и здоровье.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2.3.7. Обучать Воспитанника по образовательной программе, предусмотренной пунктом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1.4. настоящего Договора.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2.3.8. Обеспечить реализацию образовательной программы средствами обучения и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воспитания,</w:t>
      </w:r>
      <w:r w:rsidR="004A64D6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необходимыми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для организации учебной деятельности и создания развивающей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предметно-пространственной среды.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2.3.9. Обеспечивать Воспитанника необходимым сбалансированным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>- разовым питанием в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соответствии с утверждённым руководителем Исполнителя меню и графиком питания.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2.3.10. Переводить Воспитанника в следующую возрастную группу по окончанию учебного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года.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2.3.11. Уведомить Заказчика ____</w:t>
      </w:r>
      <w:r w:rsidR="004A64D6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за 1 месяц___________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(срок)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66EA">
        <w:rPr>
          <w:rFonts w:ascii="Times New Roman" w:hAnsi="Times New Roman" w:cs="Times New Roman"/>
          <w:sz w:val="24"/>
          <w:szCs w:val="24"/>
        </w:rPr>
        <w:t xml:space="preserve">предусмотренном разделом I настоящего Договора, вследствие </w:t>
      </w:r>
      <w:proofErr w:type="spellStart"/>
      <w:r w:rsidRPr="004966EA">
        <w:rPr>
          <w:rFonts w:ascii="Times New Roman" w:hAnsi="Times New Roman" w:cs="Times New Roman"/>
          <w:sz w:val="24"/>
          <w:szCs w:val="24"/>
        </w:rPr>
        <w:t>егоиндивидуальных</w:t>
      </w:r>
      <w:proofErr w:type="spellEnd"/>
      <w:r w:rsidRPr="004966EA">
        <w:rPr>
          <w:rFonts w:ascii="Times New Roman" w:hAnsi="Times New Roman" w:cs="Times New Roman"/>
          <w:sz w:val="24"/>
          <w:szCs w:val="24"/>
        </w:rPr>
        <w:t xml:space="preserve"> особенностей,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делающих невозможным или педагогически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 на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 xml:space="preserve">основании решения территориальной </w:t>
      </w:r>
      <w:proofErr w:type="spellStart"/>
      <w:r w:rsidRPr="004966EA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4966EA">
        <w:rPr>
          <w:rFonts w:ascii="Times New Roman" w:hAnsi="Times New Roman" w:cs="Times New Roman"/>
          <w:sz w:val="24"/>
          <w:szCs w:val="24"/>
        </w:rPr>
        <w:t xml:space="preserve"> комиссии города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Буйнакска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2.3.12. Обеспечить соблюдение требований Федерального закона от 27.07.2006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№ 152-ФЗ "О персональных данных" в части сбора, хранения и обработки персональных данных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Заказчика и Воспитанника.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2.3.13. Проинформировать субъекты городской системы профилактики правонарушений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несовершеннолетних о фактах нахождения Воспитанника в социально-опасном положении, а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также фактах жестокого обращения с Воспитанником, ненадлежащем уходе за ним или иной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информации, свидетельствующей о неисполнении родительских обязанностей.</w:t>
      </w:r>
    </w:p>
    <w:p w:rsidR="004966EA" w:rsidRPr="00F7546A" w:rsidRDefault="004966EA" w:rsidP="00F7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6A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распорядка и иных локальных нормативных актов, общепринятых норм поведения, в том числе,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проявлять уважение к педагогическим работникам, инженерно-техническому, административно-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хозяйственному, учебно-вспомогательному, медицинскому и иному персоналу Исполнителя и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другим воспитанникам, не посягать на их честь и достоинство.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за присмотр и уход за Воспитанником в соответствии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требованиями раздела III настоящего Договора.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настоящего Договора своевременно представлять Исполнителю все необходимые документы,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предусмотренные уставом образовательной организации.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места жительства.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правилам внутреннего распорядка Исполнителя.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2.4.6. Информировать Исполнителя о предстоящем отсутствии Воспитанника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proofErr w:type="spellStart"/>
      <w:r w:rsidRPr="004966EA">
        <w:rPr>
          <w:rFonts w:ascii="Times New Roman" w:hAnsi="Times New Roman" w:cs="Times New Roman"/>
          <w:sz w:val="24"/>
          <w:szCs w:val="24"/>
        </w:rPr>
        <w:t>организациине</w:t>
      </w:r>
      <w:proofErr w:type="spellEnd"/>
      <w:r w:rsidRPr="004966EA">
        <w:rPr>
          <w:rFonts w:ascii="Times New Roman" w:hAnsi="Times New Roman" w:cs="Times New Roman"/>
          <w:sz w:val="24"/>
          <w:szCs w:val="24"/>
        </w:rPr>
        <w:t xml:space="preserve"> позднее, чем за 2 дня до предполагаемого отсутствия или о его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болезни в этот же день.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либо выявленного медицинским работником Исполнителя, принять меры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восстановлению его здоровья и не допускать посещения образовательной организации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Воспитанником в период заболевания.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2.4.7. Представлять справку из лечебно-профилактического учреждения установленной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66EA">
        <w:rPr>
          <w:rFonts w:ascii="Times New Roman" w:hAnsi="Times New Roman" w:cs="Times New Roman"/>
          <w:sz w:val="24"/>
          <w:szCs w:val="24"/>
        </w:rPr>
        <w:t>формыпосле</w:t>
      </w:r>
      <w:proofErr w:type="spellEnd"/>
      <w:r w:rsidRPr="004966EA">
        <w:rPr>
          <w:rFonts w:ascii="Times New Roman" w:hAnsi="Times New Roman" w:cs="Times New Roman"/>
          <w:sz w:val="24"/>
          <w:szCs w:val="24"/>
        </w:rPr>
        <w:t xml:space="preserve"> перенесенного заболевания, а также отсутствия ребенка более 5 (пяти) календарных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дней (за исключением выходных и праздничных дней), с указанием диагноза, длительности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заболевания, сведений об отсутствии контакта с инфекционными больными.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Воспитанником имуществу Исполнителя, в соответствии с законодательством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Федерации.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2.4.9. Лично приводить и забирать Воспитанника из образовательной организации, не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передоверяя ребенка посторонним лицам и лицам, не достигшим 18-летнего возраста. В случае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необходимости перепоручения Воспитанника третьим лицам - оформить доверенность на третье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лицо с указанием данных документа, удостоверяющего личность третьего лица. Образовательная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организация перепоручает Воспитанника третьему лицу при предоставлении последним паспорта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или другого документа, указанного в доверенности родителя (законного представителя).</w:t>
      </w:r>
    </w:p>
    <w:p w:rsidR="004966EA" w:rsidRPr="004966EA" w:rsidRDefault="004966EA" w:rsidP="00F7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III. Размер, сроки и порядок оплаты за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присмотр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и уход за Воспитанником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Стоимость услуг Исполнителя по присмотру и уходу за Воспитанником (далее -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родительская плата) составляет 850 (восемьсот пятьдесят) рублей в день в соответствии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66EA">
        <w:rPr>
          <w:rFonts w:ascii="Times New Roman" w:hAnsi="Times New Roman" w:cs="Times New Roman"/>
          <w:sz w:val="24"/>
          <w:szCs w:val="24"/>
        </w:rPr>
        <w:t>Постановлением администрации города Буйнакска от 13.01.2016№ 1 «Об установлении платы,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взимаемой с родителей (законных представителей) за присмотр и уход за детьми, осваивающими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образовательные программы дошкольного образования в муниципальных дошкольных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образовательных учреждениях муниципального образования город Буйнакск».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Учетный период внесения платы за присмотр и уход за Воспитанником, осваивающим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образовательную программу дошкольного образования у Исполнителя,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>: с 1 по 30 (31)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число месяца.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Начисление платы за присмотр и уход за Воспитанником, осваивающим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программу дошкольного образования у Исполнителя, производится согласно календарному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графику работы Исполнителя на основании табеля посещаемости Воспитанника и с учетом суммы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оплаты за присмотр и уход за Воспитанником, осваивающим образовательную программу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дошкольного образования у Исполнителя, внесенной за предыдущий месяц.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дошкольного образования, а также расходов на содержание недвижимого имущества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образовательной организации в родительскую плату за присмотр и уход за Воспитанником.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3.2. Перерасчет платы за присмотр и уход за Воспитанником у Исполнителя, реализующего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основную образовательную программу дошкольного образования, производится: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- за период болезни ребенка (согласно предоставленной медицинской справке);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- за время, в течение которого ребенок не посещает МДОУ, реализующего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основную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образовательную программу дошкольного образования, в период отпуска родителей (законных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представителей) на основании их заявления;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66EA">
        <w:rPr>
          <w:rFonts w:ascii="Times New Roman" w:hAnsi="Times New Roman" w:cs="Times New Roman"/>
          <w:sz w:val="24"/>
          <w:szCs w:val="24"/>
        </w:rPr>
        <w:t>- за период нахождения ребенка на санаторно-курортном лечении (согласно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предоставленной медицинской справке);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- за период закрытия муниципального дошкольного образовательного учреждения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причине карантина;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- за период закрытия муниципального дошкольного образовательного учреждения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ремонтные и (или) аварийные работы в связи с производственной необходимостью или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приостановления приема детей.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В остальных случаях перерасчет платы за присмотр и уход за Воспитанником у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Исполнителя, реализующего основную образовательную программу дошкольного образования,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производится только за набор продуктов, включенных в стоимость питания для одного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Воспитанника в день.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lastRenderedPageBreak/>
        <w:t xml:space="preserve">3.3. Заказчик ежемесячно вносит родительскую плату за присмотр и уход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воспитанником,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указанную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в пункте 3.1. настоящего Договора.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3.4. Оплата </w:t>
      </w:r>
      <w:r w:rsidR="00284476">
        <w:rPr>
          <w:rFonts w:ascii="Times New Roman" w:hAnsi="Times New Roman" w:cs="Times New Roman"/>
          <w:sz w:val="24"/>
          <w:szCs w:val="24"/>
        </w:rPr>
        <w:t>производится в срок не позднее 3</w:t>
      </w:r>
      <w:r w:rsidRPr="004966EA">
        <w:rPr>
          <w:rFonts w:ascii="Times New Roman" w:hAnsi="Times New Roman" w:cs="Times New Roman"/>
          <w:sz w:val="24"/>
          <w:szCs w:val="24"/>
        </w:rPr>
        <w:t xml:space="preserve">0 числа текущего месяца путём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наличной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оплаты денежных средств Исполнителю, но не более сумм, предусмотренных на эти цели.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3.5. Порядок взыскания задолженности с родителей (законных представителей) в случае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несвоевременного внесения платы за присмотр и уход за детьми, осваивающими образовательные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программы дошкольного образования в МДОУ, определяется в соответствии с действующим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IV. Ответственность за неисполнение или ненадлежащее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исполнение обязательств по договору, порядок разрешения споров.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4.1. За неисполнение либо ненадлежащее исполнение обязательств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по настоящему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Договору Исполнитель и Заказчик несут ответственность, в соответствии с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законодательством Республики </w:t>
      </w:r>
      <w:proofErr w:type="spellStart"/>
      <w:r w:rsidRPr="004966EA">
        <w:rPr>
          <w:rFonts w:ascii="Times New Roman" w:hAnsi="Times New Roman" w:cs="Times New Roman"/>
          <w:sz w:val="24"/>
          <w:szCs w:val="24"/>
        </w:rPr>
        <w:t>Дагестани</w:t>
      </w:r>
      <w:proofErr w:type="spellEnd"/>
      <w:r w:rsidRPr="004966EA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Договором.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4.2. Порядок разрешения споров: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4.2.1. В целях защиты своих прав Заказчик самостоятельно или через своих представителей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вправе: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4.2.1.1. направлять в органы управления образовательной организации обращения о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66EA">
        <w:rPr>
          <w:rFonts w:ascii="Times New Roman" w:hAnsi="Times New Roman" w:cs="Times New Roman"/>
          <w:sz w:val="24"/>
          <w:szCs w:val="24"/>
        </w:rPr>
        <w:t>применении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к работникам образовательной организации, нарушающим и (или) ущемляющим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права Воспитанника, Заказчика дисциплинарных взысканий. Такие обращения подлежат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обязательному рассмотрению указанными органами с привлечением Заказчика.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4.2.1.2. обращаться в комиссию по урегулированию споров между участниками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образовательных отношений,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созданную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организации, в том числе по вопросам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 наличии или об отсутствии конфликта интересов педагогического работника. Комиссия по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урегулированию споров между участниками образовательных отношений осуществляет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деятельность в порядке, определённом локальным нормативным актом. Решение комиссии по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урегулированию споров между участниками образовательных отношений является обязательным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для всех участников образовательных отношений в образовательной организации, и подлежит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исполнению в сроки, предусмотренные указанным решением. Решение комиссии по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урегулированию споров между участниками образовательных отношений может быть обжаловано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порядке.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4.2.1.3. использовать другие, не запрещенные законодательством Российской Федерации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иные способы защиты прав и законных интересов.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4.2.2. В целях защиты своих прав Исполнитель самостоятельно или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своих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представителей вправе обращаться за разрешением спора как непосредственно к Заказчику, так и в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 xml:space="preserve">уполномоченные органы, в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Российской Федерации.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V. Основания изменения и расторжения договора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соглашению сторон.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5.2. Все изменения и дополнения к настоящему Договору должны быть совершены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письменной форме и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подписаны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уполномоченными представителями Сторон.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одной из сторон настоящий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5.4. Образовательные отношения прекращаются в связи с отчислением Воспитанника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образовательной организации:</w:t>
      </w:r>
    </w:p>
    <w:p w:rsidR="004966EA" w:rsidRPr="004966EA" w:rsidRDefault="004966EA" w:rsidP="006D557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5.4.1. в связи с получением образования (завершением обучения);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5.4.2. досрочно в следующих случаях: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а) по инициативе Заказчика, в том числе в случае перевода Воспитанника для продолжения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освоения образовательной программы в другую образовательную организацию;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lastRenderedPageBreak/>
        <w:t>б) по обстоятельствам, не зависящим от воли Заказчика и Исполнителя, в том числе в случае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ликвидации образовательной организации.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5.5. Досрочное прекращение образовательных отношений по инициативе Заказчика не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влечет за собой возникновение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каких-либо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дополнительных, в том числе материальных,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обязательств Воспитанника или Заказчика перед образовательной организацией.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5.6. Основанием для прекращения образовательных отношений является распорядительный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акт образовательной организации об отчислении Воспитанника.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5.7. Права и обязанности Воспитанника, Заказчика предусмотренные законодательством об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 xml:space="preserve">образовании и локальными нормативными актами образовательной организации прекращаются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с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даты отчисления</w:t>
      </w:r>
      <w:proofErr w:type="gramEnd"/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Воспитанника.</w:t>
      </w:r>
    </w:p>
    <w:p w:rsidR="004966EA" w:rsidRPr="00F7546A" w:rsidRDefault="004966EA" w:rsidP="00F7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6A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прекращения образовательных отношений.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6.2. Настоящий Договор составлен в 2-х экземплярах, имеющих равную юридическую силу,</w:t>
      </w:r>
      <w:r w:rsidR="00F7546A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по одному для каждой из Сторон.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иных существенных изменениях.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настоящего Договора, Стороны будут стремиться разрешать путем переговоров.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66EA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6.6. Ни одна из Сторон не вправе передавать свои права и обязанности 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по настоящему</w:t>
      </w:r>
      <w:proofErr w:type="gramEnd"/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Договору третьим лицам без письменного согласия другой Стороны.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4966EA" w:rsidRPr="00F7546A" w:rsidRDefault="004966EA" w:rsidP="00F7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6A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6D557D" w:rsidRDefault="006D557D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57D" w:rsidRDefault="006D557D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557D" w:rsidSect="006D557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57D">
        <w:rPr>
          <w:rFonts w:ascii="Times New Roman" w:hAnsi="Times New Roman" w:cs="Times New Roman"/>
          <w:i/>
          <w:sz w:val="24"/>
          <w:szCs w:val="24"/>
        </w:rPr>
        <w:lastRenderedPageBreak/>
        <w:t>Исполнитель</w:t>
      </w:r>
      <w:r w:rsidR="006D557D">
        <w:rPr>
          <w:rFonts w:ascii="Times New Roman" w:hAnsi="Times New Roman" w:cs="Times New Roman"/>
          <w:i/>
          <w:sz w:val="24"/>
          <w:szCs w:val="24"/>
        </w:rPr>
        <w:t>:</w:t>
      </w:r>
    </w:p>
    <w:p w:rsidR="006D557D" w:rsidRPr="006D557D" w:rsidRDefault="006D557D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Муниципальное казенное дошкольное</w:t>
      </w:r>
    </w:p>
    <w:p w:rsidR="00F7546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образовательное учреждение»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Центр развития ребенка-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детский сад</w:t>
      </w:r>
      <w:r w:rsidR="00F7546A">
        <w:rPr>
          <w:rFonts w:ascii="Times New Roman" w:hAnsi="Times New Roman" w:cs="Times New Roman"/>
          <w:sz w:val="24"/>
          <w:szCs w:val="24"/>
        </w:rPr>
        <w:t xml:space="preserve"> №19 </w:t>
      </w:r>
      <w:r w:rsidRPr="004966EA">
        <w:rPr>
          <w:rFonts w:ascii="Times New Roman" w:hAnsi="Times New Roman" w:cs="Times New Roman"/>
          <w:sz w:val="24"/>
          <w:szCs w:val="24"/>
        </w:rPr>
        <w:t>города Буйнакска»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 xml:space="preserve">г. Буйнакск, </w:t>
      </w:r>
      <w:r w:rsidR="00F7546A">
        <w:rPr>
          <w:rFonts w:ascii="Times New Roman" w:hAnsi="Times New Roman" w:cs="Times New Roman"/>
          <w:sz w:val="24"/>
          <w:szCs w:val="24"/>
        </w:rPr>
        <w:t>ул. Шихова.122</w:t>
      </w:r>
    </w:p>
    <w:p w:rsidR="006D557D" w:rsidRDefault="00F7546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/с0303393087</w:t>
      </w:r>
      <w:r w:rsidR="004966EA" w:rsidRPr="004966EA">
        <w:rPr>
          <w:rFonts w:ascii="Times New Roman" w:hAnsi="Times New Roman" w:cs="Times New Roman"/>
          <w:sz w:val="24"/>
          <w:szCs w:val="24"/>
        </w:rPr>
        <w:t>0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66E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966EA">
        <w:rPr>
          <w:rFonts w:ascii="Times New Roman" w:hAnsi="Times New Roman" w:cs="Times New Roman"/>
          <w:sz w:val="24"/>
          <w:szCs w:val="24"/>
        </w:rPr>
        <w:t>/с 40204810700000000058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ГРКЦ НБ РД банка России г</w:t>
      </w:r>
      <w:proofErr w:type="gramStart"/>
      <w:r w:rsidRPr="004966E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966EA">
        <w:rPr>
          <w:rFonts w:ascii="Times New Roman" w:hAnsi="Times New Roman" w:cs="Times New Roman"/>
          <w:sz w:val="24"/>
          <w:szCs w:val="24"/>
        </w:rPr>
        <w:t>ахачкала</w:t>
      </w:r>
    </w:p>
    <w:p w:rsidR="004966EA" w:rsidRPr="004966EA" w:rsidRDefault="00F7546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0543012746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КПП 054301001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66EA">
        <w:rPr>
          <w:rFonts w:ascii="Times New Roman" w:hAnsi="Times New Roman" w:cs="Times New Roman"/>
          <w:sz w:val="24"/>
          <w:szCs w:val="24"/>
        </w:rPr>
        <w:t>_______</w:t>
      </w:r>
      <w:r w:rsidR="00F7546A">
        <w:rPr>
          <w:rFonts w:ascii="Times New Roman" w:hAnsi="Times New Roman" w:cs="Times New Roman"/>
          <w:sz w:val="24"/>
          <w:szCs w:val="24"/>
        </w:rPr>
        <w:t>____</w:t>
      </w:r>
      <w:r w:rsidR="006D557D">
        <w:rPr>
          <w:rFonts w:ascii="Times New Roman" w:hAnsi="Times New Roman" w:cs="Times New Roman"/>
          <w:sz w:val="24"/>
          <w:szCs w:val="24"/>
        </w:rPr>
        <w:t>__________А.М.Керимова</w:t>
      </w:r>
      <w:proofErr w:type="spellEnd"/>
    </w:p>
    <w:p w:rsidR="004966EA" w:rsidRPr="006D557D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557D">
        <w:rPr>
          <w:rFonts w:ascii="Times New Roman" w:hAnsi="Times New Roman" w:cs="Times New Roman"/>
          <w:sz w:val="20"/>
          <w:szCs w:val="20"/>
        </w:rPr>
        <w:t>(подпись уполномоченного представителя</w:t>
      </w:r>
      <w:proofErr w:type="gramEnd"/>
    </w:p>
    <w:p w:rsidR="004966EA" w:rsidRPr="006D557D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557D">
        <w:rPr>
          <w:rFonts w:ascii="Times New Roman" w:hAnsi="Times New Roman" w:cs="Times New Roman"/>
          <w:sz w:val="20"/>
          <w:szCs w:val="20"/>
        </w:rPr>
        <w:t>Исполнителя)</w:t>
      </w:r>
      <w:proofErr w:type="gramEnd"/>
    </w:p>
    <w:p w:rsidR="006D557D" w:rsidRDefault="006D557D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57D" w:rsidRDefault="006D557D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57D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М.П.</w:t>
      </w:r>
    </w:p>
    <w:p w:rsidR="004966EA" w:rsidRPr="006D557D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557D">
        <w:rPr>
          <w:rFonts w:ascii="Times New Roman" w:hAnsi="Times New Roman" w:cs="Times New Roman"/>
          <w:i/>
          <w:sz w:val="24"/>
          <w:szCs w:val="24"/>
        </w:rPr>
        <w:lastRenderedPageBreak/>
        <w:t>Заказчик</w:t>
      </w:r>
      <w:r w:rsidR="006D557D">
        <w:rPr>
          <w:rFonts w:ascii="Times New Roman" w:hAnsi="Times New Roman" w:cs="Times New Roman"/>
          <w:i/>
          <w:sz w:val="24"/>
          <w:szCs w:val="24"/>
        </w:rPr>
        <w:t>:</w:t>
      </w:r>
    </w:p>
    <w:p w:rsidR="006D557D" w:rsidRDefault="006D557D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(Ф.И.О. законного представителя)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(адрес места жительства, индекс)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(контактные данные)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__________ (_____________________)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(подпись) (расшифровка)</w:t>
      </w:r>
    </w:p>
    <w:p w:rsidR="006D557D" w:rsidRDefault="006D557D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="004A64D6">
        <w:rPr>
          <w:rFonts w:ascii="Times New Roman" w:hAnsi="Times New Roman" w:cs="Times New Roman"/>
          <w:sz w:val="24"/>
          <w:szCs w:val="24"/>
        </w:rPr>
        <w:t xml:space="preserve"> </w:t>
      </w:r>
      <w:r w:rsidRPr="004966EA">
        <w:rPr>
          <w:rFonts w:ascii="Times New Roman" w:hAnsi="Times New Roman" w:cs="Times New Roman"/>
          <w:sz w:val="24"/>
          <w:szCs w:val="24"/>
        </w:rPr>
        <w:t>Заказчиком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Дата: ____________ Подпись: ______________</w:t>
      </w:r>
    </w:p>
    <w:p w:rsidR="006D557D" w:rsidRDefault="006D557D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557D" w:rsidSect="006D557D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6D557D" w:rsidRDefault="006D557D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ЗАКАЗЧИК:</w:t>
      </w:r>
    </w:p>
    <w:p w:rsidR="004966EA" w:rsidRPr="004966EA" w:rsidRDefault="006D557D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Уставов МКДОУ №19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Лиценз</w:t>
      </w:r>
      <w:r w:rsidR="006D557D">
        <w:rPr>
          <w:rFonts w:ascii="Times New Roman" w:hAnsi="Times New Roman" w:cs="Times New Roman"/>
          <w:sz w:val="24"/>
          <w:szCs w:val="24"/>
        </w:rPr>
        <w:t>ией МКДОУ №19</w:t>
      </w:r>
    </w:p>
    <w:p w:rsidR="004966EA" w:rsidRPr="004966EA" w:rsidRDefault="004966EA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Образо</w:t>
      </w:r>
      <w:r w:rsidR="006D557D">
        <w:rPr>
          <w:rFonts w:ascii="Times New Roman" w:hAnsi="Times New Roman" w:cs="Times New Roman"/>
          <w:sz w:val="24"/>
          <w:szCs w:val="24"/>
        </w:rPr>
        <w:t xml:space="preserve">вательными программами МКДОУ №19 </w:t>
      </w:r>
    </w:p>
    <w:p w:rsidR="004966EA" w:rsidRPr="004966EA" w:rsidRDefault="004A64D6" w:rsidP="00496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966EA" w:rsidRPr="004966EA">
        <w:rPr>
          <w:rFonts w:ascii="Times New Roman" w:hAnsi="Times New Roman" w:cs="Times New Roman"/>
          <w:sz w:val="24"/>
          <w:szCs w:val="24"/>
        </w:rPr>
        <w:t>другими документами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966EA" w:rsidRPr="004966EA">
        <w:rPr>
          <w:rFonts w:ascii="Times New Roman" w:hAnsi="Times New Roman" w:cs="Times New Roman"/>
          <w:sz w:val="24"/>
          <w:szCs w:val="24"/>
        </w:rPr>
        <w:t xml:space="preserve"> регламентирующи</w:t>
      </w:r>
      <w:r w:rsidR="006D557D">
        <w:rPr>
          <w:rFonts w:ascii="Times New Roman" w:hAnsi="Times New Roman" w:cs="Times New Roman"/>
          <w:sz w:val="24"/>
          <w:szCs w:val="24"/>
        </w:rPr>
        <w:t xml:space="preserve">ми </w:t>
      </w:r>
      <w:r w:rsidR="004966EA" w:rsidRPr="004966EA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деятельность.</w:t>
      </w:r>
    </w:p>
    <w:p w:rsidR="004966EA" w:rsidRPr="004966EA" w:rsidRDefault="004966EA" w:rsidP="006D5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6EA">
        <w:rPr>
          <w:rFonts w:ascii="Times New Roman" w:hAnsi="Times New Roman" w:cs="Times New Roman"/>
          <w:sz w:val="24"/>
          <w:szCs w:val="24"/>
        </w:rPr>
        <w:t>________________</w:t>
      </w:r>
      <w:r w:rsidR="006D557D">
        <w:rPr>
          <w:rFonts w:ascii="Times New Roman" w:hAnsi="Times New Roman" w:cs="Times New Roman"/>
          <w:sz w:val="24"/>
          <w:szCs w:val="24"/>
        </w:rPr>
        <w:t xml:space="preserve">   </w:t>
      </w:r>
      <w:r w:rsidR="004A64D6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sectPr w:rsidR="004966EA" w:rsidRPr="004966EA" w:rsidSect="006D557D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6EA"/>
    <w:rsid w:val="00182204"/>
    <w:rsid w:val="00284476"/>
    <w:rsid w:val="00332826"/>
    <w:rsid w:val="00411EB6"/>
    <w:rsid w:val="004966EA"/>
    <w:rsid w:val="004A64D6"/>
    <w:rsid w:val="006D557D"/>
    <w:rsid w:val="00F7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6</cp:revision>
  <dcterms:created xsi:type="dcterms:W3CDTF">2018-05-18T13:28:00Z</dcterms:created>
  <dcterms:modified xsi:type="dcterms:W3CDTF">2018-05-21T06:37:00Z</dcterms:modified>
</cp:coreProperties>
</file>