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sigs" ContentType="application/vnd.openxmlformats-package.digital-signature-origin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CC" w:rsidRDefault="00A40ECA" w:rsidP="0057793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ab/>
      </w:r>
    </w:p>
    <w:p w:rsidR="006173CC" w:rsidRDefault="006173CC" w:rsidP="0057793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173CC" w:rsidRDefault="006173CC" w:rsidP="0057793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173CC" w:rsidRDefault="006173CC" w:rsidP="0057793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D5467" w:rsidRDefault="003D5467" w:rsidP="0057793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D5467" w:rsidRDefault="003D5467" w:rsidP="0057793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77939" w:rsidRDefault="00577939" w:rsidP="0057793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Публичный доклад</w:t>
      </w:r>
    </w:p>
    <w:p w:rsidR="00577939" w:rsidRDefault="00577939" w:rsidP="0057793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Муниципального казенного дошкольного образовательного учреждения </w:t>
      </w:r>
    </w:p>
    <w:p w:rsidR="00577939" w:rsidRDefault="00577939" w:rsidP="0057793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«Центр развития ребенка- </w:t>
      </w:r>
    </w:p>
    <w:p w:rsidR="00577939" w:rsidRDefault="00577939" w:rsidP="00577939">
      <w:pPr>
        <w:jc w:val="center"/>
        <w:rPr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детский сад №19 города Буйнакска»                    </w:t>
      </w:r>
      <w:r w:rsidR="007F41B8">
        <w:rPr>
          <w:rFonts w:ascii="Times New Roman" w:hAnsi="Times New Roman" w:cs="Times New Roman"/>
          <w:b/>
          <w:sz w:val="48"/>
          <w:szCs w:val="48"/>
        </w:rPr>
        <w:t xml:space="preserve">                         за 2019-2020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уч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>. г</w:t>
      </w:r>
      <w:r>
        <w:rPr>
          <w:b/>
          <w:sz w:val="48"/>
          <w:szCs w:val="48"/>
        </w:rPr>
        <w:t>.</w:t>
      </w:r>
    </w:p>
    <w:p w:rsidR="00577939" w:rsidRDefault="00577939" w:rsidP="00577939">
      <w:pPr>
        <w:rPr>
          <w:b/>
          <w:sz w:val="32"/>
          <w:szCs w:val="32"/>
        </w:rPr>
      </w:pPr>
    </w:p>
    <w:p w:rsidR="00577939" w:rsidRDefault="00577939" w:rsidP="00577939">
      <w:pPr>
        <w:rPr>
          <w:b/>
          <w:sz w:val="32"/>
          <w:szCs w:val="32"/>
        </w:rPr>
      </w:pPr>
    </w:p>
    <w:p w:rsidR="00577939" w:rsidRDefault="00577939" w:rsidP="00577939">
      <w:pPr>
        <w:rPr>
          <w:b/>
          <w:sz w:val="32"/>
          <w:szCs w:val="32"/>
        </w:rPr>
      </w:pPr>
    </w:p>
    <w:p w:rsidR="003D5467" w:rsidRDefault="003D5467" w:rsidP="003D5467">
      <w:pPr>
        <w:rPr>
          <w:b/>
          <w:sz w:val="32"/>
          <w:szCs w:val="32"/>
        </w:rPr>
      </w:pPr>
    </w:p>
    <w:p w:rsidR="003D5467" w:rsidRDefault="003D5467" w:rsidP="003D5467">
      <w:pPr>
        <w:rPr>
          <w:b/>
          <w:sz w:val="32"/>
          <w:szCs w:val="32"/>
        </w:rPr>
      </w:pPr>
    </w:p>
    <w:p w:rsidR="003D5467" w:rsidRDefault="003D5467" w:rsidP="003D5467">
      <w:pPr>
        <w:rPr>
          <w:b/>
          <w:sz w:val="32"/>
          <w:szCs w:val="32"/>
        </w:rPr>
      </w:pPr>
    </w:p>
    <w:p w:rsidR="003D5467" w:rsidRDefault="003D5467" w:rsidP="003D5467">
      <w:pPr>
        <w:rPr>
          <w:b/>
          <w:sz w:val="32"/>
          <w:szCs w:val="32"/>
        </w:rPr>
      </w:pPr>
    </w:p>
    <w:p w:rsidR="003D5467" w:rsidRDefault="003D5467" w:rsidP="003D5467">
      <w:pPr>
        <w:rPr>
          <w:b/>
          <w:sz w:val="32"/>
          <w:szCs w:val="32"/>
        </w:rPr>
      </w:pPr>
    </w:p>
    <w:p w:rsidR="003D5467" w:rsidRDefault="003D5467" w:rsidP="003D5467">
      <w:pPr>
        <w:rPr>
          <w:b/>
          <w:sz w:val="32"/>
          <w:szCs w:val="32"/>
        </w:rPr>
      </w:pPr>
    </w:p>
    <w:p w:rsidR="00577939" w:rsidRPr="003D5467" w:rsidRDefault="00577939" w:rsidP="003D5467">
      <w:pPr>
        <w:rPr>
          <w:rFonts w:ascii="Times New Roman" w:hAnsi="Times New Roman" w:cs="Times New Roman"/>
          <w:b/>
          <w:sz w:val="24"/>
          <w:szCs w:val="24"/>
        </w:rPr>
      </w:pPr>
      <w:r w:rsidRPr="003D5467">
        <w:rPr>
          <w:b/>
          <w:sz w:val="24"/>
          <w:szCs w:val="24"/>
        </w:rPr>
        <w:lastRenderedPageBreak/>
        <w:t xml:space="preserve">1. </w:t>
      </w:r>
      <w:r w:rsidRPr="003D5467">
        <w:rPr>
          <w:rFonts w:ascii="Times New Roman" w:hAnsi="Times New Roman" w:cs="Times New Roman"/>
          <w:b/>
          <w:sz w:val="24"/>
          <w:szCs w:val="24"/>
        </w:rPr>
        <w:t>Общая</w:t>
      </w:r>
      <w:r w:rsidR="001B1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467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="001B1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467">
        <w:rPr>
          <w:rFonts w:ascii="Times New Roman" w:hAnsi="Times New Roman" w:cs="Times New Roman"/>
          <w:b/>
          <w:sz w:val="24"/>
          <w:szCs w:val="24"/>
        </w:rPr>
        <w:t>МКДОУ №19</w:t>
      </w:r>
    </w:p>
    <w:p w:rsidR="00577939" w:rsidRPr="003D5467" w:rsidRDefault="00577939" w:rsidP="003D5467">
      <w:pPr>
        <w:pStyle w:val="ae"/>
        <w:numPr>
          <w:ilvl w:val="0"/>
          <w:numId w:val="32"/>
        </w:numPr>
        <w:spacing w:after="0" w:line="240" w:lineRule="auto"/>
        <w:ind w:left="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Название ДОУ по устав</w:t>
      </w:r>
      <w:proofErr w:type="gramStart"/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Муниципальное казенное  дошкольное образовательное учреждение «Центр развития ребенка- детский сад №19 города Буйнакска»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Тип ДО</w:t>
      </w:r>
      <w:proofErr w:type="gramStart"/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У-</w:t>
      </w:r>
      <w:proofErr w:type="gramEnd"/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 дошкольная образовательная организация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Организационно-правовая форм</w:t>
      </w:r>
      <w:proofErr w:type="gramStart"/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а-</w:t>
      </w:r>
      <w:proofErr w:type="gramEnd"/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муниципальное  учреждение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 xml:space="preserve">Юридический адрес- 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368222; Республика Дагестан, город Буйнакск, ул. Шихова.122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 xml:space="preserve">Телефон/факс 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+7</w:t>
      </w:r>
      <w:proofErr w:type="gramStart"/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D5467">
        <w:rPr>
          <w:rFonts w:ascii="Times New Roman" w:eastAsia="Times New Roman" w:hAnsi="Times New Roman" w:cs="Times New Roman"/>
          <w:sz w:val="24"/>
          <w:szCs w:val="24"/>
        </w:rPr>
        <w:t>8 7 237)  2-12-21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 xml:space="preserve">Наименование сайта-  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http://ds19buynaksk.dagshool.com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 электронной почты - 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amina.kerimova.69@mail.ru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Учредитель-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1B1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городского округа «город Буйнакск», Республики Дагестан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Устав-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Устав муниципального казенного дошкольного образовательного учреждения «Центр развития ребенк</w:t>
      </w:r>
      <w:proofErr w:type="gramStart"/>
      <w:r w:rsidRPr="003D5467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 детский сад №19 города Буйнакска»  утвержден Постановлением администрации городского округа «город Буйнакск» </w:t>
      </w:r>
      <w:r w:rsidR="00372AD2" w:rsidRPr="003D5467">
        <w:rPr>
          <w:rFonts w:ascii="Times New Roman" w:eastAsia="Times New Roman" w:hAnsi="Times New Roman" w:cs="Times New Roman"/>
          <w:sz w:val="24"/>
          <w:szCs w:val="24"/>
        </w:rPr>
        <w:t>от 19.12.2014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г.№ </w:t>
      </w:r>
      <w:r w:rsidR="00372AD2" w:rsidRPr="003D5467">
        <w:rPr>
          <w:rFonts w:ascii="Times New Roman" w:eastAsia="Times New Roman" w:hAnsi="Times New Roman" w:cs="Times New Roman"/>
          <w:sz w:val="24"/>
          <w:szCs w:val="24"/>
        </w:rPr>
        <w:t>745</w:t>
      </w:r>
    </w:p>
    <w:p w:rsidR="00577939" w:rsidRPr="003D5467" w:rsidRDefault="00577939" w:rsidP="00577939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Лицензия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образовательной деятельности </w:t>
      </w:r>
      <w:proofErr w:type="gramStart"/>
      <w:r w:rsidRPr="003D5467">
        <w:rPr>
          <w:rFonts w:ascii="Times New Roman" w:eastAsia="Times New Roman" w:hAnsi="Times New Roman" w:cs="Times New Roman"/>
          <w:sz w:val="24"/>
          <w:szCs w:val="24"/>
        </w:rPr>
        <w:t>-р</w:t>
      </w:r>
      <w:proofErr w:type="gramEnd"/>
      <w:r w:rsidRPr="003D5467">
        <w:rPr>
          <w:rFonts w:ascii="Times New Roman" w:eastAsia="Times New Roman" w:hAnsi="Times New Roman" w:cs="Times New Roman"/>
          <w:sz w:val="24"/>
          <w:szCs w:val="24"/>
        </w:rPr>
        <w:t>егистрационный №7037 от 29 мая 2013года ( Серия  05Л01  №0001150) .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Свидетельство о государственной аккредитации</w:t>
      </w:r>
      <w:r w:rsidR="001B11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D5467">
        <w:rPr>
          <w:rFonts w:ascii="Times New Roman" w:eastAsia="Times New Roman" w:hAnsi="Times New Roman" w:cs="Times New Roman"/>
          <w:sz w:val="24"/>
          <w:szCs w:val="24"/>
        </w:rPr>
        <w:t>видетельство о государственной аккредитации АА 113381 регистрационный №2610 от 10 августа 2005г.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Регистрационный номер-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ОГРН-1060507004470; 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sz w:val="24"/>
          <w:szCs w:val="24"/>
        </w:rPr>
        <w:t>ИНН/КПП-0543012746/054301001</w:t>
      </w:r>
    </w:p>
    <w:p w:rsidR="00577939" w:rsidRPr="003D5467" w:rsidRDefault="00577939" w:rsidP="00577939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Место расположения ДОУ-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368222; Республика Дагестан, город Буйнакск, ул. Шихова.122</w:t>
      </w:r>
    </w:p>
    <w:p w:rsidR="00577939" w:rsidRPr="003D5467" w:rsidRDefault="00577939" w:rsidP="00577939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Общая площадь территории</w:t>
      </w:r>
      <w:r w:rsidR="001B11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D5467">
        <w:rPr>
          <w:rFonts w:ascii="Times New Roman" w:eastAsia="Times New Roman" w:hAnsi="Times New Roman" w:cs="Times New Roman"/>
          <w:sz w:val="24"/>
          <w:szCs w:val="24"/>
        </w:rPr>
        <w:t>лощадь участка-9243 м</w:t>
      </w:r>
      <w:r w:rsidRPr="003D546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577939" w:rsidRPr="003D5467" w:rsidRDefault="00577939" w:rsidP="00577939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Количество корпусов (площадь)-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2-х этажное здание  дошкольного образовательного учреждения    ( по план</w:t>
      </w:r>
      <w:proofErr w:type="gramStart"/>
      <w:r w:rsidRPr="003D5467"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 Литер А) – общая площадь-</w:t>
      </w:r>
      <w:r w:rsidRPr="003D5467">
        <w:rPr>
          <w:rStyle w:val="af0"/>
          <w:rFonts w:ascii="Times New Roman" w:eastAsia="Times New Roman" w:hAnsi="Times New Roman" w:cs="Times New Roman"/>
          <w:b w:val="0"/>
          <w:sz w:val="24"/>
          <w:szCs w:val="24"/>
          <w:shd w:val="clear" w:color="auto" w:fill="FFFFFF"/>
        </w:rPr>
        <w:t>1420,46м</w:t>
      </w:r>
      <w:r w:rsidRPr="003D5467">
        <w:rPr>
          <w:rStyle w:val="af0"/>
          <w:rFonts w:ascii="Times New Roman" w:eastAsia="Times New Roman" w:hAnsi="Times New Roman" w:cs="Times New Roman"/>
          <w:b w:val="0"/>
          <w:sz w:val="24"/>
          <w:szCs w:val="24"/>
          <w:shd w:val="clear" w:color="auto" w:fill="FFFFFF"/>
          <w:vertAlign w:val="superscript"/>
        </w:rPr>
        <w:t>2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577939" w:rsidRPr="003D5467" w:rsidRDefault="00577939" w:rsidP="00577939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Режим работы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 12-ти часовой, с 07.00 до 19.00 часов.</w:t>
      </w:r>
    </w:p>
    <w:p w:rsidR="00577939" w:rsidRPr="003D5467" w:rsidRDefault="00577939" w:rsidP="007B3037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Рабочая неделя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  МКДОУ №19 работает по пятидневной рабочей неделе, с выходными дням</w:t>
      </w:r>
      <w:proofErr w:type="gramStart"/>
      <w:r w:rsidRPr="003D5467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 суббота. воскресенье и праздничными днями, установленными законодательством РФ и РД</w:t>
      </w: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77939" w:rsidRPr="003D5467" w:rsidRDefault="00577939" w:rsidP="007B30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467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3D5467">
        <w:rPr>
          <w:rFonts w:ascii="Times New Roman" w:hAnsi="Times New Roman" w:cs="Times New Roman"/>
          <w:b/>
          <w:sz w:val="24"/>
          <w:szCs w:val="24"/>
        </w:rPr>
        <w:t>Структура управления</w:t>
      </w:r>
    </w:p>
    <w:p w:rsidR="00577939" w:rsidRPr="003D5467" w:rsidRDefault="00577939" w:rsidP="003D5467">
      <w:pPr>
        <w:ind w:left="-567"/>
        <w:rPr>
          <w:rFonts w:ascii="Times New Roman" w:hAnsi="Times New Roman" w:cs="Times New Roman"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  <w:shd w:val="clear" w:color="auto" w:fill="FFFFFF"/>
        </w:rPr>
        <w:t>Учредителем МКДОУ ЦРР-ДС № 19 ГБ является городской округ «город Буйнакск» Республики Дагестан в лице</w:t>
      </w:r>
      <w:r w:rsidRPr="003D5467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6173CC" w:rsidRPr="003D5467">
        <w:rPr>
          <w:rStyle w:val="af0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 w:rsidRPr="003D5467">
        <w:rPr>
          <w:rStyle w:val="af0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дминистрации городского округа «город Буйнакск» Республики Дагестан</w:t>
      </w:r>
      <w:r w:rsidRPr="003D54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B11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D5467">
        <w:rPr>
          <w:rFonts w:ascii="Times New Roman" w:hAnsi="Times New Roman" w:cs="Times New Roman"/>
          <w:sz w:val="24"/>
          <w:szCs w:val="24"/>
        </w:rPr>
        <w:t>Непосредственное руководство и контроль  за  деятельностью МКДОУ осуществляет   УО ГБ</w:t>
      </w:r>
      <w:proofErr w:type="gramStart"/>
      <w:r w:rsidRPr="003D546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D5467">
        <w:rPr>
          <w:rFonts w:ascii="Times New Roman" w:hAnsi="Times New Roman" w:cs="Times New Roman"/>
          <w:sz w:val="24"/>
          <w:szCs w:val="24"/>
        </w:rPr>
        <w:t xml:space="preserve"> в пределах прав, делегируемых Учредителем. </w:t>
      </w:r>
      <w:r w:rsidRPr="003D5467">
        <w:rPr>
          <w:rFonts w:ascii="Times New Roman" w:eastAsia="Times New Roman" w:hAnsi="Times New Roman" w:cs="Times New Roman"/>
          <w:bCs/>
          <w:sz w:val="24"/>
          <w:szCs w:val="24"/>
        </w:rPr>
        <w:t>Управление МКДОУ ЦРР-ДС № 19 ГБ осуществляется</w:t>
      </w:r>
      <w:r w:rsidRPr="003D5467">
        <w:rPr>
          <w:rFonts w:ascii="Tahoma" w:eastAsia="Times New Roman" w:hAnsi="Tahoma" w:cs="Tahoma"/>
          <w:sz w:val="24"/>
          <w:szCs w:val="24"/>
        </w:rPr>
        <w:t> </w:t>
      </w:r>
      <w:r w:rsidRPr="003D5467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законодательством РФ с учетом особенностей,</w:t>
      </w:r>
      <w:r w:rsidR="001B11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D5467">
        <w:rPr>
          <w:rFonts w:ascii="Times New Roman" w:eastAsia="Times New Roman" w:hAnsi="Times New Roman" w:cs="Times New Roman"/>
          <w:bCs/>
          <w:sz w:val="24"/>
          <w:szCs w:val="24"/>
        </w:rPr>
        <w:t>установленных ФЗ «Об образовании в РФ</w:t>
      </w:r>
      <w:proofErr w:type="gramStart"/>
      <w:r w:rsidRPr="003D5467">
        <w:rPr>
          <w:rFonts w:ascii="Times New Roman" w:eastAsia="Times New Roman" w:hAnsi="Times New Roman" w:cs="Times New Roman"/>
          <w:bCs/>
          <w:sz w:val="24"/>
          <w:szCs w:val="24"/>
        </w:rPr>
        <w:t>»о</w:t>
      </w:r>
      <w:proofErr w:type="gramEnd"/>
      <w:r w:rsidRPr="003D5467">
        <w:rPr>
          <w:rFonts w:ascii="Times New Roman" w:eastAsia="Times New Roman" w:hAnsi="Times New Roman" w:cs="Times New Roman"/>
          <w:bCs/>
          <w:sz w:val="24"/>
          <w:szCs w:val="24"/>
        </w:rPr>
        <w:t>т 29.12.2012 года № 273-ФЗ (статья 26).Управление МКДОУ ЦРР-ДС № 19 ГБ осуществляется</w:t>
      </w:r>
      <w:r w:rsidR="001B11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D5467">
        <w:rPr>
          <w:rFonts w:ascii="Times New Roman" w:eastAsia="Times New Roman" w:hAnsi="Times New Roman" w:cs="Times New Roman"/>
          <w:bCs/>
          <w:sz w:val="24"/>
          <w:szCs w:val="24"/>
        </w:rPr>
        <w:t>на основе сочетания принципов единоначалия и коллегиальности.</w:t>
      </w:r>
    </w:p>
    <w:p w:rsidR="00577939" w:rsidRDefault="00577939" w:rsidP="003D546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77939" w:rsidRDefault="00CD1E43" w:rsidP="00577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5375910" cy="2400300"/>
            <wp:effectExtent l="19050" t="0" r="0" b="0"/>
            <wp:docPr id="5" name="Рисунок 1" descr="C:\Users\User\Desktop\struk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ruktu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048" cy="2399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939" w:rsidRDefault="00577939" w:rsidP="00577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77939" w:rsidRPr="003D5467" w:rsidRDefault="00577939" w:rsidP="00577939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D5467">
        <w:rPr>
          <w:rFonts w:ascii="Times New Roman" w:hAnsi="Times New Roman" w:cs="Times New Roman"/>
          <w:b/>
          <w:color w:val="002060"/>
          <w:sz w:val="24"/>
          <w:szCs w:val="24"/>
        </w:rPr>
        <w:t>В состав органов самоуправления ДОУ входят:</w:t>
      </w:r>
    </w:p>
    <w:p w:rsidR="00F06803" w:rsidRPr="003D5467" w:rsidRDefault="00577939" w:rsidP="0057793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sz w:val="24"/>
          <w:szCs w:val="24"/>
        </w:rPr>
        <w:t>Совет ДОУ</w:t>
      </w:r>
    </w:p>
    <w:p w:rsidR="00577939" w:rsidRPr="003D5467" w:rsidRDefault="00577939" w:rsidP="0057793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sz w:val="24"/>
          <w:szCs w:val="24"/>
        </w:rPr>
        <w:t>Родительский комитет ДОУ</w:t>
      </w:r>
    </w:p>
    <w:p w:rsidR="006173CC" w:rsidRDefault="00577939" w:rsidP="0057793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D5467">
        <w:rPr>
          <w:rFonts w:ascii="Times New Roman" w:eastAsia="Times New Roman" w:hAnsi="Times New Roman" w:cs="Times New Roman"/>
          <w:sz w:val="24"/>
          <w:szCs w:val="24"/>
        </w:rPr>
        <w:t>Совет педагогов ДОУ</w:t>
      </w:r>
    </w:p>
    <w:p w:rsidR="005265AF" w:rsidRPr="003D5467" w:rsidRDefault="00577939" w:rsidP="0057793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Профсоюзный комитет </w:t>
      </w:r>
    </w:p>
    <w:p w:rsidR="005265AF" w:rsidRDefault="005265AF" w:rsidP="00577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5AF" w:rsidRDefault="005265AF" w:rsidP="00577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265AF">
          <w:pgSz w:w="11906" w:h="16838"/>
          <w:pgMar w:top="709" w:right="850" w:bottom="709" w:left="1701" w:header="170" w:footer="170" w:gutter="0"/>
          <w:pgBorders w:offsetFrom="page">
            <w:top w:val="thinThickSmallGap" w:sz="36" w:space="24" w:color="0F243E" w:themeColor="text2" w:themeShade="80"/>
            <w:left w:val="thinThickSmallGap" w:sz="36" w:space="24" w:color="0F243E" w:themeColor="text2" w:themeShade="80"/>
            <w:bottom w:val="thickThinSmallGap" w:sz="36" w:space="24" w:color="0F243E" w:themeColor="text2" w:themeShade="80"/>
            <w:right w:val="thickThinSmallGap" w:sz="36" w:space="24" w:color="0F243E" w:themeColor="text2" w:themeShade="80"/>
          </w:pgBorders>
          <w:cols w:space="720"/>
        </w:sectPr>
      </w:pPr>
    </w:p>
    <w:p w:rsidR="00577939" w:rsidRDefault="00BE2548" w:rsidP="00577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2208119"/>
            <wp:effectExtent l="19050" t="0" r="3175" b="0"/>
            <wp:docPr id="6" name="Рисунок 2" descr="C:\Users\User\Desktop\org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organ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8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467" w:rsidRDefault="00577939" w:rsidP="003D5467">
      <w:pPr>
        <w:rPr>
          <w:rFonts w:ascii="Times New Roman" w:hAnsi="Times New Roman" w:cs="Times New Roman"/>
          <w:b/>
          <w:sz w:val="28"/>
          <w:szCs w:val="28"/>
        </w:rPr>
      </w:pPr>
      <w:r w:rsidRPr="00F06803">
        <w:rPr>
          <w:rFonts w:ascii="Times New Roman" w:hAnsi="Times New Roman" w:cs="Times New Roman"/>
          <w:b/>
          <w:sz w:val="28"/>
          <w:szCs w:val="28"/>
        </w:rPr>
        <w:t>3.Состав воспитанников</w:t>
      </w:r>
    </w:p>
    <w:p w:rsidR="003D5467" w:rsidRDefault="00372AD2" w:rsidP="003D5467">
      <w:pPr>
        <w:ind w:left="-567"/>
        <w:rPr>
          <w:rFonts w:ascii="Times New Roman" w:hAnsi="Times New Roman" w:cs="Times New Roman"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B5A5A" w:rsidRPr="003D5467">
        <w:rPr>
          <w:rFonts w:ascii="Times New Roman" w:hAnsi="Times New Roman" w:cs="Times New Roman"/>
          <w:sz w:val="24"/>
          <w:szCs w:val="24"/>
        </w:rPr>
        <w:t>но</w:t>
      </w:r>
      <w:r w:rsidR="003D5467" w:rsidRPr="003D5467">
        <w:rPr>
          <w:rFonts w:ascii="Times New Roman" w:hAnsi="Times New Roman" w:cs="Times New Roman"/>
          <w:sz w:val="24"/>
          <w:szCs w:val="24"/>
        </w:rPr>
        <w:t xml:space="preserve">рмами СанПиН2.4.1.30-49.13,  </w:t>
      </w:r>
      <w:r w:rsidR="00577939" w:rsidRPr="003D5467">
        <w:rPr>
          <w:rFonts w:ascii="Times New Roman" w:hAnsi="Times New Roman" w:cs="Times New Roman"/>
          <w:sz w:val="24"/>
          <w:szCs w:val="24"/>
        </w:rPr>
        <w:t>МК Д</w:t>
      </w:r>
      <w:r w:rsidR="002B5A5A" w:rsidRPr="003D5467">
        <w:rPr>
          <w:rFonts w:ascii="Times New Roman" w:hAnsi="Times New Roman" w:cs="Times New Roman"/>
          <w:sz w:val="24"/>
          <w:szCs w:val="24"/>
        </w:rPr>
        <w:t xml:space="preserve">ОУ </w:t>
      </w:r>
      <w:r w:rsidR="006B2EF8">
        <w:rPr>
          <w:rFonts w:ascii="Times New Roman" w:hAnsi="Times New Roman" w:cs="Times New Roman"/>
          <w:sz w:val="24"/>
          <w:szCs w:val="24"/>
        </w:rPr>
        <w:t xml:space="preserve">ЦРР-ДС </w:t>
      </w:r>
      <w:r w:rsidR="00F06803" w:rsidRPr="003D5467">
        <w:rPr>
          <w:rFonts w:ascii="Times New Roman" w:hAnsi="Times New Roman" w:cs="Times New Roman"/>
          <w:sz w:val="24"/>
          <w:szCs w:val="24"/>
        </w:rPr>
        <w:t>№19</w:t>
      </w:r>
      <w:r w:rsidR="006B2EF8">
        <w:rPr>
          <w:rFonts w:ascii="Times New Roman" w:hAnsi="Times New Roman" w:cs="Times New Roman"/>
          <w:sz w:val="24"/>
          <w:szCs w:val="24"/>
        </w:rPr>
        <w:t xml:space="preserve"> ГБ» </w:t>
      </w:r>
      <w:r w:rsidR="00F06803" w:rsidRPr="003D5467">
        <w:rPr>
          <w:rFonts w:ascii="Times New Roman" w:hAnsi="Times New Roman" w:cs="Times New Roman"/>
          <w:sz w:val="24"/>
          <w:szCs w:val="24"/>
        </w:rPr>
        <w:t xml:space="preserve">рассчитано на  175 </w:t>
      </w:r>
      <w:r w:rsidR="002B5A5A" w:rsidRPr="003D5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A5A" w:rsidRPr="003D5467">
        <w:rPr>
          <w:rFonts w:ascii="Times New Roman" w:hAnsi="Times New Roman" w:cs="Times New Roman"/>
          <w:sz w:val="24"/>
          <w:szCs w:val="24"/>
        </w:rPr>
        <w:t>детей</w:t>
      </w:r>
      <w:proofErr w:type="gramStart"/>
      <w:r w:rsidR="002B5A5A" w:rsidRPr="003D5467">
        <w:rPr>
          <w:rFonts w:ascii="Times New Roman" w:hAnsi="Times New Roman" w:cs="Times New Roman"/>
          <w:sz w:val="24"/>
          <w:szCs w:val="24"/>
        </w:rPr>
        <w:t>.</w:t>
      </w:r>
      <w:r w:rsidR="00577939" w:rsidRPr="003D546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77939" w:rsidRPr="003D5467">
        <w:rPr>
          <w:rFonts w:ascii="Times New Roman" w:hAnsi="Times New Roman" w:cs="Times New Roman"/>
          <w:sz w:val="24"/>
          <w:szCs w:val="24"/>
        </w:rPr>
        <w:t>бщая</w:t>
      </w:r>
      <w:proofErr w:type="spellEnd"/>
      <w:r w:rsidR="00577939" w:rsidRPr="003D5467">
        <w:rPr>
          <w:rFonts w:ascii="Times New Roman" w:hAnsi="Times New Roman" w:cs="Times New Roman"/>
          <w:sz w:val="24"/>
          <w:szCs w:val="24"/>
        </w:rPr>
        <w:t xml:space="preserve"> численность </w:t>
      </w:r>
      <w:r w:rsidR="007F41B8">
        <w:rPr>
          <w:rFonts w:ascii="Times New Roman" w:hAnsi="Times New Roman" w:cs="Times New Roman"/>
          <w:sz w:val="24"/>
          <w:szCs w:val="24"/>
        </w:rPr>
        <w:t xml:space="preserve"> воспитанников </w:t>
      </w:r>
      <w:r w:rsidR="006B2EF8" w:rsidRPr="003D5467">
        <w:rPr>
          <w:rFonts w:ascii="Times New Roman" w:hAnsi="Times New Roman" w:cs="Times New Roman"/>
          <w:sz w:val="24"/>
          <w:szCs w:val="24"/>
        </w:rPr>
        <w:t xml:space="preserve">МК ДОУ </w:t>
      </w:r>
      <w:r w:rsidR="006B2EF8">
        <w:rPr>
          <w:rFonts w:ascii="Times New Roman" w:hAnsi="Times New Roman" w:cs="Times New Roman"/>
          <w:sz w:val="24"/>
          <w:szCs w:val="24"/>
        </w:rPr>
        <w:t xml:space="preserve">ЦРР-ДС </w:t>
      </w:r>
      <w:r w:rsidR="006B2EF8" w:rsidRPr="003D5467">
        <w:rPr>
          <w:rFonts w:ascii="Times New Roman" w:hAnsi="Times New Roman" w:cs="Times New Roman"/>
          <w:sz w:val="24"/>
          <w:szCs w:val="24"/>
        </w:rPr>
        <w:t>№19</w:t>
      </w:r>
      <w:r w:rsidR="006B2EF8">
        <w:rPr>
          <w:rFonts w:ascii="Times New Roman" w:hAnsi="Times New Roman" w:cs="Times New Roman"/>
          <w:sz w:val="24"/>
          <w:szCs w:val="24"/>
        </w:rPr>
        <w:t xml:space="preserve"> ГБ» </w:t>
      </w:r>
      <w:r w:rsidR="007F41B8">
        <w:rPr>
          <w:rFonts w:ascii="Times New Roman" w:hAnsi="Times New Roman" w:cs="Times New Roman"/>
          <w:sz w:val="24"/>
          <w:szCs w:val="24"/>
        </w:rPr>
        <w:t>за 2019</w:t>
      </w:r>
      <w:r w:rsidR="002B5A5A" w:rsidRPr="003D5467">
        <w:rPr>
          <w:rFonts w:ascii="Times New Roman" w:hAnsi="Times New Roman" w:cs="Times New Roman"/>
          <w:sz w:val="24"/>
          <w:szCs w:val="24"/>
        </w:rPr>
        <w:t>-2</w:t>
      </w:r>
      <w:r w:rsidR="007F41B8">
        <w:rPr>
          <w:rFonts w:ascii="Times New Roman" w:hAnsi="Times New Roman" w:cs="Times New Roman"/>
          <w:sz w:val="24"/>
          <w:szCs w:val="24"/>
        </w:rPr>
        <w:t>020</w:t>
      </w:r>
      <w:r w:rsidR="00E17BDB" w:rsidRPr="003D5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DB" w:rsidRPr="003D5467">
        <w:rPr>
          <w:rFonts w:ascii="Times New Roman" w:hAnsi="Times New Roman" w:cs="Times New Roman"/>
          <w:sz w:val="24"/>
          <w:szCs w:val="24"/>
        </w:rPr>
        <w:t>уч.</w:t>
      </w:r>
      <w:r w:rsidR="007B6C5E" w:rsidRPr="003D5467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7B6C5E" w:rsidRPr="003D5467">
        <w:rPr>
          <w:rFonts w:ascii="Times New Roman" w:hAnsi="Times New Roman" w:cs="Times New Roman"/>
          <w:sz w:val="24"/>
          <w:szCs w:val="24"/>
        </w:rPr>
        <w:t xml:space="preserve">. составила </w:t>
      </w:r>
      <w:r w:rsidR="007F41B8">
        <w:rPr>
          <w:rFonts w:ascii="Times New Roman" w:hAnsi="Times New Roman" w:cs="Times New Roman"/>
          <w:sz w:val="24"/>
          <w:szCs w:val="24"/>
        </w:rPr>
        <w:t>194</w:t>
      </w:r>
      <w:r w:rsidR="00E17BDB" w:rsidRPr="003D5467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F06803" w:rsidRPr="003D5467">
        <w:rPr>
          <w:rFonts w:ascii="Times New Roman" w:hAnsi="Times New Roman" w:cs="Times New Roman"/>
          <w:sz w:val="24"/>
          <w:szCs w:val="24"/>
        </w:rPr>
        <w:t>ок</w:t>
      </w:r>
      <w:r w:rsidR="00577939" w:rsidRPr="003D5467">
        <w:rPr>
          <w:rFonts w:ascii="Times New Roman" w:hAnsi="Times New Roman" w:cs="Times New Roman"/>
          <w:sz w:val="24"/>
          <w:szCs w:val="24"/>
        </w:rPr>
        <w:t>, что превышает</w:t>
      </w:r>
      <w:r w:rsidR="00EA6D0F" w:rsidRPr="003D5467">
        <w:rPr>
          <w:rFonts w:ascii="Times New Roman" w:hAnsi="Times New Roman" w:cs="Times New Roman"/>
          <w:sz w:val="24"/>
          <w:szCs w:val="24"/>
        </w:rPr>
        <w:t xml:space="preserve"> проектную мощность Сада  на </w:t>
      </w:r>
      <w:r w:rsidR="006B2EF8">
        <w:rPr>
          <w:rFonts w:ascii="Times New Roman" w:hAnsi="Times New Roman" w:cs="Times New Roman"/>
          <w:sz w:val="24"/>
          <w:szCs w:val="24"/>
        </w:rPr>
        <w:t>10.9</w:t>
      </w:r>
      <w:r w:rsidR="00BE2A4D" w:rsidRPr="003D5467">
        <w:rPr>
          <w:rFonts w:ascii="Times New Roman" w:hAnsi="Times New Roman" w:cs="Times New Roman"/>
          <w:sz w:val="24"/>
          <w:szCs w:val="24"/>
        </w:rPr>
        <w:t>,0</w:t>
      </w:r>
      <w:r w:rsidR="00577939" w:rsidRPr="003D5467">
        <w:rPr>
          <w:rFonts w:ascii="Times New Roman" w:hAnsi="Times New Roman" w:cs="Times New Roman"/>
          <w:sz w:val="24"/>
          <w:szCs w:val="24"/>
        </w:rPr>
        <w:t>%</w:t>
      </w:r>
      <w:r w:rsidR="002B5A5A" w:rsidRPr="003D5467">
        <w:rPr>
          <w:rFonts w:ascii="Times New Roman" w:hAnsi="Times New Roman" w:cs="Times New Roman"/>
          <w:sz w:val="24"/>
          <w:szCs w:val="24"/>
        </w:rPr>
        <w:t>.</w:t>
      </w:r>
      <w:r w:rsidR="00577939" w:rsidRPr="003D5467">
        <w:rPr>
          <w:rFonts w:ascii="Times New Roman" w:hAnsi="Times New Roman" w:cs="Times New Roman"/>
          <w:sz w:val="24"/>
          <w:szCs w:val="24"/>
        </w:rPr>
        <w:t xml:space="preserve"> Количес</w:t>
      </w:r>
      <w:r w:rsidR="002B5A5A" w:rsidRPr="003D5467">
        <w:rPr>
          <w:rFonts w:ascii="Times New Roman" w:hAnsi="Times New Roman" w:cs="Times New Roman"/>
          <w:sz w:val="24"/>
          <w:szCs w:val="24"/>
        </w:rPr>
        <w:t>твенный состав воспитанников ДОО</w:t>
      </w:r>
      <w:r w:rsidR="00577939" w:rsidRPr="003D546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577939" w:rsidRPr="003D5467">
        <w:rPr>
          <w:rFonts w:ascii="Times New Roman" w:hAnsi="Times New Roman" w:cs="Times New Roman"/>
          <w:sz w:val="24"/>
          <w:szCs w:val="24"/>
        </w:rPr>
        <w:t>гендерному</w:t>
      </w:r>
      <w:proofErr w:type="spellEnd"/>
      <w:r w:rsidR="00577939" w:rsidRPr="003D5467">
        <w:rPr>
          <w:rFonts w:ascii="Times New Roman" w:hAnsi="Times New Roman" w:cs="Times New Roman"/>
          <w:sz w:val="24"/>
          <w:szCs w:val="24"/>
        </w:rPr>
        <w:t xml:space="preserve"> признаку :</w:t>
      </w:r>
    </w:p>
    <w:p w:rsidR="003D5467" w:rsidRDefault="00E17BDB" w:rsidP="003D5467">
      <w:pPr>
        <w:ind w:left="-567"/>
        <w:rPr>
          <w:rFonts w:ascii="Times New Roman" w:hAnsi="Times New Roman" w:cs="Times New Roman"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</w:rPr>
        <w:t xml:space="preserve">  - </w:t>
      </w:r>
      <w:r w:rsidR="00577939" w:rsidRPr="003D5467">
        <w:rPr>
          <w:rFonts w:ascii="Times New Roman" w:hAnsi="Times New Roman" w:cs="Times New Roman"/>
          <w:sz w:val="24"/>
          <w:szCs w:val="24"/>
        </w:rPr>
        <w:t>мальчико</w:t>
      </w:r>
      <w:r w:rsidR="002B5A5A" w:rsidRPr="003D5467">
        <w:rPr>
          <w:rFonts w:ascii="Times New Roman" w:hAnsi="Times New Roman" w:cs="Times New Roman"/>
          <w:sz w:val="24"/>
          <w:szCs w:val="24"/>
        </w:rPr>
        <w:t xml:space="preserve">в - </w:t>
      </w:r>
      <w:r w:rsidR="006B2EF8">
        <w:rPr>
          <w:rFonts w:ascii="Times New Roman" w:hAnsi="Times New Roman" w:cs="Times New Roman"/>
          <w:sz w:val="24"/>
          <w:szCs w:val="24"/>
        </w:rPr>
        <w:t>99  - 51,</w:t>
      </w:r>
      <w:r w:rsidR="002B5A5A" w:rsidRPr="003D5467">
        <w:rPr>
          <w:rFonts w:ascii="Times New Roman" w:hAnsi="Times New Roman" w:cs="Times New Roman"/>
          <w:sz w:val="24"/>
          <w:szCs w:val="24"/>
        </w:rPr>
        <w:t>% от общего количества воспитанников ДОО</w:t>
      </w:r>
      <w:proofErr w:type="gramStart"/>
      <w:r w:rsidR="002B5A5A" w:rsidRPr="003D546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B5A5A" w:rsidRPr="003D54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939" w:rsidRPr="003D5467" w:rsidRDefault="00E17BDB" w:rsidP="003D5467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</w:rPr>
        <w:t xml:space="preserve">- </w:t>
      </w:r>
      <w:r w:rsidR="002B5A5A" w:rsidRPr="003D5467">
        <w:rPr>
          <w:rFonts w:ascii="Times New Roman" w:hAnsi="Times New Roman" w:cs="Times New Roman"/>
          <w:sz w:val="24"/>
          <w:szCs w:val="24"/>
        </w:rPr>
        <w:t>девочек</w:t>
      </w:r>
      <w:r w:rsidR="00A45492" w:rsidRPr="003D5467">
        <w:rPr>
          <w:rFonts w:ascii="Times New Roman" w:hAnsi="Times New Roman" w:cs="Times New Roman"/>
          <w:sz w:val="24"/>
          <w:szCs w:val="24"/>
        </w:rPr>
        <w:t>-</w:t>
      </w:r>
      <w:r w:rsidR="006B2EF8">
        <w:rPr>
          <w:rFonts w:ascii="Times New Roman" w:hAnsi="Times New Roman" w:cs="Times New Roman"/>
          <w:sz w:val="24"/>
          <w:szCs w:val="24"/>
        </w:rPr>
        <w:t>95  - 49</w:t>
      </w:r>
      <w:r w:rsidR="002B5A5A" w:rsidRPr="003D5467">
        <w:rPr>
          <w:rFonts w:ascii="Times New Roman" w:hAnsi="Times New Roman" w:cs="Times New Roman"/>
          <w:sz w:val="24"/>
          <w:szCs w:val="24"/>
        </w:rPr>
        <w:t>%от общего количества воспитанников ДОО.</w:t>
      </w:r>
    </w:p>
    <w:p w:rsidR="00577939" w:rsidRDefault="00577939" w:rsidP="0057793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979670" cy="1866900"/>
            <wp:effectExtent l="19050" t="0" r="1143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77939" w:rsidRDefault="00577939" w:rsidP="00577939">
      <w:pPr>
        <w:spacing w:after="0"/>
        <w:rPr>
          <w:rFonts w:ascii="Times New Roman" w:eastAsiaTheme="minorHAnsi" w:hAnsi="Times New Roman" w:cs="Times New Roman"/>
          <w:sz w:val="28"/>
          <w:szCs w:val="28"/>
        </w:rPr>
        <w:sectPr w:rsidR="00577939">
          <w:type w:val="continuous"/>
          <w:pgSz w:w="11906" w:h="16838"/>
          <w:pgMar w:top="709" w:right="850" w:bottom="709" w:left="1701" w:header="708" w:footer="708" w:gutter="0"/>
          <w:pgBorders w:offsetFrom="page">
            <w:top w:val="thinThickSmallGap" w:sz="36" w:space="24" w:color="0F243E" w:themeColor="text2" w:themeShade="80"/>
            <w:left w:val="thinThickSmallGap" w:sz="36" w:space="24" w:color="0F243E" w:themeColor="text2" w:themeShade="80"/>
            <w:bottom w:val="thickThinSmallGap" w:sz="36" w:space="24" w:color="0F243E" w:themeColor="text2" w:themeShade="80"/>
            <w:right w:val="thickThinSmallGap" w:sz="36" w:space="24" w:color="0F243E" w:themeColor="text2" w:themeShade="80"/>
          </w:pgBorders>
          <w:cols w:space="720"/>
        </w:sectPr>
      </w:pPr>
    </w:p>
    <w:p w:rsidR="00A91D38" w:rsidRPr="003D5467" w:rsidRDefault="00577939" w:rsidP="00577939">
      <w:pPr>
        <w:rPr>
          <w:rFonts w:ascii="Times New Roman" w:hAnsi="Times New Roman" w:cs="Times New Roman"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6B2EF8" w:rsidRPr="003D5467">
        <w:rPr>
          <w:rFonts w:ascii="Times New Roman" w:hAnsi="Times New Roman" w:cs="Times New Roman"/>
          <w:sz w:val="24"/>
          <w:szCs w:val="24"/>
        </w:rPr>
        <w:t xml:space="preserve">МК ДОУ </w:t>
      </w:r>
      <w:r w:rsidR="006B2EF8">
        <w:rPr>
          <w:rFonts w:ascii="Times New Roman" w:hAnsi="Times New Roman" w:cs="Times New Roman"/>
          <w:sz w:val="24"/>
          <w:szCs w:val="24"/>
        </w:rPr>
        <w:t xml:space="preserve">ЦРР-ДС </w:t>
      </w:r>
      <w:r w:rsidR="006B2EF8" w:rsidRPr="003D5467">
        <w:rPr>
          <w:rFonts w:ascii="Times New Roman" w:hAnsi="Times New Roman" w:cs="Times New Roman"/>
          <w:sz w:val="24"/>
          <w:szCs w:val="24"/>
        </w:rPr>
        <w:t>№19</w:t>
      </w:r>
      <w:r w:rsidR="006B2EF8">
        <w:rPr>
          <w:rFonts w:ascii="Times New Roman" w:hAnsi="Times New Roman" w:cs="Times New Roman"/>
          <w:sz w:val="24"/>
          <w:szCs w:val="24"/>
        </w:rPr>
        <w:t xml:space="preserve"> ГБ» </w:t>
      </w:r>
      <w:r w:rsidR="00E17BDB" w:rsidRPr="003D5467">
        <w:rPr>
          <w:rFonts w:ascii="Times New Roman" w:hAnsi="Times New Roman" w:cs="Times New Roman"/>
          <w:sz w:val="24"/>
          <w:szCs w:val="24"/>
        </w:rPr>
        <w:t>функционируют 7 групп для детей в возрасте от 3 до 7 лет.</w:t>
      </w:r>
      <w:r w:rsidRPr="003D5467">
        <w:rPr>
          <w:rFonts w:ascii="Times New Roman" w:hAnsi="Times New Roman" w:cs="Times New Roman"/>
          <w:sz w:val="24"/>
          <w:szCs w:val="24"/>
        </w:rPr>
        <w:t xml:space="preserve"> В текущем учебном году, в соответствии  с возрастным составом воспитанников</w:t>
      </w:r>
      <w:proofErr w:type="gramStart"/>
      <w:r w:rsidRPr="003D546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D5467">
        <w:rPr>
          <w:rFonts w:ascii="Times New Roman" w:hAnsi="Times New Roman" w:cs="Times New Roman"/>
          <w:sz w:val="24"/>
          <w:szCs w:val="24"/>
        </w:rPr>
        <w:t xml:space="preserve"> в детском саду были укомплектованы:</w:t>
      </w:r>
    </w:p>
    <w:p w:rsidR="00577939" w:rsidRPr="007B3037" w:rsidRDefault="00577939" w:rsidP="00F06803">
      <w:pPr>
        <w:ind w:left="709"/>
        <w:rPr>
          <w:rFonts w:ascii="Times New Roman" w:hAnsi="Times New Roman" w:cs="Times New Roman"/>
          <w:sz w:val="24"/>
          <w:szCs w:val="24"/>
        </w:rPr>
      </w:pPr>
      <w:r w:rsidRPr="007B3037">
        <w:rPr>
          <w:rFonts w:ascii="Times New Roman" w:hAnsi="Times New Roman" w:cs="Times New Roman"/>
          <w:sz w:val="24"/>
          <w:szCs w:val="24"/>
        </w:rPr>
        <w:t>1-</w:t>
      </w:r>
      <w:r w:rsidR="00A91D38" w:rsidRPr="007B3037">
        <w:rPr>
          <w:rFonts w:ascii="Times New Roman" w:hAnsi="Times New Roman" w:cs="Times New Roman"/>
          <w:sz w:val="24"/>
          <w:szCs w:val="24"/>
        </w:rPr>
        <w:t xml:space="preserve">Вторая младшая группа </w:t>
      </w:r>
      <w:r w:rsidRPr="007B3037">
        <w:rPr>
          <w:rFonts w:ascii="Times New Roman" w:hAnsi="Times New Roman" w:cs="Times New Roman"/>
          <w:sz w:val="24"/>
          <w:szCs w:val="24"/>
        </w:rPr>
        <w:t xml:space="preserve"> ( возраст воспитаннико</w:t>
      </w:r>
      <w:r w:rsidR="00A91D38" w:rsidRPr="007B303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F66F0E">
        <w:rPr>
          <w:rFonts w:ascii="Times New Roman" w:hAnsi="Times New Roman" w:cs="Times New Roman"/>
          <w:sz w:val="24"/>
          <w:szCs w:val="24"/>
        </w:rPr>
        <w:t>–</w:t>
      </w:r>
      <w:r w:rsidR="00A91D38" w:rsidRPr="007B303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91D38" w:rsidRPr="007B3037">
        <w:rPr>
          <w:rFonts w:ascii="Times New Roman" w:hAnsi="Times New Roman" w:cs="Times New Roman"/>
          <w:sz w:val="24"/>
          <w:szCs w:val="24"/>
        </w:rPr>
        <w:t>т</w:t>
      </w:r>
      <w:r w:rsidR="00F66F0E">
        <w:rPr>
          <w:rFonts w:ascii="Times New Roman" w:hAnsi="Times New Roman" w:cs="Times New Roman"/>
          <w:sz w:val="24"/>
          <w:szCs w:val="24"/>
        </w:rPr>
        <w:t xml:space="preserve"> </w:t>
      </w:r>
      <w:r w:rsidR="00A91D38" w:rsidRPr="007B3037">
        <w:rPr>
          <w:rFonts w:ascii="Times New Roman" w:hAnsi="Times New Roman" w:cs="Times New Roman"/>
          <w:sz w:val="24"/>
          <w:szCs w:val="24"/>
        </w:rPr>
        <w:t>3 до 4</w:t>
      </w:r>
      <w:r w:rsidRPr="007B3037">
        <w:rPr>
          <w:rFonts w:ascii="Times New Roman" w:hAnsi="Times New Roman" w:cs="Times New Roman"/>
          <w:sz w:val="24"/>
          <w:szCs w:val="24"/>
        </w:rPr>
        <w:t xml:space="preserve"> лет)</w:t>
      </w:r>
      <w:r w:rsidR="0060580D">
        <w:rPr>
          <w:rFonts w:ascii="Times New Roman" w:hAnsi="Times New Roman" w:cs="Times New Roman"/>
          <w:sz w:val="24"/>
          <w:szCs w:val="24"/>
        </w:rPr>
        <w:t>- 2</w:t>
      </w:r>
      <w:r w:rsidR="006470FD" w:rsidRPr="007B3037">
        <w:rPr>
          <w:rFonts w:ascii="Times New Roman" w:hAnsi="Times New Roman" w:cs="Times New Roman"/>
          <w:sz w:val="24"/>
          <w:szCs w:val="24"/>
        </w:rPr>
        <w:t xml:space="preserve"> группа</w:t>
      </w:r>
      <w:r w:rsidRPr="007B3037">
        <w:rPr>
          <w:rFonts w:ascii="Times New Roman" w:hAnsi="Times New Roman" w:cs="Times New Roman"/>
          <w:sz w:val="24"/>
          <w:szCs w:val="24"/>
        </w:rPr>
        <w:t>;</w:t>
      </w:r>
    </w:p>
    <w:p w:rsidR="00577939" w:rsidRPr="007B3037" w:rsidRDefault="00FE3383" w:rsidP="00F06803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6803" w:rsidRPr="007B3037">
        <w:rPr>
          <w:rFonts w:ascii="Times New Roman" w:hAnsi="Times New Roman" w:cs="Times New Roman"/>
          <w:sz w:val="24"/>
          <w:szCs w:val="24"/>
        </w:rPr>
        <w:t>- Средняя группа</w:t>
      </w:r>
      <w:r w:rsidR="007B3037" w:rsidRPr="007B30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3037" w:rsidRPr="007B303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B3037" w:rsidRPr="007B3037">
        <w:rPr>
          <w:rFonts w:ascii="Times New Roman" w:hAnsi="Times New Roman" w:cs="Times New Roman"/>
          <w:sz w:val="24"/>
          <w:szCs w:val="24"/>
        </w:rPr>
        <w:t xml:space="preserve">возраст воспитанников - </w:t>
      </w:r>
      <w:r w:rsidR="00577939" w:rsidRPr="007B3037">
        <w:rPr>
          <w:rFonts w:ascii="Times New Roman" w:hAnsi="Times New Roman" w:cs="Times New Roman"/>
          <w:sz w:val="24"/>
          <w:szCs w:val="24"/>
        </w:rPr>
        <w:t>от 4 до 5 лет)</w:t>
      </w:r>
      <w:r w:rsidR="0060580D">
        <w:rPr>
          <w:rFonts w:ascii="Times New Roman" w:hAnsi="Times New Roman" w:cs="Times New Roman"/>
          <w:sz w:val="24"/>
          <w:szCs w:val="24"/>
        </w:rPr>
        <w:t xml:space="preserve"> - 1</w:t>
      </w:r>
      <w:r w:rsidR="00A91D38" w:rsidRPr="007B3037">
        <w:rPr>
          <w:rFonts w:ascii="Times New Roman" w:hAnsi="Times New Roman" w:cs="Times New Roman"/>
          <w:sz w:val="24"/>
          <w:szCs w:val="24"/>
        </w:rPr>
        <w:t xml:space="preserve"> гру</w:t>
      </w:r>
      <w:r w:rsidR="00F06803" w:rsidRPr="007B3037">
        <w:rPr>
          <w:rFonts w:ascii="Times New Roman" w:hAnsi="Times New Roman" w:cs="Times New Roman"/>
          <w:sz w:val="24"/>
          <w:szCs w:val="24"/>
        </w:rPr>
        <w:t>ппы</w:t>
      </w:r>
      <w:r w:rsidR="00577939" w:rsidRPr="007B3037">
        <w:rPr>
          <w:rFonts w:ascii="Times New Roman" w:hAnsi="Times New Roman" w:cs="Times New Roman"/>
          <w:sz w:val="24"/>
          <w:szCs w:val="24"/>
        </w:rPr>
        <w:t>;</w:t>
      </w:r>
    </w:p>
    <w:p w:rsidR="00577939" w:rsidRPr="007B3037" w:rsidRDefault="00FE3383" w:rsidP="00F06803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7939" w:rsidRPr="007B3037">
        <w:rPr>
          <w:rFonts w:ascii="Times New Roman" w:hAnsi="Times New Roman" w:cs="Times New Roman"/>
          <w:sz w:val="24"/>
          <w:szCs w:val="24"/>
        </w:rPr>
        <w:t>- Старшая группа  (возраст воспитаннико</w:t>
      </w:r>
      <w:proofErr w:type="gramStart"/>
      <w:r w:rsidR="00577939" w:rsidRPr="007B3037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="00577939" w:rsidRPr="007B3037">
        <w:rPr>
          <w:rFonts w:ascii="Times New Roman" w:hAnsi="Times New Roman" w:cs="Times New Roman"/>
          <w:sz w:val="24"/>
          <w:szCs w:val="24"/>
        </w:rPr>
        <w:t xml:space="preserve">  от 5 до 6 лет);</w:t>
      </w:r>
      <w:r w:rsidR="00F06803" w:rsidRPr="007B3037">
        <w:rPr>
          <w:rFonts w:ascii="Times New Roman" w:hAnsi="Times New Roman" w:cs="Times New Roman"/>
          <w:sz w:val="24"/>
          <w:szCs w:val="24"/>
        </w:rPr>
        <w:t>- 2</w:t>
      </w:r>
      <w:r w:rsidR="006470FD" w:rsidRPr="007B3037">
        <w:rPr>
          <w:rFonts w:ascii="Times New Roman" w:hAnsi="Times New Roman" w:cs="Times New Roman"/>
          <w:sz w:val="24"/>
          <w:szCs w:val="24"/>
        </w:rPr>
        <w:t xml:space="preserve"> группы </w:t>
      </w:r>
    </w:p>
    <w:p w:rsidR="00577939" w:rsidRDefault="00FE3383" w:rsidP="003D5467">
      <w:pPr>
        <w:rPr>
          <w:rFonts w:ascii="Times New Roman" w:hAnsi="Times New Roman" w:cs="Times New Roman"/>
          <w:sz w:val="28"/>
          <w:szCs w:val="28"/>
        </w:rPr>
        <w:sectPr w:rsidR="00577939">
          <w:type w:val="continuous"/>
          <w:pgSz w:w="11906" w:h="16838"/>
          <w:pgMar w:top="709" w:right="850" w:bottom="709" w:left="1701" w:header="708" w:footer="708" w:gutter="0"/>
          <w:pgBorders w:offsetFrom="page">
            <w:top w:val="thinThickSmallGap" w:sz="36" w:space="24" w:color="0F243E" w:themeColor="text2" w:themeShade="80"/>
            <w:left w:val="thinThickSmallGap" w:sz="36" w:space="24" w:color="0F243E" w:themeColor="text2" w:themeShade="80"/>
            <w:bottom w:val="thickThinSmallGap" w:sz="36" w:space="24" w:color="0F243E" w:themeColor="text2" w:themeShade="80"/>
            <w:right w:val="thickThinSmallGap" w:sz="36" w:space="24" w:color="0F243E" w:themeColor="text2" w:themeShade="80"/>
          </w:pgBorders>
          <w:cols w:space="720"/>
        </w:sectPr>
      </w:pPr>
      <w:r>
        <w:rPr>
          <w:sz w:val="24"/>
          <w:szCs w:val="24"/>
        </w:rPr>
        <w:t>4</w:t>
      </w:r>
      <w:r w:rsidR="00577939" w:rsidRPr="007B3037">
        <w:rPr>
          <w:sz w:val="24"/>
          <w:szCs w:val="24"/>
        </w:rPr>
        <w:t xml:space="preserve">- </w:t>
      </w:r>
      <w:r w:rsidR="00577939" w:rsidRPr="007B3037">
        <w:rPr>
          <w:rFonts w:ascii="Times New Roman" w:hAnsi="Times New Roman" w:cs="Times New Roman"/>
          <w:sz w:val="24"/>
          <w:szCs w:val="24"/>
        </w:rPr>
        <w:t xml:space="preserve">подготовительная </w:t>
      </w:r>
      <w:r w:rsidR="00F06803" w:rsidRPr="007B3037">
        <w:rPr>
          <w:rFonts w:ascii="Times New Roman" w:hAnsi="Times New Roman" w:cs="Times New Roman"/>
          <w:sz w:val="24"/>
          <w:szCs w:val="24"/>
        </w:rPr>
        <w:t xml:space="preserve">к школе </w:t>
      </w:r>
      <w:r w:rsidR="00577939" w:rsidRPr="007B3037">
        <w:rPr>
          <w:rFonts w:ascii="Times New Roman" w:hAnsi="Times New Roman" w:cs="Times New Roman"/>
          <w:sz w:val="24"/>
          <w:szCs w:val="24"/>
        </w:rPr>
        <w:t>групп</w:t>
      </w:r>
      <w:proofErr w:type="gramStart"/>
      <w:r w:rsidR="00577939" w:rsidRPr="007B3037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577939" w:rsidRPr="007B3037">
        <w:rPr>
          <w:rFonts w:ascii="Times New Roman" w:hAnsi="Times New Roman" w:cs="Times New Roman"/>
          <w:sz w:val="24"/>
          <w:szCs w:val="24"/>
        </w:rPr>
        <w:t>возраст</w:t>
      </w:r>
      <w:r w:rsidR="006470FD" w:rsidRPr="007B3037">
        <w:rPr>
          <w:rFonts w:ascii="Times New Roman" w:hAnsi="Times New Roman" w:cs="Times New Roman"/>
          <w:sz w:val="24"/>
          <w:szCs w:val="24"/>
        </w:rPr>
        <w:t xml:space="preserve"> воспитан</w:t>
      </w:r>
      <w:r>
        <w:rPr>
          <w:rFonts w:ascii="Times New Roman" w:hAnsi="Times New Roman" w:cs="Times New Roman"/>
          <w:sz w:val="24"/>
          <w:szCs w:val="24"/>
        </w:rPr>
        <w:t>ников-  от 6 до 7 лет)-2 группы</w:t>
      </w:r>
    </w:p>
    <w:p w:rsidR="00577939" w:rsidRDefault="00577939" w:rsidP="00577939">
      <w:pPr>
        <w:spacing w:after="0"/>
        <w:rPr>
          <w:rFonts w:ascii="Times New Roman" w:hAnsi="Times New Roman" w:cs="Times New Roman"/>
          <w:sz w:val="28"/>
          <w:szCs w:val="28"/>
        </w:rPr>
        <w:sectPr w:rsidR="00577939">
          <w:type w:val="continuous"/>
          <w:pgSz w:w="11906" w:h="16838"/>
          <w:pgMar w:top="709" w:right="850" w:bottom="709" w:left="1701" w:header="708" w:footer="708" w:gutter="0"/>
          <w:pgBorders w:offsetFrom="page">
            <w:top w:val="thinThickSmallGap" w:sz="36" w:space="24" w:color="0F243E" w:themeColor="text2" w:themeShade="80"/>
            <w:left w:val="thinThickSmallGap" w:sz="36" w:space="24" w:color="0F243E" w:themeColor="text2" w:themeShade="80"/>
            <w:bottom w:val="thickThinSmallGap" w:sz="36" w:space="24" w:color="0F243E" w:themeColor="text2" w:themeShade="80"/>
            <w:right w:val="thickThinSmallGap" w:sz="36" w:space="24" w:color="0F243E" w:themeColor="text2" w:themeShade="80"/>
          </w:pgBorders>
          <w:cols w:space="720"/>
        </w:sectPr>
      </w:pPr>
    </w:p>
    <w:p w:rsidR="00577939" w:rsidRDefault="00577939" w:rsidP="00577939">
      <w:pPr>
        <w:spacing w:after="0"/>
        <w:rPr>
          <w:b/>
        </w:rPr>
        <w:sectPr w:rsidR="00577939">
          <w:type w:val="continuous"/>
          <w:pgSz w:w="11906" w:h="16838"/>
          <w:pgMar w:top="709" w:right="850" w:bottom="709" w:left="1701" w:header="708" w:footer="708" w:gutter="0"/>
          <w:pgBorders w:offsetFrom="page">
            <w:top w:val="thinThickSmallGap" w:sz="36" w:space="24" w:color="0F243E" w:themeColor="text2" w:themeShade="80"/>
            <w:left w:val="thinThickSmallGap" w:sz="36" w:space="24" w:color="0F243E" w:themeColor="text2" w:themeShade="80"/>
            <w:bottom w:val="thickThinSmallGap" w:sz="36" w:space="24" w:color="0F243E" w:themeColor="text2" w:themeShade="80"/>
            <w:right w:val="thickThinSmallGap" w:sz="36" w:space="24" w:color="0F243E" w:themeColor="text2" w:themeShade="80"/>
          </w:pgBorders>
          <w:cols w:num="2" w:space="708"/>
        </w:sectPr>
      </w:pPr>
    </w:p>
    <w:p w:rsidR="00577939" w:rsidRDefault="00577939" w:rsidP="00577939">
      <w:pPr>
        <w:spacing w:after="0" w:line="240" w:lineRule="auto"/>
        <w:sectPr w:rsidR="00577939">
          <w:type w:val="continuous"/>
          <w:pgSz w:w="11906" w:h="16838"/>
          <w:pgMar w:top="709" w:right="850" w:bottom="709" w:left="1701" w:header="708" w:footer="708" w:gutter="0"/>
          <w:pgBorders w:offsetFrom="page">
            <w:top w:val="thinThickSmallGap" w:sz="36" w:space="24" w:color="0F243E" w:themeColor="text2" w:themeShade="80"/>
            <w:left w:val="thinThickSmallGap" w:sz="36" w:space="24" w:color="0F243E" w:themeColor="text2" w:themeShade="80"/>
            <w:bottom w:val="thickThinSmallGap" w:sz="36" w:space="24" w:color="0F243E" w:themeColor="text2" w:themeShade="80"/>
            <w:right w:val="thickThinSmallGap" w:sz="36" w:space="24" w:color="0F243E" w:themeColor="text2" w:themeShade="80"/>
          </w:pgBorders>
          <w:cols w:num="2" w:space="708"/>
        </w:sectPr>
      </w:pPr>
    </w:p>
    <w:p w:rsidR="00577939" w:rsidRPr="00E34440" w:rsidRDefault="00577939" w:rsidP="00E34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 Сведения о количестве групп и воспитанников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гендерному</w:t>
      </w:r>
      <w:proofErr w:type="spellEnd"/>
      <w:r w:rsidR="00F06803">
        <w:rPr>
          <w:rFonts w:ascii="Times New Roman" w:hAnsi="Times New Roman" w:cs="Times New Roman"/>
          <w:b/>
          <w:sz w:val="28"/>
          <w:szCs w:val="28"/>
        </w:rPr>
        <w:t xml:space="preserve"> признаку</w:t>
      </w:r>
    </w:p>
    <w:tbl>
      <w:tblPr>
        <w:tblStyle w:val="af"/>
        <w:tblW w:w="0" w:type="auto"/>
        <w:tblLook w:val="04A0"/>
      </w:tblPr>
      <w:tblGrid>
        <w:gridCol w:w="3652"/>
        <w:gridCol w:w="5387"/>
        <w:gridCol w:w="2268"/>
        <w:gridCol w:w="2268"/>
        <w:gridCol w:w="2126"/>
      </w:tblGrid>
      <w:tr w:rsidR="00577939" w:rsidTr="00577939">
        <w:trPr>
          <w:trHeight w:val="23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77939" w:rsidRPr="00E34440" w:rsidRDefault="0057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4440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77939" w:rsidRPr="00E34440" w:rsidRDefault="0057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444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77939" w:rsidRPr="00E34440" w:rsidRDefault="0057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444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E34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4440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77939" w:rsidRPr="00E34440" w:rsidRDefault="0057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444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E34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4440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proofErr w:type="spellEnd"/>
          </w:p>
        </w:tc>
      </w:tr>
      <w:tr w:rsidR="00577939" w:rsidTr="0057793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77939" w:rsidRPr="00E34440" w:rsidRDefault="0057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939" w:rsidRPr="00E34440" w:rsidRDefault="0057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939" w:rsidTr="00E34440">
        <w:trPr>
          <w:trHeight w:val="3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6B2E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Вторая младшая группа</w:t>
            </w:r>
            <w:r w:rsidR="007F4FA6" w:rsidRPr="00A5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«Гномики»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Default="007F4F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Алиева Заира </w:t>
            </w:r>
            <w:proofErr w:type="spellStart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Валиевн</w:t>
            </w:r>
            <w:r w:rsid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</w:p>
          <w:p w:rsidR="00A577E7" w:rsidRPr="00E34440" w:rsidRDefault="00A577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Зулейхат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Мурадбаговна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020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C3D54" w:rsidRDefault="00020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E75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3D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7F4FA6" w:rsidTr="0057793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7F4FA6" w:rsidRPr="00A577E7" w:rsidRDefault="006B2EF8" w:rsidP="00611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Вторая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младшая</w:t>
            </w:r>
            <w:r w:rsidR="007F4FA6" w:rsidRPr="00A5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</w:t>
            </w:r>
            <w:proofErr w:type="spellEnd"/>
            <w:r w:rsidR="007F4FA6" w:rsidRPr="00A57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«Цветик»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B2EF8" w:rsidRDefault="006B2EF8" w:rsidP="006B2E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Ахмедовна</w:t>
            </w:r>
            <w:proofErr w:type="spellEnd"/>
          </w:p>
          <w:p w:rsidR="007F4FA6" w:rsidRPr="00E34440" w:rsidRDefault="007F4FA6" w:rsidP="00611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Чупалаева</w:t>
            </w:r>
            <w:proofErr w:type="spellEnd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Шумайсат</w:t>
            </w:r>
            <w:proofErr w:type="spellEnd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Магомедовна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F4FA6" w:rsidRPr="00E34440" w:rsidRDefault="00020A72" w:rsidP="0061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F4FA6" w:rsidRPr="00E34440" w:rsidRDefault="00E75083" w:rsidP="0061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20A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7F4FA6" w:rsidRPr="00E34440" w:rsidRDefault="00EC3D54" w:rsidP="0061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  <w:tr w:rsidR="00577939" w:rsidTr="00577939">
        <w:trPr>
          <w:trHeight w:val="1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60580D" w:rsidP="0013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Подготовительная</w:t>
            </w:r>
            <w:r w:rsidR="00A91D38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</w:t>
            </w:r>
            <w:proofErr w:type="spellEnd"/>
            <w:r w:rsidR="00A91D38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77939" w:rsidRPr="00E344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77939" w:rsidRPr="00E34440"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  <w:proofErr w:type="spellEnd"/>
            <w:r w:rsidR="00577939" w:rsidRPr="00E344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9921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Кадирова</w:t>
            </w:r>
            <w:proofErr w:type="spellEnd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Патимат</w:t>
            </w:r>
            <w:proofErr w:type="spellEnd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Магомедовна</w:t>
            </w:r>
          </w:p>
          <w:p w:rsidR="00577939" w:rsidRPr="00E34440" w:rsidRDefault="0057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БагаудиноваПатиматБагаудиновна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EC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EC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EC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:rsidR="00577939" w:rsidTr="00E34440">
        <w:trPr>
          <w:trHeight w:val="50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7F4FA6" w:rsidRPr="00E34440" w:rsidRDefault="0060580D" w:rsidP="001366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Старшая </w:t>
            </w:r>
            <w:r w:rsidR="007F4FA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группа </w:t>
            </w:r>
            <w:r w:rsidR="007F4FA6" w:rsidRPr="00E344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F4FA6" w:rsidRPr="00E34440"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  <w:proofErr w:type="spellEnd"/>
            <w:r w:rsidR="007F4FA6" w:rsidRPr="00E344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7F4FA6" w:rsidRPr="00E34440" w:rsidRDefault="007F4FA6" w:rsidP="007F4F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ШапиеваНаида</w:t>
            </w:r>
            <w:proofErr w:type="spellEnd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Магомедовна</w:t>
            </w:r>
          </w:p>
          <w:p w:rsidR="00577939" w:rsidRPr="00E34440" w:rsidRDefault="007F4FA6" w:rsidP="007F4F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Омарова</w:t>
            </w:r>
            <w:proofErr w:type="spellEnd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Самира</w:t>
            </w:r>
            <w:proofErr w:type="spellEnd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Магарамовна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C3D54" w:rsidRDefault="00AE2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AE2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EC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:rsidR="00577939" w:rsidTr="00E34440">
        <w:trPr>
          <w:trHeight w:val="42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6B2E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групп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577939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End"/>
            <w:r w:rsidR="00577939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Сказка»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577E7" w:rsidRDefault="006B2E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Магомедовна</w:t>
            </w:r>
          </w:p>
          <w:p w:rsidR="00577939" w:rsidRPr="00E34440" w:rsidRDefault="0057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Абдурагимова </w:t>
            </w:r>
            <w:proofErr w:type="spellStart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РисалатГаджиевна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A57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7F4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D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A724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3D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F4FA6" w:rsidTr="00E34440">
        <w:trPr>
          <w:trHeight w:val="5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7F4FA6" w:rsidRPr="00E34440" w:rsidRDefault="0060580D" w:rsidP="009921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="007F4FA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</w:t>
            </w:r>
            <w:proofErr w:type="spellEnd"/>
            <w:r w:rsidR="007F4FA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9921D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Чиполлино</w:t>
            </w:r>
            <w:proofErr w:type="spellEnd"/>
            <w:r w:rsidR="007F4FA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4FA6" w:rsidRPr="00E34440" w:rsidRDefault="0015662B" w:rsidP="00611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Абушева</w:t>
            </w:r>
            <w:proofErr w:type="spellEnd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Аида  </w:t>
            </w:r>
            <w:proofErr w:type="spellStart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Кази</w:t>
            </w:r>
            <w:r w:rsidR="007F4FA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магомедовна</w:t>
            </w:r>
            <w:proofErr w:type="spellEnd"/>
          </w:p>
          <w:p w:rsidR="007F4FA6" w:rsidRPr="00E34440" w:rsidRDefault="007F4FA6" w:rsidP="00611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Магомедова Диана </w:t>
            </w:r>
            <w:proofErr w:type="spellStart"/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F4FA6" w:rsidRPr="00E34440" w:rsidRDefault="00AE2AE2" w:rsidP="0061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F4FA6" w:rsidRPr="00E34440" w:rsidRDefault="00AE2AE2" w:rsidP="0061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7F4FA6" w:rsidRPr="00E34440" w:rsidRDefault="00EC3D54" w:rsidP="0061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</w:tr>
      <w:tr w:rsidR="007F4FA6" w:rsidTr="00E34440">
        <w:trPr>
          <w:trHeight w:val="56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7F4FA6" w:rsidRPr="00E34440" w:rsidRDefault="006B2EF8" w:rsidP="00611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Подготовительная группа</w:t>
            </w:r>
            <w:r w:rsidR="007F4FA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7F4FA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Дюймовочка</w:t>
            </w:r>
            <w:proofErr w:type="spellEnd"/>
            <w:r w:rsidR="007F4FA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4FA6" w:rsidRPr="00E34440" w:rsidRDefault="00A577E7" w:rsidP="00611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</w:t>
            </w:r>
            <w:r w:rsidR="007F4FA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Темирхановна</w:t>
            </w:r>
            <w:proofErr w:type="spellEnd"/>
          </w:p>
          <w:p w:rsidR="007F4FA6" w:rsidRPr="00E34440" w:rsidRDefault="007F4FA6" w:rsidP="00611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Гаджиева Аида </w:t>
            </w:r>
            <w:r w:rsidR="00A724A8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724A8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Умаровна</w:t>
            </w:r>
            <w:proofErr w:type="spellEnd"/>
            <w:r w:rsidR="00A724A8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F4FA6" w:rsidRPr="00E34440" w:rsidRDefault="00EC3D54" w:rsidP="0061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F4FA6" w:rsidRPr="00E34440" w:rsidRDefault="00EC3D54" w:rsidP="0061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7F4FA6" w:rsidRPr="00E34440" w:rsidRDefault="00EC3D54" w:rsidP="0061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77939" w:rsidTr="00E34440">
        <w:trPr>
          <w:trHeight w:val="4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57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E34440">
              <w:rPr>
                <w:rFonts w:ascii="Times New Roman" w:hAnsi="Times New Roman" w:cs="Times New Roman"/>
                <w:sz w:val="24"/>
                <w:szCs w:val="24"/>
              </w:rPr>
              <w:t xml:space="preserve">: 7 </w:t>
            </w:r>
            <w:proofErr w:type="spellStart"/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A5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77939" w:rsidRPr="00E34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7939" w:rsidRPr="00E34440"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6B2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6B2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</w:t>
            </w:r>
          </w:p>
        </w:tc>
      </w:tr>
    </w:tbl>
    <w:p w:rsidR="00577939" w:rsidRPr="003D5467" w:rsidRDefault="00577939" w:rsidP="00E34440">
      <w:pPr>
        <w:rPr>
          <w:b/>
        </w:rPr>
      </w:pPr>
      <w:r w:rsidRPr="003D5467">
        <w:rPr>
          <w:rFonts w:ascii="Times New Roman" w:hAnsi="Times New Roman" w:cs="Times New Roman"/>
          <w:b/>
          <w:sz w:val="28"/>
          <w:szCs w:val="28"/>
        </w:rPr>
        <w:t xml:space="preserve">5.Социальные </w:t>
      </w:r>
      <w:proofErr w:type="spellStart"/>
      <w:r w:rsidRPr="003D5467">
        <w:rPr>
          <w:rFonts w:ascii="Times New Roman" w:hAnsi="Times New Roman" w:cs="Times New Roman"/>
          <w:b/>
          <w:sz w:val="28"/>
          <w:szCs w:val="28"/>
        </w:rPr>
        <w:t>особенностисемейвоспитанников</w:t>
      </w:r>
      <w:proofErr w:type="spellEnd"/>
      <w:r w:rsidR="00D10497">
        <w:rPr>
          <w:rFonts w:ascii="Times New Roman" w:hAnsi="Times New Roman" w:cs="Times New Roman"/>
          <w:b/>
          <w:sz w:val="28"/>
          <w:szCs w:val="28"/>
        </w:rPr>
        <w:t xml:space="preserve"> в 2019-2020</w:t>
      </w:r>
      <w:r w:rsidR="004332CF" w:rsidRPr="003D54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32CF" w:rsidRPr="003D5467">
        <w:rPr>
          <w:rFonts w:ascii="Times New Roman" w:hAnsi="Times New Roman" w:cs="Times New Roman"/>
          <w:b/>
          <w:sz w:val="28"/>
          <w:szCs w:val="28"/>
        </w:rPr>
        <w:t>уч.гг</w:t>
      </w:r>
      <w:proofErr w:type="spellEnd"/>
      <w:r w:rsidR="00F06803" w:rsidRPr="003D546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f"/>
        <w:tblW w:w="16164" w:type="dxa"/>
        <w:tblInd w:w="-176" w:type="dxa"/>
        <w:tblLayout w:type="fixed"/>
        <w:tblLook w:val="04A0"/>
      </w:tblPr>
      <w:tblGrid>
        <w:gridCol w:w="3686"/>
        <w:gridCol w:w="567"/>
        <w:gridCol w:w="851"/>
        <w:gridCol w:w="567"/>
        <w:gridCol w:w="567"/>
        <w:gridCol w:w="567"/>
        <w:gridCol w:w="567"/>
        <w:gridCol w:w="709"/>
        <w:gridCol w:w="567"/>
        <w:gridCol w:w="425"/>
        <w:gridCol w:w="571"/>
        <w:gridCol w:w="567"/>
        <w:gridCol w:w="567"/>
        <w:gridCol w:w="709"/>
        <w:gridCol w:w="708"/>
        <w:gridCol w:w="709"/>
        <w:gridCol w:w="567"/>
        <w:gridCol w:w="709"/>
        <w:gridCol w:w="709"/>
        <w:gridCol w:w="708"/>
        <w:gridCol w:w="567"/>
      </w:tblGrid>
      <w:tr w:rsidR="00852DE2" w:rsidRPr="00F06803" w:rsidTr="00CC163E">
        <w:trPr>
          <w:cantSplit/>
          <w:trHeight w:val="346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t>Группа</w:t>
            </w:r>
            <w:proofErr w:type="spellEnd"/>
          </w:p>
          <w:p w:rsidR="00852DE2" w:rsidRPr="00852DE2" w:rsidRDefault="00852DE2" w:rsidP="00852DE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</w:p>
          <w:p w:rsidR="00852DE2" w:rsidRPr="00852DE2" w:rsidRDefault="00852DE2" w:rsidP="00852DE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CC163E" w:rsidRDefault="00852DE2" w:rsidP="00852DE2">
            <w:pPr>
              <w:rPr>
                <w:sz w:val="20"/>
                <w:szCs w:val="20"/>
                <w:lang w:val="ru-RU"/>
              </w:rPr>
            </w:pPr>
            <w:proofErr w:type="spellStart"/>
            <w:r w:rsidRPr="00CC163E">
              <w:rPr>
                <w:sz w:val="20"/>
                <w:szCs w:val="20"/>
                <w:lang w:val="ru-RU"/>
              </w:rPr>
              <w:t>гос</w:t>
            </w:r>
            <w:proofErr w:type="spellEnd"/>
            <w:r w:rsidRPr="00CC163E">
              <w:rPr>
                <w:sz w:val="20"/>
                <w:szCs w:val="20"/>
                <w:lang w:val="ru-RU"/>
              </w:rPr>
              <w:t>. Служащие и работники бюджетной сферы</w:t>
            </w:r>
          </w:p>
          <w:p w:rsidR="00852DE2" w:rsidRPr="00CC163E" w:rsidRDefault="00852DE2" w:rsidP="00852D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t>военнослужащие</w:t>
            </w:r>
            <w:proofErr w:type="spellEnd"/>
          </w:p>
          <w:p w:rsidR="00852DE2" w:rsidRPr="00852DE2" w:rsidRDefault="00852DE2" w:rsidP="00852DE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t>коммерсанты</w:t>
            </w:r>
            <w:proofErr w:type="spellEnd"/>
          </w:p>
          <w:p w:rsidR="00852DE2" w:rsidRPr="00852DE2" w:rsidRDefault="00852DE2" w:rsidP="00852DE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t>оба</w:t>
            </w:r>
            <w:proofErr w:type="spellEnd"/>
            <w:r w:rsidRPr="00852DE2">
              <w:rPr>
                <w:sz w:val="20"/>
                <w:szCs w:val="20"/>
              </w:rPr>
              <w:t xml:space="preserve"> </w:t>
            </w:r>
            <w:proofErr w:type="spellStart"/>
            <w:r w:rsidRPr="00852DE2">
              <w:rPr>
                <w:sz w:val="20"/>
                <w:szCs w:val="20"/>
              </w:rPr>
              <w:t>родителя</w:t>
            </w:r>
            <w:proofErr w:type="spellEnd"/>
            <w:r w:rsidRPr="00852DE2">
              <w:rPr>
                <w:sz w:val="20"/>
                <w:szCs w:val="20"/>
              </w:rPr>
              <w:t xml:space="preserve"> </w:t>
            </w:r>
            <w:proofErr w:type="spellStart"/>
            <w:r w:rsidRPr="00852DE2">
              <w:rPr>
                <w:sz w:val="20"/>
                <w:szCs w:val="20"/>
              </w:rPr>
              <w:t>студенты</w:t>
            </w:r>
            <w:proofErr w:type="spellEnd"/>
          </w:p>
          <w:p w:rsidR="00852DE2" w:rsidRPr="00852DE2" w:rsidRDefault="00852DE2" w:rsidP="00852DE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t>рабочие</w:t>
            </w:r>
            <w:proofErr w:type="spellEnd"/>
          </w:p>
          <w:p w:rsidR="00852DE2" w:rsidRPr="00852DE2" w:rsidRDefault="00852DE2" w:rsidP="00852D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t>не</w:t>
            </w:r>
            <w:proofErr w:type="spellEnd"/>
            <w:r w:rsidRPr="00852DE2">
              <w:rPr>
                <w:sz w:val="20"/>
                <w:szCs w:val="20"/>
              </w:rPr>
              <w:t xml:space="preserve"> </w:t>
            </w:r>
            <w:proofErr w:type="spellStart"/>
            <w:r w:rsidRPr="00852DE2">
              <w:rPr>
                <w:sz w:val="20"/>
                <w:szCs w:val="20"/>
              </w:rPr>
              <w:t>работающие</w:t>
            </w:r>
            <w:proofErr w:type="spellEnd"/>
          </w:p>
          <w:p w:rsidR="00852DE2" w:rsidRPr="00852DE2" w:rsidRDefault="00852DE2" w:rsidP="00852DE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t>иногородние</w:t>
            </w:r>
            <w:proofErr w:type="spellEnd"/>
          </w:p>
          <w:p w:rsidR="00852DE2" w:rsidRPr="00852DE2" w:rsidRDefault="00852DE2" w:rsidP="00852DE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t>многодетные</w:t>
            </w:r>
            <w:proofErr w:type="spellEnd"/>
          </w:p>
          <w:p w:rsidR="00852DE2" w:rsidRPr="00852DE2" w:rsidRDefault="00852DE2" w:rsidP="00852DE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t>полные</w:t>
            </w:r>
            <w:proofErr w:type="spellEnd"/>
            <w:r w:rsidRPr="00852DE2">
              <w:rPr>
                <w:sz w:val="20"/>
                <w:szCs w:val="20"/>
              </w:rPr>
              <w:t xml:space="preserve"> </w:t>
            </w:r>
            <w:proofErr w:type="spellStart"/>
            <w:r w:rsidRPr="00852DE2">
              <w:rPr>
                <w:sz w:val="20"/>
                <w:szCs w:val="20"/>
              </w:rPr>
              <w:t>семьи</w:t>
            </w:r>
            <w:proofErr w:type="spellEnd"/>
          </w:p>
          <w:p w:rsidR="00852DE2" w:rsidRPr="00852DE2" w:rsidRDefault="00852DE2" w:rsidP="00852DE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t>не</w:t>
            </w:r>
            <w:proofErr w:type="spellEnd"/>
            <w:r w:rsidRPr="00852DE2">
              <w:rPr>
                <w:sz w:val="20"/>
                <w:szCs w:val="20"/>
              </w:rPr>
              <w:t xml:space="preserve"> </w:t>
            </w:r>
            <w:proofErr w:type="spellStart"/>
            <w:r w:rsidRPr="00852DE2">
              <w:rPr>
                <w:sz w:val="20"/>
                <w:szCs w:val="20"/>
              </w:rPr>
              <w:t>полные</w:t>
            </w:r>
            <w:proofErr w:type="spellEnd"/>
            <w:r w:rsidRPr="00852DE2">
              <w:rPr>
                <w:sz w:val="20"/>
                <w:szCs w:val="20"/>
              </w:rPr>
              <w:t xml:space="preserve"> </w:t>
            </w:r>
            <w:proofErr w:type="spellStart"/>
            <w:r w:rsidRPr="00852DE2">
              <w:rPr>
                <w:sz w:val="20"/>
                <w:szCs w:val="20"/>
              </w:rPr>
              <w:t>семьи</w:t>
            </w:r>
            <w:proofErr w:type="spellEnd"/>
          </w:p>
          <w:p w:rsidR="00852DE2" w:rsidRPr="00852DE2" w:rsidRDefault="00852DE2" w:rsidP="00852DE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t>полу</w:t>
            </w:r>
            <w:proofErr w:type="spellEnd"/>
            <w:r w:rsidRPr="00852DE2">
              <w:rPr>
                <w:sz w:val="20"/>
                <w:szCs w:val="20"/>
              </w:rPr>
              <w:t xml:space="preserve"> </w:t>
            </w:r>
            <w:proofErr w:type="spellStart"/>
            <w:r w:rsidRPr="00852DE2">
              <w:rPr>
                <w:sz w:val="20"/>
                <w:szCs w:val="20"/>
              </w:rPr>
              <w:t>сироты</w:t>
            </w:r>
            <w:proofErr w:type="spellEnd"/>
          </w:p>
          <w:p w:rsidR="00852DE2" w:rsidRPr="00852DE2" w:rsidRDefault="00852DE2" w:rsidP="00852D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t>дети</w:t>
            </w:r>
            <w:proofErr w:type="spellEnd"/>
            <w:r w:rsidRPr="00852DE2">
              <w:rPr>
                <w:sz w:val="20"/>
                <w:szCs w:val="20"/>
              </w:rPr>
              <w:t xml:space="preserve"> </w:t>
            </w:r>
            <w:proofErr w:type="spellStart"/>
            <w:r w:rsidRPr="00852DE2">
              <w:rPr>
                <w:sz w:val="20"/>
                <w:szCs w:val="20"/>
              </w:rPr>
              <w:t>под</w:t>
            </w:r>
            <w:proofErr w:type="spellEnd"/>
            <w:r w:rsidRPr="00852DE2">
              <w:rPr>
                <w:sz w:val="20"/>
                <w:szCs w:val="20"/>
              </w:rPr>
              <w:t xml:space="preserve"> </w:t>
            </w:r>
            <w:proofErr w:type="spellStart"/>
            <w:r w:rsidRPr="00852DE2">
              <w:rPr>
                <w:sz w:val="20"/>
                <w:szCs w:val="20"/>
              </w:rPr>
              <w:t>опекой</w:t>
            </w:r>
            <w:proofErr w:type="spellEnd"/>
          </w:p>
          <w:p w:rsidR="00852DE2" w:rsidRPr="00852DE2" w:rsidRDefault="00852DE2" w:rsidP="00852DE2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t>Национальная</w:t>
            </w:r>
            <w:proofErr w:type="spellEnd"/>
            <w:r w:rsidRPr="00852DE2">
              <w:rPr>
                <w:sz w:val="20"/>
                <w:szCs w:val="20"/>
              </w:rPr>
              <w:t xml:space="preserve"> </w:t>
            </w:r>
            <w:proofErr w:type="spellStart"/>
            <w:r w:rsidRPr="00852DE2">
              <w:rPr>
                <w:sz w:val="20"/>
                <w:szCs w:val="20"/>
              </w:rPr>
              <w:t>принадлежность</w:t>
            </w:r>
            <w:proofErr w:type="spellEnd"/>
          </w:p>
        </w:tc>
      </w:tr>
      <w:tr w:rsidR="00852DE2" w:rsidRPr="00F06803" w:rsidTr="00D10497">
        <w:trPr>
          <w:cantSplit/>
          <w:trHeight w:val="1884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52DE2" w:rsidP="00852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52DE2" w:rsidP="00852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52DE2" w:rsidP="00852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52DE2" w:rsidP="00852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52DE2" w:rsidP="00852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52DE2" w:rsidP="00852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52DE2" w:rsidP="00852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52DE2" w:rsidP="00852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52DE2" w:rsidP="00852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52DE2" w:rsidP="00852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52DE2" w:rsidP="00852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52DE2" w:rsidP="00852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52DE2" w:rsidP="00852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52DE2" w:rsidP="00852D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t>аварцы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t>кумыки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t>лакцы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t>даргинцы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t>лезгины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t>русские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t>другие</w:t>
            </w:r>
            <w:proofErr w:type="spellEnd"/>
          </w:p>
        </w:tc>
      </w:tr>
      <w:tr w:rsidR="00852DE2" w:rsidRPr="00F06803" w:rsidTr="007A400A">
        <w:trPr>
          <w:trHeight w:val="1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1A7E65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Средняя </w:t>
            </w:r>
            <w:r w:rsidR="00852DE2" w:rsidRPr="00852DE2">
              <w:rPr>
                <w:sz w:val="20"/>
                <w:szCs w:val="20"/>
              </w:rPr>
              <w:t xml:space="preserve"> </w:t>
            </w:r>
            <w:proofErr w:type="spellStart"/>
            <w:r w:rsidR="00852DE2" w:rsidRPr="00852DE2">
              <w:rPr>
                <w:sz w:val="20"/>
                <w:szCs w:val="20"/>
              </w:rPr>
              <w:t>группа</w:t>
            </w:r>
            <w:proofErr w:type="spellEnd"/>
            <w:r w:rsidR="00852DE2" w:rsidRPr="00852DE2">
              <w:rPr>
                <w:sz w:val="20"/>
                <w:szCs w:val="20"/>
              </w:rPr>
              <w:t xml:space="preserve"> «</w:t>
            </w:r>
            <w:proofErr w:type="spellStart"/>
            <w:r w:rsidR="00852DE2" w:rsidRPr="00852DE2">
              <w:rPr>
                <w:sz w:val="20"/>
                <w:szCs w:val="20"/>
              </w:rPr>
              <w:t>Сказка</w:t>
            </w:r>
            <w:proofErr w:type="spellEnd"/>
            <w:r w:rsidR="00852DE2" w:rsidRPr="00852DE2">
              <w:rPr>
                <w:sz w:val="20"/>
                <w:szCs w:val="20"/>
              </w:rPr>
              <w:t xml:space="preserve">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1A7E65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356DA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52DE2" w:rsidRPr="00D93F1B" w:rsidRDefault="00D93F1B" w:rsidP="00852DE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</w:p>
        </w:tc>
      </w:tr>
      <w:tr w:rsidR="00852DE2" w:rsidRPr="00F06803" w:rsidTr="007A400A">
        <w:trPr>
          <w:trHeight w:val="1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7E229E" w:rsidP="00852D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Старшая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52DE2" w:rsidRPr="00852DE2">
              <w:rPr>
                <w:sz w:val="20"/>
                <w:szCs w:val="20"/>
              </w:rPr>
              <w:t>группа</w:t>
            </w:r>
            <w:proofErr w:type="spellEnd"/>
            <w:r w:rsidR="00852DE2" w:rsidRPr="00852DE2">
              <w:rPr>
                <w:sz w:val="20"/>
                <w:szCs w:val="20"/>
              </w:rPr>
              <w:t xml:space="preserve">  «</w:t>
            </w:r>
            <w:proofErr w:type="spellStart"/>
            <w:r w:rsidR="00852DE2" w:rsidRPr="00852DE2">
              <w:rPr>
                <w:sz w:val="20"/>
                <w:szCs w:val="20"/>
              </w:rPr>
              <w:t>Чиполлино</w:t>
            </w:r>
            <w:proofErr w:type="spellEnd"/>
            <w:r w:rsidR="00852DE2" w:rsidRPr="00852DE2">
              <w:rPr>
                <w:sz w:val="20"/>
                <w:szCs w:val="20"/>
              </w:rPr>
              <w:t xml:space="preserve">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356DA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356DA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356DA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52DE2" w:rsidRPr="00852DE2" w:rsidRDefault="00D93F1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</w:tr>
      <w:tr w:rsidR="00852DE2" w:rsidRPr="00F06803" w:rsidTr="001A7E65">
        <w:trPr>
          <w:trHeight w:val="2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7E229E" w:rsidP="00852D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Старшая</w:t>
            </w:r>
            <w:proofErr w:type="spellEnd"/>
            <w:r w:rsidR="00852DE2" w:rsidRPr="00852DE2">
              <w:rPr>
                <w:sz w:val="20"/>
                <w:szCs w:val="20"/>
              </w:rPr>
              <w:t xml:space="preserve"> </w:t>
            </w:r>
            <w:proofErr w:type="spellStart"/>
            <w:r w:rsidR="00852DE2" w:rsidRPr="00852DE2">
              <w:rPr>
                <w:sz w:val="20"/>
                <w:szCs w:val="20"/>
              </w:rPr>
              <w:t>группа</w:t>
            </w:r>
            <w:proofErr w:type="spellEnd"/>
            <w:r w:rsidR="00852DE2" w:rsidRPr="00852DE2">
              <w:rPr>
                <w:sz w:val="20"/>
                <w:szCs w:val="20"/>
              </w:rPr>
              <w:t xml:space="preserve">  «</w:t>
            </w:r>
            <w:proofErr w:type="spellStart"/>
            <w:r w:rsidR="00852DE2" w:rsidRPr="00852DE2">
              <w:rPr>
                <w:sz w:val="20"/>
                <w:szCs w:val="20"/>
              </w:rPr>
              <w:t>Колобок</w:t>
            </w:r>
            <w:proofErr w:type="spellEnd"/>
            <w:r w:rsidR="00852DE2" w:rsidRPr="00852DE2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356DA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356DA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DE2" w:rsidRPr="00852DE2" w:rsidRDefault="00D93F1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52DE2" w:rsidRPr="00852DE2" w:rsidRDefault="00D93F1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</w:tr>
      <w:tr w:rsidR="00852DE2" w:rsidRPr="00F06803" w:rsidTr="007A400A">
        <w:trPr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1A7E65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Подготовительная </w:t>
            </w:r>
            <w:r w:rsidR="00852DE2" w:rsidRPr="00852DE2">
              <w:rPr>
                <w:sz w:val="20"/>
                <w:szCs w:val="20"/>
              </w:rPr>
              <w:t xml:space="preserve">  </w:t>
            </w:r>
            <w:proofErr w:type="spellStart"/>
            <w:r w:rsidR="00852DE2" w:rsidRPr="00852DE2">
              <w:rPr>
                <w:sz w:val="20"/>
                <w:szCs w:val="20"/>
              </w:rPr>
              <w:t>группа</w:t>
            </w:r>
            <w:proofErr w:type="spellEnd"/>
            <w:r w:rsidR="00852DE2" w:rsidRPr="00852DE2">
              <w:rPr>
                <w:sz w:val="20"/>
                <w:szCs w:val="20"/>
              </w:rPr>
              <w:t xml:space="preserve"> «</w:t>
            </w:r>
            <w:proofErr w:type="spellStart"/>
            <w:r w:rsidR="00852DE2" w:rsidRPr="00852DE2">
              <w:rPr>
                <w:sz w:val="20"/>
                <w:szCs w:val="20"/>
              </w:rPr>
              <w:t>Буратино</w:t>
            </w:r>
            <w:proofErr w:type="spellEnd"/>
            <w:r w:rsidR="00852DE2" w:rsidRPr="00852DE2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356DA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356DA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356DA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DE2" w:rsidRPr="00852DE2" w:rsidRDefault="00D93F1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52DE2" w:rsidRPr="00852DE2" w:rsidRDefault="00D93F1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BE748B" w:rsidRDefault="00BE748B" w:rsidP="00852DE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52DE2" w:rsidRPr="00F06803" w:rsidTr="007A400A">
        <w:trPr>
          <w:trHeight w:val="1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6B2EF8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Подготовительная </w:t>
            </w:r>
            <w:r w:rsidR="00852DE2" w:rsidRPr="00852DE2">
              <w:rPr>
                <w:sz w:val="20"/>
                <w:szCs w:val="20"/>
              </w:rPr>
              <w:t xml:space="preserve"> </w:t>
            </w:r>
            <w:proofErr w:type="spellStart"/>
            <w:r w:rsidR="00852DE2" w:rsidRPr="00852DE2">
              <w:rPr>
                <w:sz w:val="20"/>
                <w:szCs w:val="20"/>
              </w:rPr>
              <w:t>группа</w:t>
            </w:r>
            <w:proofErr w:type="spellEnd"/>
            <w:r w:rsidR="00852DE2" w:rsidRPr="00852DE2">
              <w:rPr>
                <w:sz w:val="20"/>
                <w:szCs w:val="20"/>
              </w:rPr>
              <w:t xml:space="preserve"> «</w:t>
            </w:r>
            <w:proofErr w:type="spellStart"/>
            <w:r w:rsidR="00852DE2" w:rsidRPr="00852DE2">
              <w:rPr>
                <w:sz w:val="20"/>
                <w:szCs w:val="20"/>
              </w:rPr>
              <w:t>Дюймовочка</w:t>
            </w:r>
            <w:proofErr w:type="spellEnd"/>
            <w:r w:rsidR="00852DE2" w:rsidRPr="00852DE2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356DA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356DA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356DA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356DA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DE2" w:rsidRPr="00852DE2" w:rsidRDefault="00D93F1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</w:tr>
      <w:tr w:rsidR="00852DE2" w:rsidRPr="00F06803" w:rsidTr="007A40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D10497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Вторая младшая</w:t>
            </w:r>
            <w:r w:rsidR="00852DE2" w:rsidRPr="00852DE2">
              <w:rPr>
                <w:sz w:val="20"/>
                <w:szCs w:val="20"/>
              </w:rPr>
              <w:t xml:space="preserve"> </w:t>
            </w:r>
            <w:proofErr w:type="spellStart"/>
            <w:r w:rsidR="00852DE2" w:rsidRPr="00852DE2">
              <w:rPr>
                <w:sz w:val="20"/>
                <w:szCs w:val="20"/>
              </w:rPr>
              <w:t>группа</w:t>
            </w:r>
            <w:proofErr w:type="spellEnd"/>
            <w:r w:rsidR="00852DE2" w:rsidRPr="00852DE2">
              <w:rPr>
                <w:sz w:val="20"/>
                <w:szCs w:val="20"/>
              </w:rPr>
              <w:t xml:space="preserve"> «</w:t>
            </w:r>
            <w:proofErr w:type="spellStart"/>
            <w:r w:rsidR="00852DE2" w:rsidRPr="00852DE2">
              <w:rPr>
                <w:sz w:val="20"/>
                <w:szCs w:val="20"/>
              </w:rPr>
              <w:t>Цветик</w:t>
            </w:r>
            <w:proofErr w:type="spellEnd"/>
            <w:r w:rsidR="00852DE2" w:rsidRPr="00852DE2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356DA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D93F1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D93F1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DE2" w:rsidRPr="00852DE2" w:rsidRDefault="00D93F1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852DE2" w:rsidRPr="00852DE2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</w:tr>
      <w:tr w:rsidR="00852DE2" w:rsidRPr="00F06803" w:rsidTr="007A400A">
        <w:trPr>
          <w:trHeight w:val="3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D10497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Вторая младшая</w:t>
            </w:r>
            <w:r w:rsidR="00852DE2" w:rsidRPr="00852DE2">
              <w:rPr>
                <w:sz w:val="20"/>
                <w:szCs w:val="20"/>
              </w:rPr>
              <w:t xml:space="preserve"> </w:t>
            </w:r>
            <w:proofErr w:type="spellStart"/>
            <w:r w:rsidR="00852DE2" w:rsidRPr="00852DE2">
              <w:rPr>
                <w:sz w:val="20"/>
                <w:szCs w:val="20"/>
              </w:rPr>
              <w:t>группа</w:t>
            </w:r>
            <w:proofErr w:type="spellEnd"/>
            <w:r w:rsidR="00852DE2" w:rsidRPr="00852DE2">
              <w:rPr>
                <w:sz w:val="20"/>
                <w:szCs w:val="20"/>
              </w:rPr>
              <w:t xml:space="preserve"> «</w:t>
            </w:r>
            <w:proofErr w:type="spellStart"/>
            <w:r w:rsidR="00852DE2" w:rsidRPr="00852DE2">
              <w:rPr>
                <w:sz w:val="20"/>
                <w:szCs w:val="20"/>
              </w:rPr>
              <w:t>Гномики</w:t>
            </w:r>
            <w:proofErr w:type="spellEnd"/>
            <w:r w:rsidR="00852DE2" w:rsidRPr="00852DE2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356DA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D93F1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DE2" w:rsidRPr="00852DE2" w:rsidRDefault="00D93F1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852DE2" w:rsidRPr="00852DE2">
              <w:rPr>
                <w:sz w:val="20"/>
                <w:szCs w:val="20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2DE2" w:rsidRPr="00F06803" w:rsidTr="007A400A">
        <w:trPr>
          <w:trHeight w:val="3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proofErr w:type="spellStart"/>
            <w:r w:rsidRPr="00852DE2">
              <w:rPr>
                <w:sz w:val="20"/>
                <w:szCs w:val="20"/>
              </w:rPr>
              <w:lastRenderedPageBreak/>
              <w:t>Итого</w:t>
            </w:r>
            <w:proofErr w:type="spellEnd"/>
            <w:r w:rsidRPr="00852DE2">
              <w:rPr>
                <w:sz w:val="20"/>
                <w:szCs w:val="20"/>
              </w:rPr>
              <w:t xml:space="preserve">: 7 </w:t>
            </w:r>
            <w:proofErr w:type="spellStart"/>
            <w:r w:rsidRPr="00852DE2">
              <w:rPr>
                <w:sz w:val="20"/>
                <w:szCs w:val="20"/>
              </w:rPr>
              <w:t>групп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852DE2" w:rsidRDefault="008356DA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D93F1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52DE2" w:rsidRPr="00852DE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D93F1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D93F1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DE2" w:rsidRPr="00852DE2" w:rsidRDefault="00D93F1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DE2" w:rsidRPr="00852DE2" w:rsidRDefault="00D93F1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52DE2" w:rsidRPr="00852DE2" w:rsidRDefault="00D93F1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BE748B" w:rsidP="00852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52DE2" w:rsidRPr="00852DE2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  <w:r w:rsidRPr="00852DE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52DE2" w:rsidRPr="00852DE2" w:rsidRDefault="00852DE2" w:rsidP="00852DE2">
            <w:pPr>
              <w:rPr>
                <w:sz w:val="20"/>
                <w:szCs w:val="20"/>
              </w:rPr>
            </w:pPr>
          </w:p>
        </w:tc>
      </w:tr>
    </w:tbl>
    <w:p w:rsidR="00577939" w:rsidRDefault="00577939" w:rsidP="005779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6.Кадровое обеспечение</w:t>
      </w:r>
    </w:p>
    <w:p w:rsidR="00F84CBC" w:rsidRPr="003D5467" w:rsidRDefault="00577939" w:rsidP="00577939">
      <w:pPr>
        <w:rPr>
          <w:rFonts w:ascii="Times New Roman" w:hAnsi="Times New Roman" w:cs="Times New Roman"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</w:rPr>
        <w:t>Дошкольное у</w:t>
      </w:r>
      <w:r w:rsidR="002123A4" w:rsidRPr="003D5467">
        <w:rPr>
          <w:rFonts w:ascii="Times New Roman" w:hAnsi="Times New Roman" w:cs="Times New Roman"/>
          <w:sz w:val="24"/>
          <w:szCs w:val="24"/>
        </w:rPr>
        <w:t xml:space="preserve">чреждение укомплектовано специалистами </w:t>
      </w:r>
      <w:r w:rsidRPr="003D5467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553466" w:rsidRPr="003D5467">
        <w:rPr>
          <w:rFonts w:ascii="Times New Roman" w:hAnsi="Times New Roman" w:cs="Times New Roman"/>
          <w:sz w:val="24"/>
          <w:szCs w:val="24"/>
        </w:rPr>
        <w:t xml:space="preserve"> утвер</w:t>
      </w:r>
      <w:r w:rsidR="00445F19" w:rsidRPr="003D5467">
        <w:rPr>
          <w:rFonts w:ascii="Times New Roman" w:hAnsi="Times New Roman" w:cs="Times New Roman"/>
          <w:sz w:val="24"/>
          <w:szCs w:val="24"/>
        </w:rPr>
        <w:t>жденному</w:t>
      </w:r>
      <w:r w:rsidR="00257DF0">
        <w:rPr>
          <w:rFonts w:ascii="Times New Roman" w:hAnsi="Times New Roman" w:cs="Times New Roman"/>
          <w:sz w:val="24"/>
          <w:szCs w:val="24"/>
        </w:rPr>
        <w:t xml:space="preserve"> на 2019</w:t>
      </w:r>
      <w:r w:rsidR="002123A4" w:rsidRPr="003D5467">
        <w:rPr>
          <w:rFonts w:ascii="Times New Roman" w:hAnsi="Times New Roman" w:cs="Times New Roman"/>
          <w:sz w:val="24"/>
          <w:szCs w:val="24"/>
        </w:rPr>
        <w:t xml:space="preserve">; </w:t>
      </w:r>
      <w:r w:rsidR="00257DF0">
        <w:rPr>
          <w:rFonts w:ascii="Times New Roman" w:hAnsi="Times New Roman" w:cs="Times New Roman"/>
          <w:sz w:val="24"/>
          <w:szCs w:val="24"/>
        </w:rPr>
        <w:t xml:space="preserve"> 2020</w:t>
      </w:r>
      <w:r w:rsidR="00F84CBC" w:rsidRPr="003D5467">
        <w:rPr>
          <w:rFonts w:ascii="Times New Roman" w:hAnsi="Times New Roman" w:cs="Times New Roman"/>
          <w:sz w:val="24"/>
          <w:szCs w:val="24"/>
        </w:rPr>
        <w:t xml:space="preserve"> годы  </w:t>
      </w:r>
      <w:r w:rsidRPr="003D5467">
        <w:rPr>
          <w:rFonts w:ascii="Times New Roman" w:hAnsi="Times New Roman" w:cs="Times New Roman"/>
          <w:sz w:val="24"/>
          <w:szCs w:val="24"/>
        </w:rPr>
        <w:t xml:space="preserve">штатному расписанию. </w:t>
      </w:r>
    </w:p>
    <w:p w:rsidR="00577939" w:rsidRPr="003D5467" w:rsidRDefault="00F84CBC" w:rsidP="00577939">
      <w:pPr>
        <w:rPr>
          <w:rFonts w:ascii="Times New Roman" w:hAnsi="Times New Roman" w:cs="Times New Roman"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</w:rPr>
        <w:t>В У</w:t>
      </w:r>
      <w:r w:rsidR="00577939" w:rsidRPr="003D5467">
        <w:rPr>
          <w:rFonts w:ascii="Times New Roman" w:hAnsi="Times New Roman" w:cs="Times New Roman"/>
          <w:sz w:val="24"/>
          <w:szCs w:val="24"/>
        </w:rPr>
        <w:t>чрежденииработают</w:t>
      </w:r>
      <w:r w:rsidR="00373210" w:rsidRPr="003D5467">
        <w:rPr>
          <w:rFonts w:ascii="Times New Roman" w:hAnsi="Times New Roman" w:cs="Times New Roman"/>
          <w:sz w:val="24"/>
          <w:szCs w:val="24"/>
        </w:rPr>
        <w:t>39</w:t>
      </w:r>
      <w:r w:rsidR="00F06803" w:rsidRPr="003D546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77939" w:rsidRPr="003D5467">
        <w:rPr>
          <w:rFonts w:ascii="Times New Roman" w:hAnsi="Times New Roman" w:cs="Times New Roman"/>
          <w:sz w:val="24"/>
          <w:szCs w:val="24"/>
        </w:rPr>
        <w:t>, из</w:t>
      </w:r>
      <w:r w:rsidR="00D10497">
        <w:rPr>
          <w:rFonts w:ascii="Times New Roman" w:hAnsi="Times New Roman" w:cs="Times New Roman"/>
          <w:sz w:val="24"/>
          <w:szCs w:val="24"/>
        </w:rPr>
        <w:t xml:space="preserve"> них18 </w:t>
      </w:r>
      <w:r w:rsidR="00577939" w:rsidRPr="003D5467">
        <w:rPr>
          <w:rFonts w:ascii="Times New Roman" w:hAnsi="Times New Roman" w:cs="Times New Roman"/>
          <w:sz w:val="24"/>
          <w:szCs w:val="24"/>
        </w:rPr>
        <w:t>педагогических</w:t>
      </w:r>
      <w:r w:rsidR="001B110C">
        <w:rPr>
          <w:rFonts w:ascii="Times New Roman" w:hAnsi="Times New Roman" w:cs="Times New Roman"/>
          <w:sz w:val="24"/>
          <w:szCs w:val="24"/>
        </w:rPr>
        <w:t xml:space="preserve"> </w:t>
      </w:r>
      <w:r w:rsidR="00577939" w:rsidRPr="003D5467">
        <w:rPr>
          <w:rFonts w:ascii="Times New Roman" w:hAnsi="Times New Roman" w:cs="Times New Roman"/>
          <w:sz w:val="24"/>
          <w:szCs w:val="24"/>
        </w:rPr>
        <w:t>работников.</w:t>
      </w:r>
    </w:p>
    <w:tbl>
      <w:tblPr>
        <w:tblStyle w:val="af"/>
        <w:tblW w:w="16181" w:type="dxa"/>
        <w:tblInd w:w="-34" w:type="dxa"/>
        <w:tblLayout w:type="fixed"/>
        <w:tblLook w:val="04A0"/>
      </w:tblPr>
      <w:tblGrid>
        <w:gridCol w:w="2718"/>
        <w:gridCol w:w="3366"/>
        <w:gridCol w:w="1288"/>
        <w:gridCol w:w="1301"/>
        <w:gridCol w:w="1424"/>
        <w:gridCol w:w="1165"/>
        <w:gridCol w:w="1553"/>
        <w:gridCol w:w="1683"/>
        <w:gridCol w:w="1683"/>
      </w:tblGrid>
      <w:tr w:rsidR="00F84CBC" w:rsidTr="007B3037">
        <w:trPr>
          <w:trHeight w:val="14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Default="00F84CBC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Наименование</w:t>
            </w:r>
            <w:proofErr w:type="spellEnd"/>
          </w:p>
          <w:p w:rsidR="00F84CBC" w:rsidRDefault="00F84CBC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должности</w:t>
            </w:r>
            <w:proofErr w:type="spellEnd"/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Default="00F84C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Ф.И.О.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Default="00F84CBC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рожд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Default="00D1049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</w:t>
            </w:r>
            <w:r w:rsidR="00F84CBC">
              <w:rPr>
                <w:sz w:val="18"/>
              </w:rPr>
              <w:t>бразование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577939" w:rsidRDefault="00F84CBC">
            <w:pPr>
              <w:jc w:val="center"/>
              <w:rPr>
                <w:sz w:val="18"/>
                <w:lang w:val="ru-RU"/>
              </w:rPr>
            </w:pPr>
            <w:r w:rsidRPr="00577939">
              <w:rPr>
                <w:sz w:val="18"/>
                <w:lang w:val="ru-RU"/>
              </w:rPr>
              <w:t>стаж работ</w:t>
            </w:r>
            <w:proofErr w:type="gramStart"/>
            <w:r w:rsidRPr="00577939">
              <w:rPr>
                <w:sz w:val="18"/>
                <w:lang w:val="ru-RU"/>
              </w:rPr>
              <w:t>ы(</w:t>
            </w:r>
            <w:proofErr w:type="gramEnd"/>
            <w:r w:rsidRPr="00577939">
              <w:rPr>
                <w:sz w:val="18"/>
                <w:lang w:val="ru-RU"/>
              </w:rPr>
              <w:t>общий в данном учреждении)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Default="00F84CBC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квалиф</w:t>
            </w:r>
            <w:proofErr w:type="spellEnd"/>
            <w:proofErr w:type="gramEnd"/>
            <w:r>
              <w:rPr>
                <w:sz w:val="18"/>
              </w:rPr>
              <w:t xml:space="preserve">. </w:t>
            </w:r>
            <w:proofErr w:type="spellStart"/>
            <w:r w:rsidR="00D10497">
              <w:rPr>
                <w:sz w:val="18"/>
              </w:rPr>
              <w:t>К</w:t>
            </w:r>
            <w:r>
              <w:rPr>
                <w:sz w:val="18"/>
              </w:rPr>
              <w:t>атегория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Default="00F84CBC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звания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награды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577939" w:rsidRDefault="00F84CBC">
            <w:pPr>
              <w:jc w:val="center"/>
              <w:rPr>
                <w:sz w:val="18"/>
                <w:lang w:val="ru-RU"/>
              </w:rPr>
            </w:pPr>
            <w:r w:rsidRPr="00577939">
              <w:rPr>
                <w:sz w:val="18"/>
                <w:lang w:val="ru-RU"/>
              </w:rPr>
              <w:t xml:space="preserve">курсы </w:t>
            </w:r>
            <w:proofErr w:type="spellStart"/>
            <w:r w:rsidRPr="00577939">
              <w:rPr>
                <w:sz w:val="18"/>
                <w:lang w:val="ru-RU"/>
              </w:rPr>
              <w:t>пов</w:t>
            </w:r>
            <w:proofErr w:type="spellEnd"/>
            <w:r w:rsidRPr="00577939">
              <w:rPr>
                <w:sz w:val="18"/>
                <w:lang w:val="ru-RU"/>
              </w:rPr>
              <w:t xml:space="preserve">. </w:t>
            </w:r>
            <w:proofErr w:type="spellStart"/>
            <w:r w:rsidR="00D10497" w:rsidRPr="00577939">
              <w:rPr>
                <w:sz w:val="18"/>
                <w:lang w:val="ru-RU"/>
              </w:rPr>
              <w:t>К</w:t>
            </w:r>
            <w:r w:rsidRPr="00577939">
              <w:rPr>
                <w:sz w:val="18"/>
                <w:lang w:val="ru-RU"/>
              </w:rPr>
              <w:t>валиф</w:t>
            </w:r>
            <w:proofErr w:type="spellEnd"/>
            <w:r w:rsidRPr="00577939">
              <w:rPr>
                <w:sz w:val="18"/>
                <w:lang w:val="ru-RU"/>
              </w:rPr>
              <w:t>.</w:t>
            </w:r>
          </w:p>
          <w:p w:rsidR="00F84CBC" w:rsidRPr="00577939" w:rsidRDefault="00F84CBC">
            <w:pPr>
              <w:jc w:val="center"/>
              <w:rPr>
                <w:sz w:val="18"/>
                <w:lang w:val="ru-RU"/>
              </w:rPr>
            </w:pPr>
            <w:r w:rsidRPr="00577939">
              <w:rPr>
                <w:sz w:val="18"/>
                <w:lang w:val="ru-RU"/>
              </w:rPr>
              <w:t xml:space="preserve"> Дата </w:t>
            </w:r>
            <w:proofErr w:type="spellStart"/>
            <w:r w:rsidRPr="00577939">
              <w:rPr>
                <w:sz w:val="18"/>
                <w:lang w:val="ru-RU"/>
              </w:rPr>
              <w:t>прохожд</w:t>
            </w:r>
            <w:proofErr w:type="spellEnd"/>
            <w:r w:rsidRPr="00577939">
              <w:rPr>
                <w:sz w:val="18"/>
                <w:lang w:val="ru-RU"/>
              </w:rPr>
              <w:t>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C" w:rsidRPr="00F84CBC" w:rsidRDefault="00D10497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П</w:t>
            </w:r>
            <w:r w:rsidR="006D514F">
              <w:rPr>
                <w:sz w:val="18"/>
                <w:lang w:val="ru-RU"/>
              </w:rPr>
              <w:t>римечание</w:t>
            </w:r>
          </w:p>
        </w:tc>
      </w:tr>
      <w:tr w:rsidR="00F84CBC" w:rsidTr="007B3037">
        <w:trPr>
          <w:trHeight w:val="273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Default="00F84CBC">
            <w:pPr>
              <w:rPr>
                <w:b/>
              </w:rPr>
            </w:pPr>
            <w:proofErr w:type="spellStart"/>
            <w:r>
              <w:rPr>
                <w:b/>
              </w:rPr>
              <w:t>Административный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персонал</w:t>
            </w:r>
            <w:proofErr w:type="spellEnd"/>
            <w:r>
              <w:rPr>
                <w:b/>
              </w:rPr>
              <w:t xml:space="preserve">                            </w:t>
            </w:r>
          </w:p>
        </w:tc>
        <w:tc>
          <w:tcPr>
            <w:tcW w:w="3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84CBC" w:rsidRDefault="00F84CBC"/>
          <w:p w:rsidR="00F84CBC" w:rsidRDefault="00F84CBC"/>
          <w:p w:rsidR="00F84CBC" w:rsidRDefault="00F84CBC">
            <w:proofErr w:type="spellStart"/>
            <w:r>
              <w:t>Керимова</w:t>
            </w:r>
            <w:proofErr w:type="spellEnd"/>
            <w:r>
              <w:t xml:space="preserve"> </w:t>
            </w:r>
            <w:proofErr w:type="spellStart"/>
            <w:r>
              <w:t>АминатМаксудовна</w:t>
            </w:r>
            <w:proofErr w:type="spellEnd"/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84CBC" w:rsidRDefault="00F84CBC"/>
          <w:p w:rsidR="00F84CBC" w:rsidRDefault="00F84CBC"/>
          <w:p w:rsidR="00F84CBC" w:rsidRDefault="00F84CBC">
            <w:r>
              <w:t>13.07.1969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84CBC" w:rsidRDefault="00F84CBC"/>
          <w:p w:rsidR="00F84CBC" w:rsidRDefault="00F84CBC"/>
          <w:p w:rsidR="00F84CBC" w:rsidRDefault="00F84CBC">
            <w:proofErr w:type="spellStart"/>
            <w:r>
              <w:t>Высш</w:t>
            </w:r>
            <w:proofErr w:type="spellEnd"/>
            <w:r>
              <w:t xml:space="preserve">. </w:t>
            </w:r>
            <w:proofErr w:type="spellStart"/>
            <w:r w:rsidR="00D10497">
              <w:t>С</w:t>
            </w:r>
            <w:r>
              <w:t>пец</w:t>
            </w:r>
            <w:proofErr w:type="spellEnd"/>
            <w:r>
              <w:t>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84CBC" w:rsidRPr="00076EBB" w:rsidRDefault="00F84CBC">
            <w:pPr>
              <w:rPr>
                <w:lang w:val="ru-RU"/>
              </w:rPr>
            </w:pPr>
          </w:p>
          <w:p w:rsidR="00F84CBC" w:rsidRPr="00076EBB" w:rsidRDefault="00F84CBC">
            <w:pPr>
              <w:rPr>
                <w:lang w:val="ru-RU"/>
              </w:rPr>
            </w:pPr>
          </w:p>
          <w:p w:rsidR="00F84CBC" w:rsidRPr="00076EBB" w:rsidRDefault="000242E6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F84CBC" w:rsidRPr="00076EBB">
              <w:rPr>
                <w:lang w:val="ru-RU"/>
              </w:rPr>
              <w:t xml:space="preserve"> лет</w:t>
            </w:r>
            <w:r>
              <w:rPr>
                <w:lang w:val="ru-RU"/>
              </w:rPr>
              <w:t xml:space="preserve"> 2 м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84CBC" w:rsidRPr="00076EBB" w:rsidRDefault="00F84CBC">
            <w:pPr>
              <w:rPr>
                <w:lang w:val="ru-RU"/>
              </w:rPr>
            </w:pPr>
          </w:p>
          <w:p w:rsidR="00F84CBC" w:rsidRPr="00076EBB" w:rsidRDefault="00F84CBC">
            <w:pPr>
              <w:rPr>
                <w:lang w:val="ru-RU"/>
              </w:rPr>
            </w:pPr>
          </w:p>
          <w:p w:rsidR="00F84CBC" w:rsidRPr="00076EBB" w:rsidRDefault="00F84CBC">
            <w:pPr>
              <w:rPr>
                <w:lang w:val="ru-RU"/>
              </w:rPr>
            </w:pPr>
            <w:proofErr w:type="spellStart"/>
            <w:r w:rsidRPr="00076EBB">
              <w:rPr>
                <w:lang w:val="ru-RU"/>
              </w:rPr>
              <w:t>Высш</w:t>
            </w:r>
            <w:proofErr w:type="spellEnd"/>
            <w:proofErr w:type="gramStart"/>
            <w:r w:rsidRPr="00076EBB">
              <w:rPr>
                <w:lang w:val="ru-RU"/>
              </w:rPr>
              <w:t xml:space="preserve"> .</w:t>
            </w:r>
            <w:proofErr w:type="gramEnd"/>
            <w:r w:rsidRPr="00076EBB">
              <w:rPr>
                <w:lang w:val="ru-RU"/>
              </w:rPr>
              <w:t>кат.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7E6EE3" w:rsidRDefault="00F84CBC">
            <w:pPr>
              <w:rPr>
                <w:sz w:val="20"/>
                <w:szCs w:val="20"/>
                <w:lang w:val="ru-RU"/>
              </w:rPr>
            </w:pPr>
            <w:r w:rsidRPr="006D514F">
              <w:rPr>
                <w:sz w:val="20"/>
                <w:szCs w:val="20"/>
                <w:lang w:val="ru-RU"/>
              </w:rPr>
              <w:t>«Отличник образования РД»</w:t>
            </w:r>
            <w:r w:rsidR="00F06803">
              <w:rPr>
                <w:sz w:val="20"/>
                <w:szCs w:val="20"/>
                <w:lang w:val="ru-RU"/>
              </w:rPr>
              <w:t xml:space="preserve">; </w:t>
            </w:r>
          </w:p>
          <w:p w:rsidR="00F84CBC" w:rsidRPr="006D514F" w:rsidRDefault="00F0680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6470FD">
              <w:rPr>
                <w:sz w:val="20"/>
                <w:szCs w:val="20"/>
                <w:lang w:val="ru-RU"/>
              </w:rPr>
              <w:t>очетный работник образования РФ</w:t>
            </w:r>
            <w:r w:rsidR="00A77D6A">
              <w:rPr>
                <w:sz w:val="20"/>
                <w:szCs w:val="20"/>
                <w:lang w:val="ru-RU"/>
              </w:rPr>
              <w:t>;</w:t>
            </w:r>
            <w:r w:rsidR="007E6EE3">
              <w:rPr>
                <w:sz w:val="20"/>
                <w:szCs w:val="20"/>
                <w:lang w:val="ru-RU"/>
              </w:rPr>
              <w:t xml:space="preserve"> Победитель гранта Главы Республики Дагестан 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84CBC" w:rsidRPr="00076EBB" w:rsidRDefault="00F84CBC">
            <w:pPr>
              <w:rPr>
                <w:lang w:val="ru-RU"/>
              </w:rPr>
            </w:pPr>
          </w:p>
          <w:p w:rsidR="00F84CBC" w:rsidRPr="00076EBB" w:rsidRDefault="00F84CBC">
            <w:pPr>
              <w:rPr>
                <w:lang w:val="ru-RU"/>
              </w:rPr>
            </w:pPr>
          </w:p>
          <w:p w:rsidR="00F84CBC" w:rsidRPr="00076EBB" w:rsidRDefault="00FE3383">
            <w:pPr>
              <w:rPr>
                <w:lang w:val="ru-RU"/>
              </w:rPr>
            </w:pPr>
            <w:r>
              <w:rPr>
                <w:lang w:val="ru-RU"/>
              </w:rPr>
              <w:t>01-13.04 2018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84CBC" w:rsidRPr="006D514F" w:rsidRDefault="00F84CBC">
            <w:pPr>
              <w:rPr>
                <w:lang w:val="ru-RU"/>
              </w:rPr>
            </w:pPr>
          </w:p>
        </w:tc>
      </w:tr>
      <w:tr w:rsidR="00F84CBC" w:rsidTr="007B3037">
        <w:trPr>
          <w:trHeight w:val="53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заведующий</w:t>
            </w:r>
          </w:p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6D514F" w:rsidRDefault="00F84CBC">
            <w:pPr>
              <w:rPr>
                <w:lang w:val="ru-RU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6D514F" w:rsidRDefault="00F84CBC">
            <w:pPr>
              <w:rPr>
                <w:lang w:val="ru-RU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6D514F" w:rsidRDefault="00F84CBC">
            <w:pPr>
              <w:rPr>
                <w:lang w:val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076EBB" w:rsidRDefault="00F84CBC">
            <w:pPr>
              <w:rPr>
                <w:lang w:val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076EBB" w:rsidRDefault="00F84CBC">
            <w:pPr>
              <w:rPr>
                <w:lang w:val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6D514F" w:rsidRDefault="00F84C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076EBB" w:rsidRDefault="00F84CBC">
            <w:pPr>
              <w:rPr>
                <w:lang w:val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C" w:rsidRPr="006D514F" w:rsidRDefault="00F84CBC">
            <w:pPr>
              <w:rPr>
                <w:lang w:val="ru-RU"/>
              </w:rPr>
            </w:pPr>
          </w:p>
        </w:tc>
      </w:tr>
      <w:tr w:rsidR="00F84CBC" w:rsidTr="007B3037">
        <w:trPr>
          <w:trHeight w:val="9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Pr="006D514F" w:rsidRDefault="007B3037" w:rsidP="007B3037">
            <w:pPr>
              <w:rPr>
                <w:lang w:val="ru-RU"/>
              </w:rPr>
            </w:pPr>
            <w:r>
              <w:rPr>
                <w:lang w:val="ru-RU"/>
              </w:rPr>
              <w:t>Главный бухгалтер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Pr="009E0E01" w:rsidRDefault="007B3037">
            <w:pPr>
              <w:rPr>
                <w:lang w:val="ru-RU"/>
              </w:rPr>
            </w:pPr>
            <w:r>
              <w:rPr>
                <w:lang w:val="ru-RU"/>
              </w:rPr>
              <w:t xml:space="preserve">Гамзатова </w:t>
            </w:r>
            <w:proofErr w:type="spellStart"/>
            <w:r>
              <w:rPr>
                <w:lang w:val="ru-RU"/>
              </w:rPr>
              <w:t>Кистаман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Абдулаевна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Pr="009E0E01" w:rsidRDefault="007B3037">
            <w:pPr>
              <w:rPr>
                <w:lang w:val="ru-RU"/>
              </w:rPr>
            </w:pPr>
            <w:r>
              <w:rPr>
                <w:lang w:val="ru-RU"/>
              </w:rPr>
              <w:t>12.07.1982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Pr="007B3037" w:rsidRDefault="007B3037">
            <w:pPr>
              <w:rPr>
                <w:lang w:val="ru-RU"/>
              </w:rPr>
            </w:pPr>
            <w:r>
              <w:rPr>
                <w:lang w:val="ru-RU"/>
              </w:rPr>
              <w:t xml:space="preserve">Высшее профессиональное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Pr="002123A4" w:rsidRDefault="00A77D6A" w:rsidP="001366CB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613A6">
              <w:rPr>
                <w:lang w:val="ru-RU"/>
              </w:rPr>
              <w:t>лет 10</w:t>
            </w:r>
            <w:r w:rsidR="002123A4">
              <w:rPr>
                <w:lang w:val="ru-RU"/>
              </w:rPr>
              <w:t xml:space="preserve"> мес./ </w:t>
            </w:r>
            <w:r>
              <w:rPr>
                <w:lang w:val="ru-RU"/>
              </w:rPr>
              <w:t>3</w:t>
            </w:r>
            <w:r w:rsidR="00B030BD">
              <w:rPr>
                <w:lang w:val="ru-RU"/>
              </w:rPr>
              <w:t>г.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Pr="002123A4" w:rsidRDefault="00F84CBC">
            <w:pPr>
              <w:rPr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Pr="007B3037" w:rsidRDefault="007B303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Pr="007B3037" w:rsidRDefault="002123A4">
            <w:pPr>
              <w:rPr>
                <w:lang w:val="ru-RU"/>
              </w:rPr>
            </w:pPr>
            <w:r>
              <w:rPr>
                <w:lang w:val="ru-RU"/>
              </w:rPr>
              <w:t xml:space="preserve">2015г.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84CBC" w:rsidRPr="002123A4" w:rsidRDefault="00F84CBC">
            <w:pPr>
              <w:rPr>
                <w:lang w:val="ru-RU"/>
              </w:rPr>
            </w:pPr>
          </w:p>
        </w:tc>
      </w:tr>
      <w:tr w:rsidR="00F84CBC" w:rsidTr="007B3037">
        <w:trPr>
          <w:trHeight w:val="209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2123A4" w:rsidRDefault="00F84CBC">
            <w:pPr>
              <w:rPr>
                <w:b/>
                <w:lang w:val="ru-RU"/>
              </w:rPr>
            </w:pPr>
            <w:r w:rsidRPr="002123A4">
              <w:rPr>
                <w:b/>
                <w:lang w:val="ru-RU"/>
              </w:rPr>
              <w:t>Педагогический персонал</w:t>
            </w:r>
          </w:p>
        </w:tc>
        <w:tc>
          <w:tcPr>
            <w:tcW w:w="3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2123A4" w:rsidRDefault="00F84CBC">
            <w:pPr>
              <w:rPr>
                <w:lang w:val="ru-RU"/>
              </w:rPr>
            </w:pPr>
          </w:p>
          <w:p w:rsidR="00F84CBC" w:rsidRPr="002123A4" w:rsidRDefault="00F84CBC">
            <w:pPr>
              <w:rPr>
                <w:lang w:val="ru-RU"/>
              </w:rPr>
            </w:pPr>
            <w:proofErr w:type="spellStart"/>
            <w:r w:rsidRPr="002123A4">
              <w:rPr>
                <w:lang w:val="ru-RU"/>
              </w:rPr>
              <w:t>Сайгидова</w:t>
            </w:r>
            <w:proofErr w:type="spellEnd"/>
            <w:r w:rsidRPr="002123A4">
              <w:rPr>
                <w:lang w:val="ru-RU"/>
              </w:rPr>
              <w:t xml:space="preserve"> Любовь Николаевна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2123A4" w:rsidRDefault="00F84CBC">
            <w:pPr>
              <w:rPr>
                <w:lang w:val="ru-RU"/>
              </w:rPr>
            </w:pPr>
          </w:p>
          <w:p w:rsidR="00F84CBC" w:rsidRPr="002123A4" w:rsidRDefault="00F84CBC">
            <w:pPr>
              <w:rPr>
                <w:lang w:val="ru-RU"/>
              </w:rPr>
            </w:pPr>
            <w:r w:rsidRPr="002123A4">
              <w:rPr>
                <w:lang w:val="ru-RU"/>
              </w:rPr>
              <w:t>1947г.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2123A4" w:rsidRDefault="00F84CBC">
            <w:pPr>
              <w:rPr>
                <w:lang w:val="ru-RU"/>
              </w:rPr>
            </w:pPr>
            <w:proofErr w:type="spellStart"/>
            <w:r w:rsidRPr="002123A4">
              <w:rPr>
                <w:lang w:val="ru-RU"/>
              </w:rPr>
              <w:t>Высш</w:t>
            </w:r>
            <w:proofErr w:type="spellEnd"/>
            <w:r w:rsidRPr="002123A4">
              <w:rPr>
                <w:lang w:val="ru-RU"/>
              </w:rPr>
              <w:t>.</w:t>
            </w:r>
          </w:p>
          <w:p w:rsidR="00F84CBC" w:rsidRPr="002123A4" w:rsidRDefault="00D10497">
            <w:pPr>
              <w:rPr>
                <w:lang w:val="ru-RU"/>
              </w:rPr>
            </w:pPr>
            <w:r w:rsidRPr="002123A4">
              <w:rPr>
                <w:lang w:val="ru-RU"/>
              </w:rPr>
              <w:t>П</w:t>
            </w:r>
            <w:r w:rsidR="00F84CBC" w:rsidRPr="002123A4">
              <w:rPr>
                <w:lang w:val="ru-RU"/>
              </w:rPr>
              <w:t>едагогическое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1366CB" w:rsidRDefault="009E0E01" w:rsidP="001366CB">
            <w:pPr>
              <w:rPr>
                <w:lang w:val="ru-RU"/>
              </w:rPr>
            </w:pPr>
            <w:r w:rsidRPr="002123A4">
              <w:rPr>
                <w:lang w:val="ru-RU"/>
              </w:rPr>
              <w:t>4</w:t>
            </w:r>
            <w:r w:rsidR="00354E24">
              <w:rPr>
                <w:lang w:val="ru-RU"/>
              </w:rPr>
              <w:t>9</w:t>
            </w:r>
            <w:r w:rsidR="00A77D6A">
              <w:rPr>
                <w:lang w:val="ru-RU"/>
              </w:rPr>
              <w:t>л.11</w:t>
            </w:r>
            <w:r w:rsidR="00512379">
              <w:rPr>
                <w:lang w:val="ru-RU"/>
              </w:rPr>
              <w:t>м</w:t>
            </w:r>
            <w:r w:rsidR="00354E24">
              <w:rPr>
                <w:lang w:val="ru-RU"/>
              </w:rPr>
              <w:t>/30</w:t>
            </w:r>
            <w:r w:rsidR="00A77D6A">
              <w:rPr>
                <w:lang w:val="ru-RU"/>
              </w:rPr>
              <w:t>л.8</w:t>
            </w:r>
            <w:r w:rsidR="00512379">
              <w:rPr>
                <w:lang w:val="ru-RU"/>
              </w:rPr>
              <w:t>м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2123A4" w:rsidRDefault="00F84CBC">
            <w:pPr>
              <w:rPr>
                <w:lang w:val="ru-RU"/>
              </w:rPr>
            </w:pPr>
            <w:proofErr w:type="spellStart"/>
            <w:r w:rsidRPr="002123A4">
              <w:rPr>
                <w:lang w:val="ru-RU"/>
              </w:rPr>
              <w:t>Высш</w:t>
            </w:r>
            <w:proofErr w:type="spellEnd"/>
            <w:proofErr w:type="gramStart"/>
            <w:r w:rsidRPr="002123A4">
              <w:rPr>
                <w:lang w:val="ru-RU"/>
              </w:rPr>
              <w:t xml:space="preserve"> .</w:t>
            </w:r>
            <w:proofErr w:type="gramEnd"/>
            <w:r w:rsidRPr="002123A4">
              <w:rPr>
                <w:lang w:val="ru-RU"/>
              </w:rPr>
              <w:t>кат.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577939" w:rsidRDefault="00F84CBC">
            <w:pPr>
              <w:rPr>
                <w:sz w:val="20"/>
                <w:szCs w:val="20"/>
                <w:lang w:val="ru-RU"/>
              </w:rPr>
            </w:pPr>
            <w:r w:rsidRPr="00577939">
              <w:rPr>
                <w:sz w:val="20"/>
                <w:szCs w:val="20"/>
                <w:lang w:val="ru-RU"/>
              </w:rPr>
              <w:t>«Отличник образования РД»; Заслуженный Учитель РД</w:t>
            </w:r>
            <w:r w:rsidR="00F06803" w:rsidRPr="006D514F">
              <w:rPr>
                <w:sz w:val="20"/>
                <w:szCs w:val="20"/>
                <w:lang w:val="ru-RU"/>
              </w:rPr>
              <w:t>»</w:t>
            </w:r>
            <w:r w:rsidR="00F06803">
              <w:rPr>
                <w:sz w:val="20"/>
                <w:szCs w:val="20"/>
                <w:lang w:val="ru-RU"/>
              </w:rPr>
              <w:t>; Почетный работник образования РФ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512379" w:rsidRDefault="001F02C5">
            <w:pPr>
              <w:rPr>
                <w:lang w:val="ru-RU"/>
              </w:rPr>
            </w:pPr>
            <w:r w:rsidRPr="00512379">
              <w:rPr>
                <w:lang w:val="ru-RU"/>
              </w:rPr>
              <w:t>20</w:t>
            </w:r>
            <w:r w:rsidR="00592E6C">
              <w:rPr>
                <w:lang w:val="ru-RU"/>
              </w:rPr>
              <w:t>17</w:t>
            </w:r>
            <w:r w:rsidR="00F84CBC" w:rsidRPr="00512379">
              <w:rPr>
                <w:lang w:val="ru-RU"/>
              </w:rPr>
              <w:t>г.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512379" w:rsidRDefault="00F84CBC">
            <w:pPr>
              <w:rPr>
                <w:lang w:val="ru-RU"/>
              </w:rPr>
            </w:pPr>
          </w:p>
        </w:tc>
      </w:tr>
      <w:tr w:rsidR="00F84CBC" w:rsidTr="007B3037">
        <w:trPr>
          <w:trHeight w:val="318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 w:rsidRPr="00512379">
              <w:rPr>
                <w:lang w:val="ru-RU"/>
              </w:rPr>
              <w:t xml:space="preserve">Старший воспитатель </w:t>
            </w:r>
            <w:r>
              <w:t>(с01.06.2013г.)</w:t>
            </w:r>
          </w:p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Default="00F84CBC"/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Default="00F84CBC"/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Default="00F84CBC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076EBB" w:rsidRDefault="00F84CBC"/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076EBB" w:rsidRDefault="00F84CBC"/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Default="00F84CBC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076EBB" w:rsidRDefault="00F84CBC"/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C" w:rsidRDefault="00F84CBC"/>
        </w:tc>
      </w:tr>
      <w:tr w:rsidR="00F84CBC" w:rsidTr="007B3037">
        <w:trPr>
          <w:trHeight w:val="13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F84CBC" w:rsidRDefault="00F84CBC">
            <w:pPr>
              <w:rPr>
                <w:lang w:val="ru-RU"/>
              </w:rPr>
            </w:pPr>
            <w:r w:rsidRPr="00F84CBC">
              <w:rPr>
                <w:lang w:val="ru-RU"/>
              </w:rPr>
              <w:t>Педагог-психолог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123A4" w:rsidRDefault="00F84CBC">
            <w:pPr>
              <w:rPr>
                <w:lang w:val="ru-RU"/>
              </w:rPr>
            </w:pPr>
            <w:proofErr w:type="spellStart"/>
            <w:r w:rsidRPr="00F84CBC">
              <w:rPr>
                <w:lang w:val="ru-RU"/>
              </w:rPr>
              <w:t>АбдулкадыроваЗайнаб</w:t>
            </w:r>
            <w:proofErr w:type="spellEnd"/>
          </w:p>
          <w:p w:rsidR="00F84CBC" w:rsidRPr="00F84CBC" w:rsidRDefault="00F84CBC">
            <w:pPr>
              <w:rPr>
                <w:lang w:val="ru-RU"/>
              </w:rPr>
            </w:pPr>
            <w:proofErr w:type="spellStart"/>
            <w:r w:rsidRPr="00F84CBC">
              <w:rPr>
                <w:lang w:val="ru-RU"/>
              </w:rPr>
              <w:t>Абдулмуслимовна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F84CBC" w:rsidRDefault="00F84CBC">
            <w:pPr>
              <w:rPr>
                <w:lang w:val="ru-RU"/>
              </w:rPr>
            </w:pPr>
            <w:r w:rsidRPr="00F84CBC">
              <w:rPr>
                <w:lang w:val="ru-RU"/>
              </w:rPr>
              <w:t>1978г.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F84CBC" w:rsidRDefault="00F84CBC">
            <w:pPr>
              <w:rPr>
                <w:lang w:val="ru-RU"/>
              </w:rPr>
            </w:pPr>
            <w:proofErr w:type="spellStart"/>
            <w:r w:rsidRPr="00F84CBC">
              <w:rPr>
                <w:lang w:val="ru-RU"/>
              </w:rPr>
              <w:t>Высш</w:t>
            </w:r>
            <w:proofErr w:type="spellEnd"/>
            <w:r w:rsidRPr="00F84CBC">
              <w:rPr>
                <w:lang w:val="ru-RU"/>
              </w:rPr>
              <w:t>.</w:t>
            </w:r>
          </w:p>
          <w:p w:rsidR="00F84CBC" w:rsidRPr="00F84CBC" w:rsidRDefault="00D10497">
            <w:pPr>
              <w:rPr>
                <w:lang w:val="ru-RU"/>
              </w:rPr>
            </w:pPr>
            <w:r w:rsidRPr="00F84CBC">
              <w:rPr>
                <w:lang w:val="ru-RU"/>
              </w:rPr>
              <w:t>П</w:t>
            </w:r>
            <w:r w:rsidR="00F84CBC" w:rsidRPr="00F84CBC">
              <w:rPr>
                <w:lang w:val="ru-RU"/>
              </w:rPr>
              <w:t>едагогическое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354E24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F84CBC" w:rsidRPr="00076EBB">
              <w:rPr>
                <w:lang w:val="ru-RU"/>
              </w:rPr>
              <w:t>л./</w:t>
            </w:r>
            <w:r w:rsidR="00B030BD">
              <w:rPr>
                <w:lang w:val="ru-RU"/>
              </w:rPr>
              <w:t>9</w:t>
            </w:r>
            <w:r w:rsidR="006D514F" w:rsidRPr="00076EBB">
              <w:rPr>
                <w:lang w:val="ru-RU"/>
              </w:rPr>
              <w:t xml:space="preserve"> лет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F84CBC">
            <w:pPr>
              <w:rPr>
                <w:lang w:val="ru-RU"/>
              </w:rPr>
            </w:pPr>
            <w:r w:rsidRPr="00076EBB">
              <w:rPr>
                <w:lang w:val="ru-RU"/>
              </w:rPr>
              <w:t xml:space="preserve">1 </w:t>
            </w:r>
            <w:proofErr w:type="spellStart"/>
            <w:r w:rsidRPr="00076EBB">
              <w:rPr>
                <w:lang w:val="ru-RU"/>
              </w:rPr>
              <w:t>квалиф</w:t>
            </w:r>
            <w:proofErr w:type="spellEnd"/>
            <w:r w:rsidRPr="00076EBB">
              <w:rPr>
                <w:lang w:val="ru-RU"/>
              </w:rPr>
              <w:t xml:space="preserve">. </w:t>
            </w:r>
            <w:r w:rsidR="00D10497" w:rsidRPr="00076EBB">
              <w:rPr>
                <w:lang w:val="ru-RU"/>
              </w:rPr>
              <w:t>К</w:t>
            </w:r>
            <w:r w:rsidRPr="00076EBB">
              <w:rPr>
                <w:lang w:val="ru-RU"/>
              </w:rPr>
              <w:t>атегория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F84CBC" w:rsidRDefault="00F84CBC">
            <w:pPr>
              <w:rPr>
                <w:lang w:val="ru-RU"/>
              </w:rPr>
            </w:pPr>
            <w:r w:rsidRPr="00F84CBC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373210">
            <w:pPr>
              <w:rPr>
                <w:lang w:val="ru-RU"/>
              </w:rPr>
            </w:pPr>
            <w:r>
              <w:rPr>
                <w:lang w:val="ru-RU"/>
              </w:rPr>
              <w:t>2018</w:t>
            </w:r>
            <w:r w:rsidR="00F84CBC" w:rsidRPr="00076EBB">
              <w:rPr>
                <w:lang w:val="ru-RU"/>
              </w:rPr>
              <w:t>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F84CBC" w:rsidRDefault="00F84CBC">
            <w:pPr>
              <w:rPr>
                <w:lang w:val="ru-RU"/>
              </w:rPr>
            </w:pPr>
          </w:p>
        </w:tc>
      </w:tr>
      <w:tr w:rsidR="00F84CBC" w:rsidTr="007B3037">
        <w:trPr>
          <w:trHeight w:val="693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F84CBC" w:rsidRDefault="00BD457E">
            <w:pPr>
              <w:rPr>
                <w:lang w:val="ru-RU"/>
              </w:rPr>
            </w:pPr>
            <w:r>
              <w:rPr>
                <w:lang w:val="ru-RU"/>
              </w:rPr>
              <w:t>Руководитель физического воспитания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A91D38" w:rsidRDefault="00F84CBC">
            <w:pPr>
              <w:rPr>
                <w:lang w:val="ru-RU"/>
              </w:rPr>
            </w:pPr>
            <w:proofErr w:type="spellStart"/>
            <w:r>
              <w:rPr>
                <w:rFonts w:ascii="Calibri" w:eastAsia="Calibri" w:hAnsi="Calibri" w:cs="Times New Roman"/>
                <w:lang w:val="ru-RU"/>
              </w:rPr>
              <w:t>Турачалиева</w:t>
            </w:r>
            <w:proofErr w:type="spellEnd"/>
            <w:r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ru-RU"/>
              </w:rPr>
              <w:t>Раисат</w:t>
            </w:r>
            <w:proofErr w:type="spellEnd"/>
            <w:r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ru-RU"/>
              </w:rPr>
              <w:t>Асельдаровна</w:t>
            </w:r>
            <w:proofErr w:type="spellEnd"/>
            <w:r>
              <w:rPr>
                <w:rFonts w:ascii="Calibri" w:eastAsia="Calibri" w:hAnsi="Calibri" w:cs="Times New Roman"/>
                <w:lang w:val="ru-RU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F84CBC" w:rsidRDefault="00322624">
            <w:pPr>
              <w:rPr>
                <w:lang w:val="ru-RU"/>
              </w:rPr>
            </w:pPr>
            <w:r>
              <w:rPr>
                <w:lang w:val="ru-RU"/>
              </w:rPr>
              <w:t>198</w:t>
            </w:r>
            <w:r w:rsidR="00EC7C0E">
              <w:rPr>
                <w:lang w:val="ru-RU"/>
              </w:rPr>
              <w:t>5</w:t>
            </w:r>
            <w:r w:rsidR="00F84CBC" w:rsidRPr="00F84CBC">
              <w:rPr>
                <w:lang w:val="ru-RU"/>
              </w:rPr>
              <w:t>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F84CBC" w:rsidRDefault="00F84CBC">
            <w:pPr>
              <w:rPr>
                <w:lang w:val="ru-RU"/>
              </w:rPr>
            </w:pPr>
            <w:proofErr w:type="spellStart"/>
            <w:r w:rsidRPr="00F84CBC">
              <w:rPr>
                <w:lang w:val="ru-RU"/>
              </w:rPr>
              <w:t>Высш</w:t>
            </w:r>
            <w:proofErr w:type="spellEnd"/>
            <w:r w:rsidRPr="00F84CBC">
              <w:rPr>
                <w:lang w:val="ru-RU"/>
              </w:rPr>
              <w:t xml:space="preserve">. </w:t>
            </w:r>
            <w:proofErr w:type="gramStart"/>
            <w:r w:rsidR="00D10497" w:rsidRPr="00F84CBC">
              <w:rPr>
                <w:lang w:val="ru-RU"/>
              </w:rPr>
              <w:t>С</w:t>
            </w:r>
            <w:r w:rsidRPr="00F84CBC">
              <w:rPr>
                <w:lang w:val="ru-RU"/>
              </w:rPr>
              <w:t>пец</w:t>
            </w:r>
            <w:proofErr w:type="gramEnd"/>
            <w:r w:rsidRPr="00F84CBC">
              <w:rPr>
                <w:lang w:val="ru-RU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0242E6">
            <w:pPr>
              <w:rPr>
                <w:lang w:val="ru-RU"/>
              </w:rPr>
            </w:pPr>
            <w:r>
              <w:rPr>
                <w:lang w:val="ru-RU"/>
              </w:rPr>
              <w:t>16 л 1</w:t>
            </w:r>
            <w:r w:rsidR="00F84CBC" w:rsidRPr="00076EBB">
              <w:rPr>
                <w:lang w:val="ru-RU"/>
              </w:rPr>
              <w:t xml:space="preserve"> мес.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41061" w:rsidRPr="00076EBB" w:rsidRDefault="00C41061" w:rsidP="00C41061">
            <w:pPr>
              <w:rPr>
                <w:lang w:val="ru-RU"/>
              </w:rPr>
            </w:pPr>
            <w:proofErr w:type="spellStart"/>
            <w:r w:rsidRPr="00076EBB">
              <w:rPr>
                <w:lang w:val="ru-RU"/>
              </w:rPr>
              <w:t>Соот</w:t>
            </w:r>
            <w:proofErr w:type="gramStart"/>
            <w:r w:rsidRPr="00076EBB">
              <w:rPr>
                <w:lang w:val="ru-RU"/>
              </w:rPr>
              <w:t>.з</w:t>
            </w:r>
            <w:proofErr w:type="gramEnd"/>
            <w:r w:rsidRPr="00076EBB">
              <w:rPr>
                <w:lang w:val="ru-RU"/>
              </w:rPr>
              <w:t>ан</w:t>
            </w:r>
            <w:proofErr w:type="spellEnd"/>
            <w:r w:rsidRPr="00076EBB">
              <w:rPr>
                <w:lang w:val="ru-RU"/>
              </w:rPr>
              <w:t>.</w:t>
            </w:r>
          </w:p>
          <w:p w:rsidR="00F84CBC" w:rsidRPr="00076EBB" w:rsidRDefault="00C41061" w:rsidP="00C41061">
            <w:pPr>
              <w:rPr>
                <w:lang w:val="ru-RU"/>
              </w:rPr>
            </w:pPr>
            <w:proofErr w:type="spellStart"/>
            <w:r w:rsidRPr="00076EBB">
              <w:rPr>
                <w:lang w:val="ru-RU"/>
              </w:rPr>
              <w:t>долж</w:t>
            </w:r>
            <w:proofErr w:type="spellEnd"/>
            <w:r w:rsidRPr="00076EBB">
              <w:rPr>
                <w:lang w:val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9E0E01" w:rsidRDefault="00F84CBC">
            <w:pPr>
              <w:rPr>
                <w:lang w:val="ru-RU"/>
              </w:rPr>
            </w:pPr>
            <w:r w:rsidRPr="009E0E01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076EBB" w:rsidRDefault="00592E6C">
            <w:pPr>
              <w:rPr>
                <w:lang w:val="ru-RU"/>
              </w:rPr>
            </w:pPr>
            <w:r>
              <w:rPr>
                <w:lang w:val="ru-RU"/>
              </w:rPr>
              <w:t>2016г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6D514F" w:rsidRDefault="00F84CBC">
            <w:pPr>
              <w:rPr>
                <w:lang w:val="ru-RU"/>
              </w:rPr>
            </w:pPr>
          </w:p>
        </w:tc>
      </w:tr>
      <w:tr w:rsidR="00D10497" w:rsidTr="007B3037">
        <w:trPr>
          <w:trHeight w:val="693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10497" w:rsidRPr="00D10497" w:rsidRDefault="00D1049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Тютор</w:t>
            </w:r>
            <w:proofErr w:type="spellEnd"/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10497" w:rsidRPr="00D10497" w:rsidRDefault="00D10497">
            <w:pPr>
              <w:rPr>
                <w:rFonts w:ascii="Calibri" w:eastAsia="Calibri" w:hAnsi="Calibri" w:cs="Times New Roman"/>
                <w:lang w:val="ru-RU"/>
              </w:rPr>
            </w:pPr>
            <w:proofErr w:type="spellStart"/>
            <w:r>
              <w:rPr>
                <w:rFonts w:ascii="Calibri" w:eastAsia="Calibri" w:hAnsi="Calibri" w:cs="Times New Roman"/>
                <w:lang w:val="ru-RU"/>
              </w:rPr>
              <w:t>Гошокова</w:t>
            </w:r>
            <w:proofErr w:type="spellEnd"/>
            <w:r>
              <w:rPr>
                <w:rFonts w:ascii="Calibri" w:eastAsia="Calibri" w:hAnsi="Calibri" w:cs="Times New Roman"/>
                <w:lang w:val="ru-RU"/>
              </w:rPr>
              <w:t xml:space="preserve"> Ляна </w:t>
            </w:r>
            <w:proofErr w:type="spellStart"/>
            <w:r>
              <w:rPr>
                <w:rFonts w:ascii="Calibri" w:eastAsia="Calibri" w:hAnsi="Calibri" w:cs="Times New Roman"/>
                <w:lang w:val="ru-RU"/>
              </w:rPr>
              <w:t>Османовна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10497" w:rsidRPr="000242E6" w:rsidRDefault="00D10497">
            <w:pPr>
              <w:rPr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10497" w:rsidRPr="00D10497" w:rsidRDefault="00D10497">
            <w:pPr>
              <w:rPr>
                <w:lang w:val="ru-RU"/>
              </w:rPr>
            </w:pPr>
            <w:r>
              <w:rPr>
                <w:lang w:val="ru-RU"/>
              </w:rPr>
              <w:t xml:space="preserve">Высшее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10497" w:rsidRPr="00354E24" w:rsidRDefault="00354E24">
            <w:pPr>
              <w:rPr>
                <w:lang w:val="ru-RU"/>
              </w:rPr>
            </w:pPr>
            <w:r>
              <w:rPr>
                <w:lang w:val="ru-RU"/>
              </w:rPr>
              <w:t xml:space="preserve">8л.4 </w:t>
            </w:r>
            <w:proofErr w:type="spellStart"/>
            <w:proofErr w:type="gramStart"/>
            <w:r>
              <w:rPr>
                <w:lang w:val="ru-RU"/>
              </w:rPr>
              <w:t>мес</w:t>
            </w:r>
            <w:proofErr w:type="spellEnd"/>
            <w:proofErr w:type="gram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10497" w:rsidRPr="00076EBB" w:rsidRDefault="00D10497" w:rsidP="00D10497">
            <w:pPr>
              <w:rPr>
                <w:lang w:val="ru-RU"/>
              </w:rPr>
            </w:pPr>
            <w:proofErr w:type="spellStart"/>
            <w:r w:rsidRPr="00076EBB">
              <w:rPr>
                <w:lang w:val="ru-RU"/>
              </w:rPr>
              <w:t>Соот</w:t>
            </w:r>
            <w:proofErr w:type="gramStart"/>
            <w:r w:rsidRPr="00076EBB">
              <w:rPr>
                <w:lang w:val="ru-RU"/>
              </w:rPr>
              <w:t>.з</w:t>
            </w:r>
            <w:proofErr w:type="gramEnd"/>
            <w:r w:rsidRPr="00076EBB">
              <w:rPr>
                <w:lang w:val="ru-RU"/>
              </w:rPr>
              <w:t>ан</w:t>
            </w:r>
            <w:proofErr w:type="spellEnd"/>
            <w:r w:rsidRPr="00076EBB">
              <w:rPr>
                <w:lang w:val="ru-RU"/>
              </w:rPr>
              <w:t>.</w:t>
            </w:r>
          </w:p>
          <w:p w:rsidR="00D10497" w:rsidRPr="000242E6" w:rsidRDefault="00D10497" w:rsidP="00D10497">
            <w:pPr>
              <w:rPr>
                <w:lang w:val="ru-RU"/>
              </w:rPr>
            </w:pPr>
            <w:proofErr w:type="spellStart"/>
            <w:r w:rsidRPr="00076EBB">
              <w:rPr>
                <w:lang w:val="ru-RU"/>
              </w:rPr>
              <w:t>долж</w:t>
            </w:r>
            <w:proofErr w:type="spellEnd"/>
            <w:r w:rsidRPr="00076EBB">
              <w:rPr>
                <w:lang w:val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10497" w:rsidRPr="000242E6" w:rsidRDefault="00D10497">
            <w:pPr>
              <w:rPr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10497" w:rsidRPr="000242E6" w:rsidRDefault="00D10497">
            <w:pPr>
              <w:rPr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10497" w:rsidRPr="000242E6" w:rsidRDefault="00D10497">
            <w:pPr>
              <w:rPr>
                <w:lang w:val="ru-RU"/>
              </w:rPr>
            </w:pPr>
          </w:p>
        </w:tc>
      </w:tr>
      <w:tr w:rsidR="00F84CBC" w:rsidTr="007B3037">
        <w:trPr>
          <w:trHeight w:val="10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lastRenderedPageBreak/>
              <w:t>Воспитатель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 xml:space="preserve">Абдурагимова </w:t>
            </w:r>
            <w:proofErr w:type="spellStart"/>
            <w:r w:rsidRPr="006D514F">
              <w:rPr>
                <w:lang w:val="ru-RU"/>
              </w:rPr>
              <w:t>РисалатГаджиевна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1970г.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proofErr w:type="spellStart"/>
            <w:r w:rsidRPr="006D514F">
              <w:rPr>
                <w:lang w:val="ru-RU"/>
              </w:rPr>
              <w:t>Высш</w:t>
            </w:r>
            <w:proofErr w:type="spellEnd"/>
            <w:r w:rsidRPr="006D514F">
              <w:rPr>
                <w:lang w:val="ru-RU"/>
              </w:rPr>
              <w:t xml:space="preserve">. </w:t>
            </w:r>
            <w:proofErr w:type="gramStart"/>
            <w:r w:rsidR="0012589D" w:rsidRPr="006D514F">
              <w:rPr>
                <w:lang w:val="ru-RU"/>
              </w:rPr>
              <w:t>С</w:t>
            </w:r>
            <w:r w:rsidRPr="006D514F">
              <w:rPr>
                <w:lang w:val="ru-RU"/>
              </w:rPr>
              <w:t>пец</w:t>
            </w:r>
            <w:proofErr w:type="gramEnd"/>
            <w:r w:rsidRPr="006D514F">
              <w:rPr>
                <w:lang w:val="ru-RU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354E24">
            <w:pPr>
              <w:rPr>
                <w:lang w:val="ru-RU"/>
              </w:rPr>
            </w:pPr>
            <w:r>
              <w:rPr>
                <w:lang w:val="ru-RU"/>
              </w:rPr>
              <w:t>29 л</w:t>
            </w:r>
            <w:r w:rsidR="00F84CBC" w:rsidRPr="00076EBB">
              <w:rPr>
                <w:lang w:val="ru-RU"/>
              </w:rPr>
              <w:t>./</w:t>
            </w:r>
          </w:p>
          <w:p w:rsidR="00F84CBC" w:rsidRPr="00076EBB" w:rsidRDefault="00354E24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F84CBC" w:rsidRPr="00076EBB">
              <w:rPr>
                <w:lang w:val="ru-RU"/>
              </w:rPr>
              <w:t>год</w:t>
            </w:r>
            <w:r w:rsidR="009E0E01" w:rsidRPr="00076EBB">
              <w:rPr>
                <w:lang w:val="ru-RU"/>
              </w:rPr>
              <w:t>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F84CBC">
            <w:pPr>
              <w:rPr>
                <w:lang w:val="ru-RU"/>
              </w:rPr>
            </w:pPr>
            <w:r w:rsidRPr="00076EBB">
              <w:rPr>
                <w:lang w:val="ru-RU"/>
              </w:rPr>
              <w:t xml:space="preserve">1 </w:t>
            </w:r>
            <w:proofErr w:type="spellStart"/>
            <w:r w:rsidRPr="00076EBB">
              <w:rPr>
                <w:lang w:val="ru-RU"/>
              </w:rPr>
              <w:t>квалиф</w:t>
            </w:r>
            <w:proofErr w:type="spellEnd"/>
            <w:r w:rsidRPr="00076EBB">
              <w:rPr>
                <w:lang w:val="ru-RU"/>
              </w:rPr>
              <w:t xml:space="preserve">. </w:t>
            </w:r>
            <w:r w:rsidR="0012589D" w:rsidRPr="00076EBB">
              <w:rPr>
                <w:lang w:val="ru-RU"/>
              </w:rPr>
              <w:t>К</w:t>
            </w:r>
            <w:r w:rsidRPr="00076EBB">
              <w:rPr>
                <w:lang w:val="ru-RU"/>
              </w:rPr>
              <w:t>атегория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C41061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73210">
              <w:rPr>
                <w:lang w:val="ru-RU"/>
              </w:rPr>
              <w:t>17</w:t>
            </w:r>
            <w:r>
              <w:rPr>
                <w:lang w:val="ru-RU"/>
              </w:rPr>
              <w:t>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6D514F" w:rsidRDefault="00F84CBC">
            <w:pPr>
              <w:rPr>
                <w:lang w:val="ru-RU"/>
              </w:rPr>
            </w:pPr>
          </w:p>
        </w:tc>
      </w:tr>
      <w:tr w:rsidR="00F84CBC" w:rsidTr="007B3037">
        <w:trPr>
          <w:trHeight w:val="9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proofErr w:type="spellStart"/>
            <w:r w:rsidRPr="006D514F">
              <w:rPr>
                <w:lang w:val="ru-RU"/>
              </w:rPr>
              <w:t>Воспи</w:t>
            </w:r>
            <w:r>
              <w:t>татель</w:t>
            </w:r>
            <w:proofErr w:type="spellEnd"/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proofErr w:type="spellStart"/>
            <w:r>
              <w:t>Алиева</w:t>
            </w:r>
            <w:proofErr w:type="spellEnd"/>
            <w:r>
              <w:t xml:space="preserve"> </w:t>
            </w:r>
            <w:proofErr w:type="spellStart"/>
            <w:r>
              <w:t>Заира</w:t>
            </w:r>
            <w:proofErr w:type="spellEnd"/>
            <w:r>
              <w:t xml:space="preserve"> </w:t>
            </w:r>
            <w:proofErr w:type="spellStart"/>
            <w:r>
              <w:t>Валиевна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>
              <w:t>1982г.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proofErr w:type="spellStart"/>
            <w:r>
              <w:t>Высшее</w:t>
            </w:r>
            <w:proofErr w:type="spellEnd"/>
            <w:r>
              <w:t xml:space="preserve"> </w:t>
            </w:r>
            <w:proofErr w:type="spellStart"/>
            <w:r>
              <w:t>педагогическое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B030BD" w:rsidRDefault="00354E24">
            <w:pPr>
              <w:rPr>
                <w:lang w:val="ru-RU"/>
              </w:rPr>
            </w:pPr>
            <w:r>
              <w:rPr>
                <w:lang w:val="ru-RU"/>
              </w:rPr>
              <w:t xml:space="preserve">14л.4 </w:t>
            </w:r>
            <w:proofErr w:type="spellStart"/>
            <w:proofErr w:type="gramStart"/>
            <w:r>
              <w:rPr>
                <w:lang w:val="ru-RU"/>
              </w:rPr>
              <w:t>мес</w:t>
            </w:r>
            <w:proofErr w:type="spellEnd"/>
            <w:proofErr w:type="gramEnd"/>
          </w:p>
          <w:p w:rsidR="00F84CBC" w:rsidRPr="00B030BD" w:rsidRDefault="007D5209" w:rsidP="00354E24">
            <w:pPr>
              <w:rPr>
                <w:lang w:val="ru-RU"/>
              </w:rPr>
            </w:pPr>
            <w:r>
              <w:rPr>
                <w:lang w:val="ru-RU"/>
              </w:rPr>
              <w:t>/</w:t>
            </w:r>
            <w:r w:rsidR="00354E24">
              <w:rPr>
                <w:lang w:val="ru-RU"/>
              </w:rPr>
              <w:t>8 лет 4</w:t>
            </w:r>
            <w:r w:rsidR="00F84CBC" w:rsidRPr="00B030BD">
              <w:rPr>
                <w:lang w:val="ru-RU"/>
              </w:rPr>
              <w:t xml:space="preserve"> мес.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B030BD" w:rsidRDefault="00F84CBC">
            <w:pPr>
              <w:rPr>
                <w:lang w:val="ru-RU"/>
              </w:rPr>
            </w:pPr>
            <w:proofErr w:type="spellStart"/>
            <w:r w:rsidRPr="00B030BD">
              <w:rPr>
                <w:lang w:val="ru-RU"/>
              </w:rPr>
              <w:t>Соот</w:t>
            </w:r>
            <w:proofErr w:type="gramStart"/>
            <w:r w:rsidRPr="00B030BD">
              <w:rPr>
                <w:lang w:val="ru-RU"/>
              </w:rPr>
              <w:t>.з</w:t>
            </w:r>
            <w:proofErr w:type="gramEnd"/>
            <w:r w:rsidRPr="00B030BD">
              <w:rPr>
                <w:lang w:val="ru-RU"/>
              </w:rPr>
              <w:t>ан</w:t>
            </w:r>
            <w:proofErr w:type="spellEnd"/>
            <w:r w:rsidRPr="00B030BD">
              <w:rPr>
                <w:lang w:val="ru-RU"/>
              </w:rPr>
              <w:t>.</w:t>
            </w:r>
          </w:p>
          <w:p w:rsidR="00F84CBC" w:rsidRPr="00B030BD" w:rsidRDefault="00F84CBC">
            <w:pPr>
              <w:rPr>
                <w:lang w:val="ru-RU"/>
              </w:rPr>
            </w:pPr>
            <w:proofErr w:type="spellStart"/>
            <w:r w:rsidRPr="00B030BD">
              <w:rPr>
                <w:lang w:val="ru-RU"/>
              </w:rPr>
              <w:t>долж</w:t>
            </w:r>
            <w:proofErr w:type="spellEnd"/>
            <w:r w:rsidRPr="00B030BD">
              <w:rPr>
                <w:lang w:val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B030BD" w:rsidRDefault="00F84CBC">
            <w:pPr>
              <w:rPr>
                <w:lang w:val="ru-RU"/>
              </w:rPr>
            </w:pPr>
            <w:r w:rsidRPr="00B030BD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B030BD" w:rsidRDefault="001F02C5">
            <w:pPr>
              <w:rPr>
                <w:lang w:val="ru-RU"/>
              </w:rPr>
            </w:pPr>
            <w:r w:rsidRPr="00B030BD">
              <w:rPr>
                <w:lang w:val="ru-RU"/>
              </w:rPr>
              <w:t>201</w:t>
            </w:r>
            <w:r w:rsidR="00592E6C">
              <w:rPr>
                <w:lang w:val="ru-RU"/>
              </w:rPr>
              <w:t>7</w:t>
            </w:r>
            <w:r w:rsidR="00F84CBC" w:rsidRPr="00B030BD">
              <w:rPr>
                <w:lang w:val="ru-RU"/>
              </w:rPr>
              <w:t>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B030BD" w:rsidRDefault="00F84CBC">
            <w:pPr>
              <w:rPr>
                <w:lang w:val="ru-RU"/>
              </w:rPr>
            </w:pPr>
          </w:p>
        </w:tc>
      </w:tr>
      <w:tr w:rsidR="00F84CBC" w:rsidTr="007B3037">
        <w:trPr>
          <w:trHeight w:val="54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B030BD" w:rsidRDefault="00F84CBC">
            <w:pPr>
              <w:rPr>
                <w:lang w:val="ru-RU"/>
              </w:rPr>
            </w:pPr>
            <w:r w:rsidRPr="00B030BD">
              <w:rPr>
                <w:lang w:val="ru-RU"/>
              </w:rPr>
              <w:t>Воспитатель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Default="00E82174">
            <w:pPr>
              <w:rPr>
                <w:lang w:val="ru-RU"/>
              </w:rPr>
            </w:pPr>
            <w:proofErr w:type="spellStart"/>
            <w:r w:rsidRPr="00B030BD">
              <w:rPr>
                <w:lang w:val="ru-RU"/>
              </w:rPr>
              <w:t>Абушева</w:t>
            </w:r>
            <w:proofErr w:type="spellEnd"/>
            <w:r w:rsidRPr="00B030BD">
              <w:rPr>
                <w:lang w:val="ru-RU"/>
              </w:rPr>
              <w:t xml:space="preserve"> Аида  </w:t>
            </w:r>
            <w:proofErr w:type="spellStart"/>
            <w:r w:rsidRPr="00B030BD">
              <w:rPr>
                <w:lang w:val="ru-RU"/>
              </w:rPr>
              <w:t>К</w:t>
            </w:r>
            <w:r>
              <w:rPr>
                <w:lang w:val="ru-RU"/>
              </w:rPr>
              <w:t>ази</w:t>
            </w:r>
            <w:r w:rsidR="00F84CBC" w:rsidRPr="00B030BD">
              <w:rPr>
                <w:lang w:val="ru-RU"/>
              </w:rPr>
              <w:t>магомедовна</w:t>
            </w:r>
            <w:proofErr w:type="spellEnd"/>
          </w:p>
          <w:p w:rsidR="006D514F" w:rsidRPr="006D514F" w:rsidRDefault="006D514F">
            <w:pPr>
              <w:rPr>
                <w:lang w:val="ru-RU"/>
              </w:rPr>
            </w:pPr>
          </w:p>
          <w:p w:rsidR="00F84CBC" w:rsidRPr="00B030BD" w:rsidRDefault="00F84CBC">
            <w:pPr>
              <w:rPr>
                <w:lang w:val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B030BD" w:rsidRDefault="00F84CBC">
            <w:pPr>
              <w:rPr>
                <w:lang w:val="ru-RU"/>
              </w:rPr>
            </w:pPr>
            <w:r w:rsidRPr="00B030BD">
              <w:rPr>
                <w:lang w:val="ru-RU"/>
              </w:rPr>
              <w:t>1989г.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B030BD" w:rsidRDefault="00F84CBC">
            <w:pPr>
              <w:rPr>
                <w:lang w:val="ru-RU"/>
              </w:rPr>
            </w:pPr>
            <w:r w:rsidRPr="00B030BD">
              <w:rPr>
                <w:lang w:val="ru-RU"/>
              </w:rPr>
              <w:t xml:space="preserve">ср. </w:t>
            </w:r>
            <w:proofErr w:type="spellStart"/>
            <w:r w:rsidRPr="00B030BD">
              <w:rPr>
                <w:lang w:val="ru-RU"/>
              </w:rPr>
              <w:t>профес</w:t>
            </w:r>
            <w:proofErr w:type="spellEnd"/>
            <w:r w:rsidRPr="00B030BD">
              <w:rPr>
                <w:lang w:val="ru-RU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B030BD" w:rsidRDefault="00354E24">
            <w:pPr>
              <w:rPr>
                <w:lang w:val="ru-RU"/>
              </w:rPr>
            </w:pPr>
            <w:r>
              <w:rPr>
                <w:lang w:val="ru-RU"/>
              </w:rPr>
              <w:t>8л 2</w:t>
            </w:r>
            <w:r w:rsidR="00F84CBC" w:rsidRPr="00B030BD">
              <w:rPr>
                <w:lang w:val="ru-RU"/>
              </w:rPr>
              <w:t>мес.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B030BD" w:rsidRDefault="00F84CBC">
            <w:pPr>
              <w:rPr>
                <w:lang w:val="ru-RU"/>
              </w:rPr>
            </w:pPr>
            <w:proofErr w:type="spellStart"/>
            <w:r w:rsidRPr="00B030BD">
              <w:rPr>
                <w:lang w:val="ru-RU"/>
              </w:rPr>
              <w:t>Соот</w:t>
            </w:r>
            <w:proofErr w:type="gramStart"/>
            <w:r w:rsidRPr="00B030BD">
              <w:rPr>
                <w:lang w:val="ru-RU"/>
              </w:rPr>
              <w:t>.з</w:t>
            </w:r>
            <w:proofErr w:type="gramEnd"/>
            <w:r w:rsidRPr="00B030BD">
              <w:rPr>
                <w:lang w:val="ru-RU"/>
              </w:rPr>
              <w:t>ан</w:t>
            </w:r>
            <w:proofErr w:type="spellEnd"/>
            <w:r w:rsidRPr="00B030BD">
              <w:rPr>
                <w:lang w:val="ru-RU"/>
              </w:rPr>
              <w:t>.</w:t>
            </w:r>
          </w:p>
          <w:p w:rsidR="00F84CBC" w:rsidRPr="00B030BD" w:rsidRDefault="00F84CBC">
            <w:pPr>
              <w:rPr>
                <w:lang w:val="ru-RU"/>
              </w:rPr>
            </w:pPr>
            <w:proofErr w:type="spellStart"/>
            <w:r w:rsidRPr="00B030BD">
              <w:rPr>
                <w:lang w:val="ru-RU"/>
              </w:rPr>
              <w:t>долж</w:t>
            </w:r>
            <w:proofErr w:type="spellEnd"/>
            <w:r w:rsidRPr="00B030BD">
              <w:rPr>
                <w:lang w:val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B030BD" w:rsidRDefault="00F84CBC">
            <w:pPr>
              <w:rPr>
                <w:lang w:val="ru-RU"/>
              </w:rPr>
            </w:pPr>
            <w:r w:rsidRPr="00B030BD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7D5209" w:rsidRDefault="00592E6C">
            <w:pPr>
              <w:rPr>
                <w:lang w:val="ru-RU"/>
              </w:rPr>
            </w:pPr>
            <w:r w:rsidRPr="00B030BD">
              <w:rPr>
                <w:lang w:val="ru-RU"/>
              </w:rPr>
              <w:t>2017</w:t>
            </w:r>
            <w:r w:rsidRPr="007D5209">
              <w:rPr>
                <w:lang w:val="ru-RU"/>
              </w:rPr>
              <w:t>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6D514F" w:rsidRDefault="006D514F">
            <w:pPr>
              <w:rPr>
                <w:lang w:val="ru-RU"/>
              </w:rPr>
            </w:pPr>
            <w:r>
              <w:rPr>
                <w:lang w:val="ru-RU"/>
              </w:rPr>
              <w:t xml:space="preserve">. </w:t>
            </w:r>
          </w:p>
        </w:tc>
      </w:tr>
      <w:tr w:rsidR="00F84CBC" w:rsidTr="007B3037">
        <w:trPr>
          <w:trHeight w:val="1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Воспитатель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proofErr w:type="spellStart"/>
            <w:r w:rsidRPr="006D514F">
              <w:rPr>
                <w:lang w:val="ru-RU"/>
              </w:rPr>
              <w:t>БагаудиноваПатиматБагаудиновна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1982г.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proofErr w:type="spellStart"/>
            <w:r w:rsidRPr="006D514F">
              <w:rPr>
                <w:lang w:val="ru-RU"/>
              </w:rPr>
              <w:t>Высш</w:t>
            </w:r>
            <w:proofErr w:type="spellEnd"/>
            <w:r w:rsidRPr="006D514F">
              <w:rPr>
                <w:lang w:val="ru-RU"/>
              </w:rPr>
              <w:t>.</w:t>
            </w:r>
          </w:p>
          <w:p w:rsidR="00F84CBC" w:rsidRPr="006D514F" w:rsidRDefault="0012589D">
            <w:pPr>
              <w:rPr>
                <w:lang w:val="ru-RU"/>
              </w:rPr>
            </w:pPr>
            <w:r w:rsidRPr="006D514F">
              <w:rPr>
                <w:lang w:val="ru-RU"/>
              </w:rPr>
              <w:t>П</w:t>
            </w:r>
            <w:r w:rsidR="00F84CBC" w:rsidRPr="006D514F">
              <w:rPr>
                <w:lang w:val="ru-RU"/>
              </w:rPr>
              <w:t>едагогическое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B73B87">
            <w:pPr>
              <w:rPr>
                <w:lang w:val="ru-RU"/>
              </w:rPr>
            </w:pPr>
            <w:r>
              <w:rPr>
                <w:lang w:val="ru-RU"/>
              </w:rPr>
              <w:t>8л4</w:t>
            </w:r>
            <w:r w:rsidR="00F84CBC" w:rsidRPr="00076EBB">
              <w:rPr>
                <w:lang w:val="ru-RU"/>
              </w:rPr>
              <w:t>м./</w:t>
            </w:r>
          </w:p>
          <w:p w:rsidR="00F84CBC" w:rsidRPr="00076EBB" w:rsidRDefault="00B73B87">
            <w:pPr>
              <w:rPr>
                <w:lang w:val="ru-RU"/>
              </w:rPr>
            </w:pPr>
            <w:r>
              <w:rPr>
                <w:lang w:val="ru-RU"/>
              </w:rPr>
              <w:t>5 год 10</w:t>
            </w:r>
            <w:r w:rsidR="00F84CBC" w:rsidRPr="00076EBB">
              <w:rPr>
                <w:lang w:val="ru-RU"/>
              </w:rPr>
              <w:t>м.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F84CBC">
            <w:pPr>
              <w:rPr>
                <w:lang w:val="ru-RU"/>
              </w:rPr>
            </w:pPr>
            <w:r w:rsidRPr="00076EBB">
              <w:rPr>
                <w:lang w:val="ru-RU"/>
              </w:rPr>
              <w:t xml:space="preserve">1 </w:t>
            </w:r>
            <w:proofErr w:type="spellStart"/>
            <w:r w:rsidRPr="00076EBB">
              <w:rPr>
                <w:lang w:val="ru-RU"/>
              </w:rPr>
              <w:t>квалиф</w:t>
            </w:r>
            <w:proofErr w:type="spellEnd"/>
            <w:r w:rsidRPr="00076EBB">
              <w:rPr>
                <w:lang w:val="ru-RU"/>
              </w:rPr>
              <w:t xml:space="preserve">. </w:t>
            </w:r>
            <w:r w:rsidR="0012589D" w:rsidRPr="00076EBB">
              <w:rPr>
                <w:lang w:val="ru-RU"/>
              </w:rPr>
              <w:t>К</w:t>
            </w:r>
            <w:r w:rsidRPr="00076EBB">
              <w:rPr>
                <w:lang w:val="ru-RU"/>
              </w:rPr>
              <w:t>атегория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592E6C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="00F84CBC" w:rsidRPr="00076EBB">
              <w:rPr>
                <w:lang w:val="ru-RU"/>
              </w:rPr>
              <w:t>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6D514F" w:rsidRDefault="00F84CBC">
            <w:pPr>
              <w:rPr>
                <w:lang w:val="ru-RU"/>
              </w:rPr>
            </w:pPr>
          </w:p>
        </w:tc>
      </w:tr>
      <w:tr w:rsidR="006D514F" w:rsidTr="007B3037">
        <w:trPr>
          <w:trHeight w:val="1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6D514F" w:rsidRDefault="006D514F">
            <w:proofErr w:type="spellStart"/>
            <w:r w:rsidRPr="006D514F">
              <w:rPr>
                <w:lang w:val="ru-RU"/>
              </w:rPr>
              <w:t>Восп</w:t>
            </w:r>
            <w:r>
              <w:t>итатель</w:t>
            </w:r>
            <w:proofErr w:type="spellEnd"/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6D514F" w:rsidRDefault="006D514F">
            <w:pPr>
              <w:rPr>
                <w:lang w:val="ru-RU"/>
              </w:rPr>
            </w:pPr>
            <w:r>
              <w:rPr>
                <w:lang w:val="ru-RU"/>
              </w:rPr>
              <w:t xml:space="preserve">Гаджиева Аида </w:t>
            </w:r>
            <w:proofErr w:type="spellStart"/>
            <w:r>
              <w:rPr>
                <w:lang w:val="ru-RU"/>
              </w:rPr>
              <w:t>Умаровна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322624" w:rsidRDefault="00322624">
            <w:pPr>
              <w:rPr>
                <w:lang w:val="ru-RU"/>
              </w:rPr>
            </w:pPr>
            <w:r>
              <w:rPr>
                <w:lang w:val="ru-RU"/>
              </w:rPr>
              <w:t>1983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322624" w:rsidRDefault="00322624">
            <w:pPr>
              <w:rPr>
                <w:lang w:val="ru-RU"/>
              </w:rPr>
            </w:pPr>
            <w:r>
              <w:rPr>
                <w:lang w:val="ru-RU"/>
              </w:rPr>
              <w:t xml:space="preserve">Высшее педагогическое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BE4E45" w:rsidRDefault="00354E24">
            <w:pPr>
              <w:rPr>
                <w:lang w:val="ru-RU"/>
              </w:rPr>
            </w:pPr>
            <w:r>
              <w:rPr>
                <w:lang w:val="ru-RU"/>
              </w:rPr>
              <w:t xml:space="preserve">14л 1 м/ 4г.6 </w:t>
            </w:r>
            <w:r w:rsidR="00222ADA">
              <w:rPr>
                <w:lang w:val="ru-RU"/>
              </w:rPr>
              <w:t>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41061" w:rsidRPr="00076EBB" w:rsidRDefault="00C41061" w:rsidP="00C41061">
            <w:pPr>
              <w:rPr>
                <w:lang w:val="ru-RU"/>
              </w:rPr>
            </w:pPr>
            <w:proofErr w:type="spellStart"/>
            <w:r w:rsidRPr="00076EBB">
              <w:rPr>
                <w:lang w:val="ru-RU"/>
              </w:rPr>
              <w:t>Соот</w:t>
            </w:r>
            <w:proofErr w:type="gramStart"/>
            <w:r w:rsidRPr="00076EBB">
              <w:rPr>
                <w:lang w:val="ru-RU"/>
              </w:rPr>
              <w:t>.з</w:t>
            </w:r>
            <w:proofErr w:type="gramEnd"/>
            <w:r w:rsidRPr="00076EBB">
              <w:rPr>
                <w:lang w:val="ru-RU"/>
              </w:rPr>
              <w:t>ан</w:t>
            </w:r>
            <w:proofErr w:type="spellEnd"/>
            <w:r w:rsidRPr="00076EBB">
              <w:rPr>
                <w:lang w:val="ru-RU"/>
              </w:rPr>
              <w:t>.</w:t>
            </w:r>
          </w:p>
          <w:p w:rsidR="006D514F" w:rsidRPr="00076EBB" w:rsidRDefault="00C41061" w:rsidP="00C41061">
            <w:proofErr w:type="spellStart"/>
            <w:r w:rsidRPr="00076EBB">
              <w:rPr>
                <w:lang w:val="ru-RU"/>
              </w:rPr>
              <w:t>долж</w:t>
            </w:r>
            <w:proofErr w:type="spellEnd"/>
            <w:r w:rsidRPr="00076EBB">
              <w:rPr>
                <w:lang w:val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6D514F" w:rsidRDefault="006D514F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C41061" w:rsidRDefault="00C41061">
            <w:pPr>
              <w:rPr>
                <w:lang w:val="ru-RU"/>
              </w:rPr>
            </w:pPr>
            <w:r>
              <w:rPr>
                <w:lang w:val="ru-RU"/>
              </w:rPr>
              <w:t>2017г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D514F" w:rsidRPr="006D514F" w:rsidRDefault="006D514F"/>
        </w:tc>
      </w:tr>
      <w:tr w:rsidR="00775E6D" w:rsidTr="007B3037">
        <w:trPr>
          <w:trHeight w:val="1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75E6D" w:rsidRPr="00775E6D" w:rsidRDefault="00775E6D">
            <w:pPr>
              <w:rPr>
                <w:lang w:val="ru-RU"/>
              </w:rPr>
            </w:pPr>
            <w:r>
              <w:rPr>
                <w:lang w:val="ru-RU"/>
              </w:rPr>
              <w:t xml:space="preserve">Руководитель физического воспитания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75E6D" w:rsidRPr="00775E6D" w:rsidRDefault="00775E6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Габашева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Зарипат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Ильясовна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75E6D" w:rsidRPr="00775E6D" w:rsidRDefault="00775E6D">
            <w:pPr>
              <w:rPr>
                <w:lang w:val="ru-RU"/>
              </w:rPr>
            </w:pPr>
            <w:r>
              <w:rPr>
                <w:lang w:val="ru-RU"/>
              </w:rPr>
              <w:t>1985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75E6D" w:rsidRDefault="00775E6D">
            <w:r>
              <w:rPr>
                <w:lang w:val="ru-RU"/>
              </w:rPr>
              <w:t>Высшее педагогическое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75E6D" w:rsidRPr="00775E6D" w:rsidRDefault="00354E24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30D13">
              <w:rPr>
                <w:lang w:val="ru-RU"/>
              </w:rPr>
              <w:t>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75E6D" w:rsidRPr="00076EBB" w:rsidRDefault="00775E6D" w:rsidP="00775E6D">
            <w:pPr>
              <w:rPr>
                <w:lang w:val="ru-RU"/>
              </w:rPr>
            </w:pPr>
            <w:proofErr w:type="spellStart"/>
            <w:r w:rsidRPr="00076EBB">
              <w:rPr>
                <w:lang w:val="ru-RU"/>
              </w:rPr>
              <w:t>Соот</w:t>
            </w:r>
            <w:proofErr w:type="gramStart"/>
            <w:r w:rsidRPr="00076EBB">
              <w:rPr>
                <w:lang w:val="ru-RU"/>
              </w:rPr>
              <w:t>.з</w:t>
            </w:r>
            <w:proofErr w:type="gramEnd"/>
            <w:r w:rsidRPr="00076EBB">
              <w:rPr>
                <w:lang w:val="ru-RU"/>
              </w:rPr>
              <w:t>ан</w:t>
            </w:r>
            <w:proofErr w:type="spellEnd"/>
            <w:r w:rsidRPr="00076EBB">
              <w:rPr>
                <w:lang w:val="ru-RU"/>
              </w:rPr>
              <w:t>.</w:t>
            </w:r>
          </w:p>
          <w:p w:rsidR="00775E6D" w:rsidRPr="00076EBB" w:rsidRDefault="00775E6D" w:rsidP="00775E6D">
            <w:proofErr w:type="spellStart"/>
            <w:r w:rsidRPr="00076EBB">
              <w:rPr>
                <w:lang w:val="ru-RU"/>
              </w:rPr>
              <w:t>долж</w:t>
            </w:r>
            <w:proofErr w:type="spellEnd"/>
            <w:r w:rsidRPr="00076EBB">
              <w:rPr>
                <w:lang w:val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75E6D" w:rsidRPr="006D514F" w:rsidRDefault="00775E6D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75E6D" w:rsidRDefault="00775E6D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75E6D" w:rsidRPr="006D514F" w:rsidRDefault="00775E6D">
            <w:proofErr w:type="spellStart"/>
            <w:r>
              <w:rPr>
                <w:lang w:val="ru-RU"/>
              </w:rPr>
              <w:t>Декр</w:t>
            </w:r>
            <w:proofErr w:type="spellEnd"/>
            <w:r>
              <w:rPr>
                <w:lang w:val="ru-RU"/>
              </w:rPr>
              <w:t>. / отпуск с 17.02.2017г</w:t>
            </w:r>
          </w:p>
        </w:tc>
      </w:tr>
      <w:tr w:rsidR="00F84CBC" w:rsidTr="007B3037">
        <w:trPr>
          <w:trHeight w:val="1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proofErr w:type="spellStart"/>
            <w:r>
              <w:t>Воспитатель</w:t>
            </w:r>
            <w:proofErr w:type="spellEnd"/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Default="000242E6">
            <w:r>
              <w:rPr>
                <w:lang w:val="ru-RU"/>
              </w:rPr>
              <w:t xml:space="preserve">Магомедова </w:t>
            </w:r>
            <w:r w:rsidR="00F84CBC">
              <w:t xml:space="preserve"> </w:t>
            </w:r>
            <w:proofErr w:type="spellStart"/>
            <w:r w:rsidR="00F84CBC">
              <w:t>Патимат</w:t>
            </w:r>
            <w:proofErr w:type="spellEnd"/>
            <w:r w:rsidR="00F84CBC">
              <w:t xml:space="preserve"> </w:t>
            </w:r>
            <w:proofErr w:type="spellStart"/>
            <w:r w:rsidR="00F84CBC">
              <w:t>Магомедовна</w:t>
            </w:r>
            <w:proofErr w:type="spellEnd"/>
          </w:p>
          <w:p w:rsidR="00F84CBC" w:rsidRDefault="00F84CBC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>
              <w:t>1988г.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proofErr w:type="spellStart"/>
            <w:r>
              <w:t>Высш</w:t>
            </w:r>
            <w:proofErr w:type="spellEnd"/>
            <w:r>
              <w:t xml:space="preserve">. </w:t>
            </w:r>
            <w:proofErr w:type="spellStart"/>
            <w:r w:rsidR="0012589D">
              <w:t>С</w:t>
            </w:r>
            <w:r>
              <w:t>пец</w:t>
            </w:r>
            <w:proofErr w:type="spellEnd"/>
            <w: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242E6" w:rsidRDefault="000242E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F84CBC" w:rsidRPr="00076EBB">
              <w:t xml:space="preserve"> </w:t>
            </w:r>
            <w:proofErr w:type="spellStart"/>
            <w:r w:rsidR="00F84CBC" w:rsidRPr="00076EBB">
              <w:t>лет</w:t>
            </w:r>
            <w:proofErr w:type="spellEnd"/>
            <w:r>
              <w:rPr>
                <w:lang w:val="ru-RU"/>
              </w:rPr>
              <w:t xml:space="preserve"> 3 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F84CBC">
            <w:proofErr w:type="spellStart"/>
            <w:r w:rsidRPr="00076EBB">
              <w:t>Соот.зан</w:t>
            </w:r>
            <w:proofErr w:type="spellEnd"/>
            <w:r w:rsidRPr="00076EBB">
              <w:t>.</w:t>
            </w:r>
          </w:p>
          <w:p w:rsidR="00F84CBC" w:rsidRPr="00076EBB" w:rsidRDefault="00F84CBC">
            <w:proofErr w:type="spellStart"/>
            <w:proofErr w:type="gramStart"/>
            <w:r w:rsidRPr="00076EBB">
              <w:t>долж</w:t>
            </w:r>
            <w:proofErr w:type="spellEnd"/>
            <w:proofErr w:type="gramEnd"/>
            <w:r w:rsidRPr="00076EBB"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F84CBC">
            <w:pPr>
              <w:rPr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6D514F" w:rsidRDefault="006D51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Декр</w:t>
            </w:r>
            <w:proofErr w:type="spellEnd"/>
            <w:r>
              <w:rPr>
                <w:lang w:val="ru-RU"/>
              </w:rPr>
              <w:t>. / отпуск</w:t>
            </w:r>
            <w:r w:rsidR="00D73D8F">
              <w:rPr>
                <w:lang w:val="ru-RU"/>
              </w:rPr>
              <w:t xml:space="preserve"> с 03.05.2018</w:t>
            </w:r>
            <w:r w:rsidR="00775E6D">
              <w:rPr>
                <w:lang w:val="ru-RU"/>
              </w:rPr>
              <w:t>г</w:t>
            </w:r>
          </w:p>
        </w:tc>
      </w:tr>
      <w:tr w:rsidR="00205F73" w:rsidTr="007B3037">
        <w:trPr>
          <w:trHeight w:val="1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05F73" w:rsidRPr="00205F73" w:rsidRDefault="00205F73">
            <w:pPr>
              <w:rPr>
                <w:lang w:val="ru-RU"/>
              </w:rPr>
            </w:pPr>
            <w:r>
              <w:rPr>
                <w:lang w:val="ru-RU"/>
              </w:rPr>
              <w:t xml:space="preserve">Воспитатель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05F73" w:rsidRPr="00205F73" w:rsidRDefault="00205F7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Кадирова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Патимат</w:t>
            </w:r>
            <w:proofErr w:type="spellEnd"/>
            <w:r>
              <w:rPr>
                <w:lang w:val="ru-RU"/>
              </w:rPr>
              <w:t xml:space="preserve"> Магомедовна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05F73" w:rsidRPr="00205F73" w:rsidRDefault="00205F73">
            <w:pPr>
              <w:rPr>
                <w:lang w:val="ru-RU"/>
              </w:rPr>
            </w:pPr>
            <w:r>
              <w:rPr>
                <w:lang w:val="ru-RU"/>
              </w:rPr>
              <w:t>1992г.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05F73" w:rsidRPr="00D73D8F" w:rsidRDefault="00205F73">
            <w:pPr>
              <w:rPr>
                <w:lang w:val="ru-RU"/>
              </w:rPr>
            </w:pPr>
            <w:r w:rsidRPr="006D514F">
              <w:rPr>
                <w:lang w:val="ru-RU"/>
              </w:rPr>
              <w:t xml:space="preserve">Среднее </w:t>
            </w:r>
            <w:proofErr w:type="spellStart"/>
            <w:r w:rsidRPr="006D514F">
              <w:rPr>
                <w:lang w:val="ru-RU"/>
              </w:rPr>
              <w:t>профес</w:t>
            </w:r>
            <w:proofErr w:type="spellEnd"/>
            <w:r w:rsidRPr="006D514F">
              <w:rPr>
                <w:lang w:val="ru-RU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05F73" w:rsidRPr="00205F73" w:rsidRDefault="000242E6">
            <w:pPr>
              <w:rPr>
                <w:lang w:val="ru-RU"/>
              </w:rPr>
            </w:pPr>
            <w:r>
              <w:rPr>
                <w:lang w:val="ru-RU"/>
              </w:rPr>
              <w:t>6л. 2</w:t>
            </w:r>
            <w:r w:rsidR="007D5209">
              <w:rPr>
                <w:lang w:val="ru-RU"/>
              </w:rPr>
              <w:t>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05F73" w:rsidRPr="00D73D8F" w:rsidRDefault="00205F73" w:rsidP="00205F73">
            <w:pPr>
              <w:rPr>
                <w:lang w:val="ru-RU"/>
              </w:rPr>
            </w:pPr>
            <w:proofErr w:type="spellStart"/>
            <w:r w:rsidRPr="00D73D8F">
              <w:rPr>
                <w:lang w:val="ru-RU"/>
              </w:rPr>
              <w:t>Соот</w:t>
            </w:r>
            <w:proofErr w:type="gramStart"/>
            <w:r w:rsidRPr="00D73D8F">
              <w:rPr>
                <w:lang w:val="ru-RU"/>
              </w:rPr>
              <w:t>.з</w:t>
            </w:r>
            <w:proofErr w:type="gramEnd"/>
            <w:r w:rsidRPr="00D73D8F">
              <w:rPr>
                <w:lang w:val="ru-RU"/>
              </w:rPr>
              <w:t>ан</w:t>
            </w:r>
            <w:proofErr w:type="spellEnd"/>
            <w:r w:rsidRPr="00D73D8F">
              <w:rPr>
                <w:lang w:val="ru-RU"/>
              </w:rPr>
              <w:t>.</w:t>
            </w:r>
          </w:p>
          <w:p w:rsidR="00205F73" w:rsidRPr="00D73D8F" w:rsidRDefault="00205F73" w:rsidP="00205F73">
            <w:pPr>
              <w:rPr>
                <w:lang w:val="ru-RU"/>
              </w:rPr>
            </w:pPr>
            <w:proofErr w:type="spellStart"/>
            <w:r w:rsidRPr="00D73D8F">
              <w:rPr>
                <w:lang w:val="ru-RU"/>
              </w:rPr>
              <w:t>долж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05F73" w:rsidRPr="00D73D8F" w:rsidRDefault="00205F73">
            <w:pPr>
              <w:rPr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05F73" w:rsidRPr="00205F73" w:rsidRDefault="00222ADA">
            <w:pPr>
              <w:rPr>
                <w:lang w:val="ru-RU"/>
              </w:rPr>
            </w:pPr>
            <w:r>
              <w:rPr>
                <w:lang w:val="ru-RU"/>
              </w:rPr>
              <w:t>2019</w:t>
            </w:r>
            <w:r w:rsidR="00205F73">
              <w:rPr>
                <w:lang w:val="ru-RU"/>
              </w:rPr>
              <w:t>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05F73" w:rsidRPr="00D73D8F" w:rsidRDefault="00205F73">
            <w:pPr>
              <w:rPr>
                <w:lang w:val="ru-RU"/>
              </w:rPr>
            </w:pPr>
          </w:p>
        </w:tc>
      </w:tr>
      <w:tr w:rsidR="00F84CBC" w:rsidTr="007B3037">
        <w:trPr>
          <w:trHeight w:val="1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Воспитатель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0242E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Абдулмеджидова</w:t>
            </w:r>
            <w:proofErr w:type="spellEnd"/>
            <w:r>
              <w:rPr>
                <w:lang w:val="ru-RU"/>
              </w:rPr>
              <w:t xml:space="preserve"> </w:t>
            </w:r>
            <w:r w:rsidR="00F84CBC" w:rsidRPr="006D514F">
              <w:rPr>
                <w:lang w:val="ru-RU"/>
              </w:rPr>
              <w:t xml:space="preserve"> Диана </w:t>
            </w:r>
            <w:proofErr w:type="spellStart"/>
            <w:r w:rsidR="00F84CBC" w:rsidRPr="006D514F">
              <w:rPr>
                <w:lang w:val="ru-RU"/>
              </w:rPr>
              <w:t>Османовна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1993г.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 xml:space="preserve">Среднее </w:t>
            </w:r>
            <w:proofErr w:type="spellStart"/>
            <w:r w:rsidRPr="006D514F">
              <w:rPr>
                <w:lang w:val="ru-RU"/>
              </w:rPr>
              <w:t>профес</w:t>
            </w:r>
            <w:proofErr w:type="spellEnd"/>
            <w:r w:rsidRPr="006D514F">
              <w:rPr>
                <w:lang w:val="ru-RU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0242E6">
            <w:pPr>
              <w:rPr>
                <w:lang w:val="ru-RU"/>
              </w:rPr>
            </w:pPr>
            <w:r>
              <w:rPr>
                <w:lang w:val="ru-RU"/>
              </w:rPr>
              <w:t>7 л 9</w:t>
            </w:r>
            <w:r w:rsidR="00F84CBC" w:rsidRPr="00076EBB">
              <w:rPr>
                <w:lang w:val="ru-RU"/>
              </w:rPr>
              <w:t>м.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F84CBC">
            <w:pPr>
              <w:rPr>
                <w:lang w:val="ru-RU"/>
              </w:rPr>
            </w:pPr>
            <w:proofErr w:type="spellStart"/>
            <w:r w:rsidRPr="00076EBB">
              <w:rPr>
                <w:lang w:val="ru-RU"/>
              </w:rPr>
              <w:t>Соот</w:t>
            </w:r>
            <w:proofErr w:type="gramStart"/>
            <w:r w:rsidRPr="00076EBB">
              <w:rPr>
                <w:lang w:val="ru-RU"/>
              </w:rPr>
              <w:t>.з</w:t>
            </w:r>
            <w:proofErr w:type="gramEnd"/>
            <w:r w:rsidRPr="00076EBB">
              <w:rPr>
                <w:lang w:val="ru-RU"/>
              </w:rPr>
              <w:t>ан</w:t>
            </w:r>
            <w:proofErr w:type="spellEnd"/>
            <w:r w:rsidRPr="00076EBB">
              <w:rPr>
                <w:lang w:val="ru-RU"/>
              </w:rPr>
              <w:t>.</w:t>
            </w:r>
          </w:p>
          <w:p w:rsidR="00F84CBC" w:rsidRPr="00076EBB" w:rsidRDefault="00F84CBC">
            <w:pPr>
              <w:rPr>
                <w:lang w:val="ru-RU"/>
              </w:rPr>
            </w:pPr>
            <w:proofErr w:type="spellStart"/>
            <w:r w:rsidRPr="00076EBB">
              <w:rPr>
                <w:lang w:val="ru-RU"/>
              </w:rPr>
              <w:t>долж</w:t>
            </w:r>
            <w:proofErr w:type="spellEnd"/>
            <w:r w:rsidRPr="00076EBB">
              <w:rPr>
                <w:lang w:val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592E6C">
            <w:pPr>
              <w:rPr>
                <w:lang w:val="ru-RU"/>
              </w:rPr>
            </w:pPr>
            <w:r>
              <w:rPr>
                <w:lang w:val="ru-RU"/>
              </w:rPr>
              <w:t>2017г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6D514F" w:rsidRDefault="00F84CBC">
            <w:pPr>
              <w:rPr>
                <w:lang w:val="ru-RU"/>
              </w:rPr>
            </w:pPr>
          </w:p>
        </w:tc>
      </w:tr>
      <w:tr w:rsidR="00FE3383" w:rsidTr="007B3037">
        <w:trPr>
          <w:trHeight w:val="1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3383" w:rsidRPr="00FE3383" w:rsidRDefault="00FE3383">
            <w:pPr>
              <w:rPr>
                <w:lang w:val="ru-RU"/>
              </w:rPr>
            </w:pPr>
            <w:r>
              <w:rPr>
                <w:lang w:val="ru-RU"/>
              </w:rPr>
              <w:t xml:space="preserve">Воспитатель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3383" w:rsidRPr="00FE3383" w:rsidRDefault="00FE3383">
            <w:pPr>
              <w:rPr>
                <w:lang w:val="ru-RU"/>
              </w:rPr>
            </w:pPr>
            <w:r>
              <w:rPr>
                <w:lang w:val="ru-RU"/>
              </w:rPr>
              <w:t xml:space="preserve">Магомедова </w:t>
            </w:r>
            <w:proofErr w:type="spellStart"/>
            <w:r>
              <w:rPr>
                <w:lang w:val="ru-RU"/>
              </w:rPr>
              <w:t>Зулейхат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Мурадбаговна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3383" w:rsidRPr="0027158A" w:rsidRDefault="0027158A">
            <w:pPr>
              <w:rPr>
                <w:lang w:val="ru-RU"/>
              </w:rPr>
            </w:pPr>
            <w:r>
              <w:rPr>
                <w:lang w:val="ru-RU"/>
              </w:rPr>
              <w:t>1991г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3383" w:rsidRPr="00107E70" w:rsidRDefault="00107E70">
            <w:pPr>
              <w:rPr>
                <w:lang w:val="ru-RU"/>
              </w:rPr>
            </w:pPr>
            <w:r>
              <w:rPr>
                <w:lang w:val="ru-RU"/>
              </w:rPr>
              <w:t xml:space="preserve">Высшее </w:t>
            </w:r>
            <w:proofErr w:type="spellStart"/>
            <w:r>
              <w:rPr>
                <w:lang w:val="ru-RU"/>
              </w:rPr>
              <w:t>професс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3383" w:rsidRPr="00107E70" w:rsidRDefault="000242E6">
            <w:pPr>
              <w:rPr>
                <w:lang w:val="ru-RU"/>
              </w:rPr>
            </w:pPr>
            <w:r>
              <w:rPr>
                <w:lang w:val="ru-RU"/>
              </w:rPr>
              <w:t>3г.2м/2г.1м</w:t>
            </w:r>
            <w:r w:rsidR="00107E70">
              <w:rPr>
                <w:lang w:val="ru-RU"/>
              </w:rPr>
              <w:t xml:space="preserve"> </w:t>
            </w:r>
            <w:proofErr w:type="spellStart"/>
            <w:proofErr w:type="gramStart"/>
            <w:r w:rsidR="00107E70">
              <w:rPr>
                <w:lang w:val="ru-RU"/>
              </w:rPr>
              <w:t>мес</w:t>
            </w:r>
            <w:proofErr w:type="spellEnd"/>
            <w:proofErr w:type="gram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3383" w:rsidRPr="007D5209" w:rsidRDefault="00FE3383">
            <w:pPr>
              <w:rPr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3383" w:rsidRPr="007D5209" w:rsidRDefault="00FE3383">
            <w:pPr>
              <w:rPr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3383" w:rsidRPr="00107E70" w:rsidRDefault="00107E70">
            <w:pPr>
              <w:rPr>
                <w:lang w:val="ru-RU"/>
              </w:rPr>
            </w:pPr>
            <w:r>
              <w:rPr>
                <w:lang w:val="ru-RU"/>
              </w:rPr>
              <w:t>2019г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3383" w:rsidRPr="007D5209" w:rsidRDefault="00FE3383">
            <w:pPr>
              <w:rPr>
                <w:lang w:val="ru-RU"/>
              </w:rPr>
            </w:pPr>
          </w:p>
        </w:tc>
      </w:tr>
      <w:tr w:rsidR="00FE3383" w:rsidTr="007B3037">
        <w:trPr>
          <w:trHeight w:val="1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3383" w:rsidRPr="00FE3383" w:rsidRDefault="00FE3383">
            <w:pPr>
              <w:rPr>
                <w:lang w:val="ru-RU"/>
              </w:rPr>
            </w:pPr>
            <w:r>
              <w:rPr>
                <w:lang w:val="ru-RU"/>
              </w:rPr>
              <w:t xml:space="preserve">Воспитатель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3383" w:rsidRPr="00FE3383" w:rsidRDefault="00FE3383">
            <w:pPr>
              <w:rPr>
                <w:lang w:val="ru-RU"/>
              </w:rPr>
            </w:pPr>
            <w:r>
              <w:rPr>
                <w:lang w:val="ru-RU"/>
              </w:rPr>
              <w:t xml:space="preserve">Магомедова Марина </w:t>
            </w:r>
            <w:proofErr w:type="spellStart"/>
            <w:r>
              <w:rPr>
                <w:lang w:val="ru-RU"/>
              </w:rPr>
              <w:t>Темирхановна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3383" w:rsidRPr="007D5209" w:rsidRDefault="0027158A">
            <w:pPr>
              <w:rPr>
                <w:lang w:val="ru-RU"/>
              </w:rPr>
            </w:pPr>
            <w:r>
              <w:rPr>
                <w:lang w:val="ru-RU"/>
              </w:rPr>
              <w:t>1982г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3383" w:rsidRPr="007D5209" w:rsidRDefault="00107E70">
            <w:pPr>
              <w:rPr>
                <w:lang w:val="ru-RU"/>
              </w:rPr>
            </w:pPr>
            <w:r>
              <w:rPr>
                <w:lang w:val="ru-RU"/>
              </w:rPr>
              <w:t xml:space="preserve">Высшее </w:t>
            </w:r>
            <w:proofErr w:type="spellStart"/>
            <w:r>
              <w:rPr>
                <w:lang w:val="ru-RU"/>
              </w:rPr>
              <w:t>професс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3383" w:rsidRPr="00107E70" w:rsidRDefault="000242E6">
            <w:pPr>
              <w:rPr>
                <w:lang w:val="ru-RU"/>
              </w:rPr>
            </w:pPr>
            <w:r>
              <w:rPr>
                <w:lang w:val="ru-RU"/>
              </w:rPr>
              <w:t>5 л/2г 2</w:t>
            </w:r>
            <w:r w:rsidR="00107E70">
              <w:rPr>
                <w:lang w:val="ru-RU"/>
              </w:rPr>
              <w:t xml:space="preserve"> </w:t>
            </w:r>
            <w:proofErr w:type="spellStart"/>
            <w:proofErr w:type="gramStart"/>
            <w:r w:rsidR="00107E70">
              <w:rPr>
                <w:lang w:val="ru-RU"/>
              </w:rPr>
              <w:t>мес</w:t>
            </w:r>
            <w:proofErr w:type="spellEnd"/>
            <w:proofErr w:type="gram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3383" w:rsidRPr="007D5209" w:rsidRDefault="00FE3383">
            <w:pPr>
              <w:rPr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3383" w:rsidRPr="007D5209" w:rsidRDefault="00FE3383">
            <w:pPr>
              <w:rPr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3383" w:rsidRPr="007D5209" w:rsidRDefault="00222ADA">
            <w:pPr>
              <w:rPr>
                <w:lang w:val="ru-RU"/>
              </w:rPr>
            </w:pPr>
            <w:r>
              <w:rPr>
                <w:lang w:val="ru-RU"/>
              </w:rPr>
              <w:t>2019г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3383" w:rsidRPr="007D5209" w:rsidRDefault="00FE3383">
            <w:pPr>
              <w:rPr>
                <w:lang w:val="ru-RU"/>
              </w:rPr>
            </w:pPr>
          </w:p>
        </w:tc>
      </w:tr>
      <w:tr w:rsidR="006D514F" w:rsidTr="007B3037">
        <w:trPr>
          <w:trHeight w:val="152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7D5209" w:rsidRDefault="006D514F">
            <w:pPr>
              <w:rPr>
                <w:lang w:val="ru-RU"/>
              </w:rPr>
            </w:pPr>
            <w:r w:rsidRPr="007D5209">
              <w:rPr>
                <w:lang w:val="ru-RU"/>
              </w:rPr>
              <w:t>Воспитатель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D514F" w:rsidRPr="006D514F" w:rsidRDefault="006D51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Омарова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Самира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Магарамовна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F273C2" w:rsidRDefault="00F273C2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1994г.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27158A" w:rsidRDefault="006D514F">
            <w:pPr>
              <w:rPr>
                <w:lang w:val="ru-RU"/>
              </w:rPr>
            </w:pPr>
            <w:r w:rsidRPr="0027158A">
              <w:rPr>
                <w:lang w:val="ru-RU"/>
              </w:rPr>
              <w:t xml:space="preserve">Среднее </w:t>
            </w:r>
            <w:proofErr w:type="spellStart"/>
            <w:r w:rsidRPr="0027158A">
              <w:rPr>
                <w:lang w:val="ru-RU"/>
              </w:rPr>
              <w:t>профес</w:t>
            </w:r>
            <w:proofErr w:type="spellEnd"/>
            <w:r w:rsidRPr="0027158A">
              <w:rPr>
                <w:lang w:val="ru-RU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C41061" w:rsidRDefault="000242E6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6л. 1</w:t>
            </w:r>
            <w:r w:rsidR="00C41061">
              <w:rPr>
                <w:i/>
                <w:lang w:val="ru-RU"/>
              </w:rPr>
              <w:t>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41061" w:rsidRPr="00076EBB" w:rsidRDefault="00C41061" w:rsidP="00C41061">
            <w:pPr>
              <w:rPr>
                <w:lang w:val="ru-RU"/>
              </w:rPr>
            </w:pPr>
            <w:proofErr w:type="spellStart"/>
            <w:r w:rsidRPr="00076EBB">
              <w:rPr>
                <w:lang w:val="ru-RU"/>
              </w:rPr>
              <w:t>Соот</w:t>
            </w:r>
            <w:proofErr w:type="gramStart"/>
            <w:r w:rsidRPr="00076EBB">
              <w:rPr>
                <w:lang w:val="ru-RU"/>
              </w:rPr>
              <w:t>.з</w:t>
            </w:r>
            <w:proofErr w:type="gramEnd"/>
            <w:r w:rsidRPr="00076EBB">
              <w:rPr>
                <w:lang w:val="ru-RU"/>
              </w:rPr>
              <w:t>ан</w:t>
            </w:r>
            <w:proofErr w:type="spellEnd"/>
            <w:r w:rsidRPr="00076EBB">
              <w:rPr>
                <w:lang w:val="ru-RU"/>
              </w:rPr>
              <w:t>.</w:t>
            </w:r>
          </w:p>
          <w:p w:rsidR="006D514F" w:rsidRPr="0027158A" w:rsidRDefault="00C41061" w:rsidP="00C41061">
            <w:pPr>
              <w:rPr>
                <w:lang w:val="ru-RU"/>
              </w:rPr>
            </w:pPr>
            <w:proofErr w:type="spellStart"/>
            <w:r w:rsidRPr="00076EBB">
              <w:rPr>
                <w:lang w:val="ru-RU"/>
              </w:rPr>
              <w:t>долж</w:t>
            </w:r>
            <w:proofErr w:type="spellEnd"/>
            <w:r w:rsidRPr="00076EBB">
              <w:rPr>
                <w:lang w:val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27158A" w:rsidRDefault="006D514F">
            <w:pPr>
              <w:rPr>
                <w:i/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592E6C" w:rsidRDefault="00FE3383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2019</w:t>
            </w:r>
            <w:r w:rsidR="00592E6C">
              <w:rPr>
                <w:i/>
                <w:lang w:val="ru-RU"/>
              </w:rPr>
              <w:t>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D514F" w:rsidRPr="0027158A" w:rsidRDefault="006D514F">
            <w:pPr>
              <w:rPr>
                <w:i/>
                <w:lang w:val="ru-RU"/>
              </w:rPr>
            </w:pPr>
          </w:p>
        </w:tc>
      </w:tr>
      <w:tr w:rsidR="00F84CBC" w:rsidTr="007B3037">
        <w:trPr>
          <w:trHeight w:val="10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27158A" w:rsidRDefault="00F84CBC">
            <w:pPr>
              <w:rPr>
                <w:lang w:val="ru-RU"/>
              </w:rPr>
            </w:pPr>
            <w:r w:rsidRPr="0027158A">
              <w:rPr>
                <w:lang w:val="ru-RU"/>
              </w:rPr>
              <w:t>Воспитатель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242E6" w:rsidRDefault="000242E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Пайзутдинова</w:t>
            </w:r>
            <w:proofErr w:type="spellEnd"/>
            <w:r w:rsidR="00F84CBC" w:rsidRPr="0027158A">
              <w:rPr>
                <w:lang w:val="ru-RU"/>
              </w:rPr>
              <w:t xml:space="preserve"> Саи</w:t>
            </w:r>
            <w:r w:rsidR="00F84CBC" w:rsidRPr="000242E6">
              <w:rPr>
                <w:lang w:val="ru-RU"/>
              </w:rPr>
              <w:t xml:space="preserve">да </w:t>
            </w:r>
            <w:proofErr w:type="spellStart"/>
            <w:r w:rsidR="00F84CBC" w:rsidRPr="000242E6">
              <w:rPr>
                <w:lang w:val="ru-RU"/>
              </w:rPr>
              <w:t>Алиевна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242E6" w:rsidRDefault="00F84CBC">
            <w:pPr>
              <w:rPr>
                <w:lang w:val="ru-RU"/>
              </w:rPr>
            </w:pPr>
            <w:r w:rsidRPr="000242E6">
              <w:rPr>
                <w:lang w:val="ru-RU"/>
              </w:rPr>
              <w:t>1993г.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242E6" w:rsidRDefault="00F84CBC">
            <w:pPr>
              <w:rPr>
                <w:lang w:val="ru-RU"/>
              </w:rPr>
            </w:pPr>
            <w:proofErr w:type="spellStart"/>
            <w:r w:rsidRPr="000242E6">
              <w:rPr>
                <w:lang w:val="ru-RU"/>
              </w:rPr>
              <w:t>Высш</w:t>
            </w:r>
            <w:proofErr w:type="spellEnd"/>
            <w:r w:rsidRPr="000242E6">
              <w:rPr>
                <w:lang w:val="ru-RU"/>
              </w:rPr>
              <w:t>.</w:t>
            </w:r>
          </w:p>
          <w:p w:rsidR="00F84CBC" w:rsidRPr="000242E6" w:rsidRDefault="0012589D">
            <w:pPr>
              <w:rPr>
                <w:lang w:val="ru-RU"/>
              </w:rPr>
            </w:pPr>
            <w:r w:rsidRPr="000242E6">
              <w:rPr>
                <w:lang w:val="ru-RU"/>
              </w:rPr>
              <w:t>П</w:t>
            </w:r>
            <w:r w:rsidR="00F84CBC" w:rsidRPr="000242E6">
              <w:rPr>
                <w:lang w:val="ru-RU"/>
              </w:rPr>
              <w:t>едагогическое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242E6" w:rsidRDefault="000242E6">
            <w:pPr>
              <w:rPr>
                <w:lang w:val="ru-RU"/>
              </w:rPr>
            </w:pPr>
            <w:r>
              <w:rPr>
                <w:lang w:val="ru-RU"/>
              </w:rPr>
              <w:t xml:space="preserve">8л 3 </w:t>
            </w:r>
            <w:r w:rsidR="00F84CBC" w:rsidRPr="000242E6">
              <w:rPr>
                <w:lang w:val="ru-RU"/>
              </w:rPr>
              <w:t xml:space="preserve"> мес.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242E6" w:rsidRDefault="00F84CBC">
            <w:pPr>
              <w:rPr>
                <w:lang w:val="ru-RU"/>
              </w:rPr>
            </w:pPr>
            <w:proofErr w:type="spellStart"/>
            <w:r w:rsidRPr="000242E6">
              <w:rPr>
                <w:lang w:val="ru-RU"/>
              </w:rPr>
              <w:t>Соот</w:t>
            </w:r>
            <w:proofErr w:type="gramStart"/>
            <w:r w:rsidRPr="000242E6">
              <w:rPr>
                <w:lang w:val="ru-RU"/>
              </w:rPr>
              <w:t>.з</w:t>
            </w:r>
            <w:proofErr w:type="gramEnd"/>
            <w:r w:rsidRPr="000242E6">
              <w:rPr>
                <w:lang w:val="ru-RU"/>
              </w:rPr>
              <w:t>ан</w:t>
            </w:r>
            <w:proofErr w:type="spellEnd"/>
            <w:r w:rsidRPr="000242E6">
              <w:rPr>
                <w:lang w:val="ru-RU"/>
              </w:rPr>
              <w:t>.</w:t>
            </w:r>
          </w:p>
          <w:p w:rsidR="00F84CBC" w:rsidRPr="000242E6" w:rsidRDefault="00F84CBC">
            <w:pPr>
              <w:rPr>
                <w:lang w:val="ru-RU"/>
              </w:rPr>
            </w:pPr>
            <w:proofErr w:type="spellStart"/>
            <w:r w:rsidRPr="000242E6">
              <w:rPr>
                <w:lang w:val="ru-RU"/>
              </w:rPr>
              <w:t>долж</w:t>
            </w:r>
            <w:proofErr w:type="spellEnd"/>
            <w:r w:rsidRPr="000242E6">
              <w:rPr>
                <w:lang w:val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0242E6" w:rsidRDefault="00F84CBC">
            <w:pPr>
              <w:rPr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076EBB" w:rsidRDefault="001F02C5">
            <w:pPr>
              <w:rPr>
                <w:lang w:val="ru-RU"/>
              </w:rPr>
            </w:pPr>
            <w:r w:rsidRPr="00076EBB">
              <w:rPr>
                <w:lang w:val="ru-RU"/>
              </w:rPr>
              <w:t xml:space="preserve">2014г.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1F02C5" w:rsidRDefault="00E8217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Декр</w:t>
            </w:r>
            <w:proofErr w:type="spellEnd"/>
            <w:r>
              <w:rPr>
                <w:lang w:val="ru-RU"/>
              </w:rPr>
              <w:t xml:space="preserve">. / отпуск с </w:t>
            </w:r>
            <w:proofErr w:type="spellStart"/>
            <w:proofErr w:type="gramStart"/>
            <w:r w:rsidR="00D73D8F">
              <w:rPr>
                <w:lang w:val="ru-RU"/>
              </w:rPr>
              <w:t>с</w:t>
            </w:r>
            <w:proofErr w:type="spellEnd"/>
            <w:proofErr w:type="gramEnd"/>
            <w:r w:rsidR="00D73D8F">
              <w:rPr>
                <w:lang w:val="ru-RU"/>
              </w:rPr>
              <w:t xml:space="preserve"> </w:t>
            </w:r>
            <w:r>
              <w:rPr>
                <w:lang w:val="ru-RU"/>
              </w:rPr>
              <w:t>12.05.2017г</w:t>
            </w:r>
          </w:p>
        </w:tc>
      </w:tr>
      <w:tr w:rsidR="0012589D" w:rsidTr="007B3037">
        <w:trPr>
          <w:trHeight w:val="10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2589D" w:rsidRPr="0012589D" w:rsidRDefault="0012589D">
            <w:pPr>
              <w:rPr>
                <w:lang w:val="ru-RU"/>
              </w:rPr>
            </w:pPr>
            <w:r>
              <w:rPr>
                <w:lang w:val="ru-RU"/>
              </w:rPr>
              <w:t xml:space="preserve">Воспитатель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2589D" w:rsidRPr="0012589D" w:rsidRDefault="0012589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Чупалаева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Шумайсат</w:t>
            </w:r>
            <w:proofErr w:type="spellEnd"/>
            <w:r>
              <w:rPr>
                <w:lang w:val="ru-RU"/>
              </w:rPr>
              <w:t xml:space="preserve"> Магомедовна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2589D" w:rsidRPr="0012589D" w:rsidRDefault="0012589D">
            <w:pPr>
              <w:rPr>
                <w:lang w:val="ru-RU"/>
              </w:rPr>
            </w:pPr>
            <w:r>
              <w:rPr>
                <w:lang w:val="ru-RU"/>
              </w:rPr>
              <w:t>1988г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2589D" w:rsidRPr="0012589D" w:rsidRDefault="0012589D">
            <w:pPr>
              <w:rPr>
                <w:lang w:val="ru-RU"/>
              </w:rPr>
            </w:pPr>
            <w:r>
              <w:rPr>
                <w:lang w:val="ru-RU"/>
              </w:rPr>
              <w:t xml:space="preserve">Высшее  </w:t>
            </w:r>
            <w:proofErr w:type="spellStart"/>
            <w:r>
              <w:rPr>
                <w:lang w:val="ru-RU"/>
              </w:rPr>
              <w:t>профес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2589D" w:rsidRPr="0012589D" w:rsidRDefault="000242E6">
            <w:pPr>
              <w:rPr>
                <w:lang w:val="ru-RU"/>
              </w:rPr>
            </w:pPr>
            <w:r>
              <w:rPr>
                <w:lang w:val="ru-RU"/>
              </w:rPr>
              <w:t xml:space="preserve">14л </w:t>
            </w:r>
            <w:r w:rsidR="0012589D">
              <w:rPr>
                <w:lang w:val="ru-RU"/>
              </w:rPr>
              <w:t>/</w:t>
            </w:r>
            <w:r>
              <w:rPr>
                <w:lang w:val="ru-RU"/>
              </w:rPr>
              <w:t xml:space="preserve">6л 1 </w:t>
            </w:r>
            <w:r w:rsidR="00222ADA">
              <w:rPr>
                <w:lang w:val="ru-RU"/>
              </w:rPr>
              <w:t>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22ADA" w:rsidRPr="000242E6" w:rsidRDefault="00222ADA" w:rsidP="00222ADA">
            <w:pPr>
              <w:rPr>
                <w:lang w:val="ru-RU"/>
              </w:rPr>
            </w:pPr>
            <w:proofErr w:type="spellStart"/>
            <w:r w:rsidRPr="000242E6">
              <w:rPr>
                <w:lang w:val="ru-RU"/>
              </w:rPr>
              <w:t>Соот</w:t>
            </w:r>
            <w:proofErr w:type="gramStart"/>
            <w:r w:rsidRPr="000242E6">
              <w:rPr>
                <w:lang w:val="ru-RU"/>
              </w:rPr>
              <w:t>.з</w:t>
            </w:r>
            <w:proofErr w:type="gramEnd"/>
            <w:r w:rsidRPr="000242E6">
              <w:rPr>
                <w:lang w:val="ru-RU"/>
              </w:rPr>
              <w:t>ан</w:t>
            </w:r>
            <w:proofErr w:type="spellEnd"/>
            <w:r w:rsidRPr="000242E6">
              <w:rPr>
                <w:lang w:val="ru-RU"/>
              </w:rPr>
              <w:t>.</w:t>
            </w:r>
          </w:p>
          <w:p w:rsidR="0012589D" w:rsidRPr="000242E6" w:rsidRDefault="00222ADA" w:rsidP="00222ADA">
            <w:pPr>
              <w:rPr>
                <w:lang w:val="ru-RU"/>
              </w:rPr>
            </w:pPr>
            <w:proofErr w:type="spellStart"/>
            <w:r w:rsidRPr="000242E6">
              <w:rPr>
                <w:lang w:val="ru-RU"/>
              </w:rPr>
              <w:t>долж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2589D" w:rsidRPr="000242E6" w:rsidRDefault="0012589D">
            <w:pPr>
              <w:rPr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2589D" w:rsidRPr="00222ADA" w:rsidRDefault="00222ADA">
            <w:pPr>
              <w:rPr>
                <w:lang w:val="ru-RU"/>
              </w:rPr>
            </w:pPr>
            <w:r>
              <w:rPr>
                <w:lang w:val="ru-RU"/>
              </w:rPr>
              <w:t>2018г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2589D" w:rsidRPr="000242E6" w:rsidRDefault="0012589D">
            <w:pPr>
              <w:rPr>
                <w:lang w:val="ru-RU"/>
              </w:rPr>
            </w:pPr>
          </w:p>
        </w:tc>
      </w:tr>
      <w:tr w:rsidR="00F84CBC" w:rsidTr="007B3037">
        <w:trPr>
          <w:trHeight w:val="13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1F02C5" w:rsidRDefault="00F84CBC">
            <w:pPr>
              <w:rPr>
                <w:lang w:val="ru-RU"/>
              </w:rPr>
            </w:pPr>
            <w:r w:rsidRPr="001F02C5">
              <w:rPr>
                <w:lang w:val="ru-RU"/>
              </w:rPr>
              <w:t>Воспитатель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1F02C5" w:rsidRDefault="00F84CBC">
            <w:pPr>
              <w:rPr>
                <w:lang w:val="ru-RU"/>
              </w:rPr>
            </w:pPr>
            <w:r w:rsidRPr="001F02C5">
              <w:rPr>
                <w:lang w:val="ru-RU"/>
              </w:rPr>
              <w:t xml:space="preserve">Шамсутдинова Саида </w:t>
            </w:r>
            <w:proofErr w:type="spellStart"/>
            <w:r w:rsidRPr="001F02C5">
              <w:rPr>
                <w:lang w:val="ru-RU"/>
              </w:rPr>
              <w:t>Ахмедовна</w:t>
            </w:r>
            <w:proofErr w:type="spellEnd"/>
          </w:p>
          <w:p w:rsidR="00F84CBC" w:rsidRPr="001F02C5" w:rsidRDefault="00F84CBC">
            <w:pPr>
              <w:rPr>
                <w:lang w:val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1F02C5" w:rsidRDefault="00F84CBC">
            <w:pPr>
              <w:rPr>
                <w:lang w:val="ru-RU"/>
              </w:rPr>
            </w:pPr>
            <w:r w:rsidRPr="001F02C5">
              <w:rPr>
                <w:lang w:val="ru-RU"/>
              </w:rPr>
              <w:t>1981г.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1F02C5" w:rsidRDefault="00F84CBC">
            <w:pPr>
              <w:rPr>
                <w:lang w:val="ru-RU"/>
              </w:rPr>
            </w:pPr>
            <w:r w:rsidRPr="001F02C5">
              <w:rPr>
                <w:lang w:val="ru-RU"/>
              </w:rPr>
              <w:t xml:space="preserve">Среднее </w:t>
            </w:r>
            <w:proofErr w:type="spellStart"/>
            <w:r w:rsidRPr="001F02C5">
              <w:rPr>
                <w:lang w:val="ru-RU"/>
              </w:rPr>
              <w:t>профес</w:t>
            </w:r>
            <w:proofErr w:type="spellEnd"/>
            <w:r w:rsidRPr="001F02C5">
              <w:rPr>
                <w:lang w:val="ru-RU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0242E6">
            <w:pPr>
              <w:rPr>
                <w:lang w:val="ru-RU"/>
              </w:rPr>
            </w:pPr>
            <w:r>
              <w:rPr>
                <w:lang w:val="ru-RU"/>
              </w:rPr>
              <w:t>14л 1</w:t>
            </w:r>
            <w:r w:rsidR="00F84CBC" w:rsidRPr="00076EBB">
              <w:rPr>
                <w:lang w:val="ru-RU"/>
              </w:rPr>
              <w:t>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F84CBC">
            <w:pPr>
              <w:rPr>
                <w:lang w:val="ru-RU"/>
              </w:rPr>
            </w:pPr>
            <w:r w:rsidRPr="00076EBB">
              <w:rPr>
                <w:lang w:val="ru-RU"/>
              </w:rPr>
              <w:t xml:space="preserve">1 </w:t>
            </w:r>
            <w:proofErr w:type="spellStart"/>
            <w:r w:rsidRPr="00076EBB">
              <w:rPr>
                <w:lang w:val="ru-RU"/>
              </w:rPr>
              <w:t>квалиф</w:t>
            </w:r>
            <w:proofErr w:type="spellEnd"/>
            <w:r w:rsidRPr="00076EBB">
              <w:rPr>
                <w:lang w:val="ru-RU"/>
              </w:rPr>
              <w:t>. категория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1F02C5" w:rsidRDefault="00F84CBC">
            <w:pPr>
              <w:rPr>
                <w:lang w:val="ru-RU"/>
              </w:rPr>
            </w:pPr>
            <w:r w:rsidRPr="001F02C5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107E70">
            <w:pPr>
              <w:rPr>
                <w:lang w:val="ru-RU"/>
              </w:rPr>
            </w:pPr>
            <w:r>
              <w:rPr>
                <w:lang w:val="ru-RU"/>
              </w:rPr>
              <w:t>2019</w:t>
            </w:r>
            <w:r w:rsidR="00F84CBC" w:rsidRPr="00076EBB">
              <w:rPr>
                <w:lang w:val="ru-RU"/>
              </w:rPr>
              <w:t xml:space="preserve"> 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1F02C5" w:rsidRDefault="00F84CBC">
            <w:pPr>
              <w:rPr>
                <w:lang w:val="ru-RU"/>
              </w:rPr>
            </w:pPr>
          </w:p>
        </w:tc>
      </w:tr>
      <w:tr w:rsidR="00D73D8F" w:rsidTr="007B3037">
        <w:trPr>
          <w:trHeight w:val="1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Воспитатель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73D8F" w:rsidRDefault="00D73D8F" w:rsidP="00D73D8F">
            <w:proofErr w:type="spellStart"/>
            <w:r w:rsidRPr="001F02C5">
              <w:rPr>
                <w:lang w:val="ru-RU"/>
              </w:rPr>
              <w:t>Шап</w:t>
            </w:r>
            <w:r>
              <w:t>иеваНаида</w:t>
            </w:r>
            <w:proofErr w:type="spellEnd"/>
            <w:r>
              <w:t xml:space="preserve"> </w:t>
            </w:r>
            <w:proofErr w:type="spellStart"/>
            <w:r>
              <w:t>Магомедовна</w:t>
            </w:r>
            <w:proofErr w:type="spellEnd"/>
          </w:p>
          <w:p w:rsidR="00D73D8F" w:rsidRDefault="00D73D8F" w:rsidP="00D73D8F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73D8F" w:rsidRDefault="00D73D8F" w:rsidP="00D73D8F">
            <w:r>
              <w:lastRenderedPageBreak/>
              <w:t>1953г.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73D8F" w:rsidRDefault="00D73D8F" w:rsidP="00D73D8F">
            <w:proofErr w:type="spellStart"/>
            <w:r>
              <w:t>Высш</w:t>
            </w:r>
            <w:proofErr w:type="spellEnd"/>
            <w:r>
              <w:t>.</w:t>
            </w:r>
          </w:p>
          <w:p w:rsidR="00D73D8F" w:rsidRDefault="00D73D8F" w:rsidP="00D73D8F">
            <w:proofErr w:type="spellStart"/>
            <w:r>
              <w:lastRenderedPageBreak/>
              <w:t>педагогическое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73D8F" w:rsidRPr="000242E6" w:rsidRDefault="000242E6" w:rsidP="00D73D8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49.3м</w:t>
            </w:r>
          </w:p>
          <w:p w:rsidR="00D73D8F" w:rsidRPr="00B73B87" w:rsidRDefault="000242E6" w:rsidP="00D73D8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26</w:t>
            </w:r>
            <w:r w:rsidR="00B73B87">
              <w:rPr>
                <w:lang w:val="ru-RU"/>
              </w:rPr>
              <w:t>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73D8F" w:rsidRPr="00076EBB" w:rsidRDefault="00D73D8F" w:rsidP="00D73D8F">
            <w:r w:rsidRPr="00076EBB">
              <w:rPr>
                <w:lang w:val="ru-RU"/>
              </w:rPr>
              <w:lastRenderedPageBreak/>
              <w:t xml:space="preserve">1 </w:t>
            </w:r>
            <w:proofErr w:type="spellStart"/>
            <w:r w:rsidRPr="00076EBB">
              <w:rPr>
                <w:lang w:val="ru-RU"/>
              </w:rPr>
              <w:t>квалиф</w:t>
            </w:r>
            <w:proofErr w:type="spellEnd"/>
            <w:r w:rsidRPr="00076EBB">
              <w:rPr>
                <w:lang w:val="ru-RU"/>
              </w:rPr>
              <w:t xml:space="preserve">. </w:t>
            </w:r>
            <w:r w:rsidRPr="00076EBB">
              <w:rPr>
                <w:lang w:val="ru-RU"/>
              </w:rPr>
              <w:lastRenderedPageBreak/>
              <w:t>категория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73D8F" w:rsidRDefault="00D73D8F" w:rsidP="00D73D8F">
            <w:r>
              <w:lastRenderedPageBreak/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73D8F" w:rsidRPr="00076EBB" w:rsidRDefault="00592E6C" w:rsidP="00D73D8F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="00D73D8F" w:rsidRPr="00076EBB">
              <w:rPr>
                <w:lang w:val="ru-RU"/>
              </w:rPr>
              <w:t>г.</w:t>
            </w:r>
            <w:proofErr w:type="gramStart"/>
            <w:r w:rsidR="00D73D8F" w:rsidRPr="00076EBB">
              <w:rPr>
                <w:lang w:val="ru-RU"/>
              </w:rPr>
              <w:t xml:space="preserve"> .</w:t>
            </w:r>
            <w:proofErr w:type="gram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54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b/>
                <w:lang w:val="ru-RU"/>
              </w:rPr>
            </w:pPr>
            <w:r w:rsidRPr="001F02C5">
              <w:rPr>
                <w:b/>
                <w:lang w:val="ru-RU"/>
              </w:rPr>
              <w:lastRenderedPageBreak/>
              <w:t>Учебно-вспомогательный персонал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076EBB" w:rsidRDefault="00D73D8F" w:rsidP="00D73D8F">
            <w:pPr>
              <w:rPr>
                <w:lang w:val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076EBB" w:rsidRDefault="00D73D8F" w:rsidP="00D73D8F">
            <w:pPr>
              <w:rPr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color w:val="FF0000"/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258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b/>
                <w:lang w:val="ru-RU"/>
              </w:rPr>
            </w:pPr>
            <w:r w:rsidRPr="001F02C5">
              <w:rPr>
                <w:b/>
                <w:lang w:val="ru-RU"/>
              </w:rPr>
              <w:t>з</w:t>
            </w:r>
            <w:r w:rsidRPr="001F02C5">
              <w:rPr>
                <w:lang w:val="ru-RU"/>
              </w:rPr>
              <w:t>авхоз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Ибачие</w:t>
            </w:r>
            <w:r w:rsidR="003D5467">
              <w:rPr>
                <w:lang w:val="ru-RU"/>
              </w:rPr>
              <w:t>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Заур</w:t>
            </w:r>
            <w:proofErr w:type="spellEnd"/>
            <w:r>
              <w:rPr>
                <w:lang w:val="ru-RU"/>
              </w:rPr>
              <w:t xml:space="preserve"> Магомедович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>1982</w:t>
            </w:r>
            <w:r w:rsidRPr="001F02C5">
              <w:rPr>
                <w:lang w:val="ru-RU"/>
              </w:rPr>
              <w:t>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Средн</w:t>
            </w:r>
            <w:r w:rsidR="003B7D3F">
              <w:rPr>
                <w:lang w:val="ru-RU"/>
              </w:rPr>
              <w:t xml:space="preserve">ее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354E24" w:rsidP="00D73D8F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9C1359">
              <w:rPr>
                <w:lang w:val="ru-RU"/>
              </w:rPr>
              <w:t>л2</w:t>
            </w:r>
            <w:r w:rsidR="003B7D3F">
              <w:rPr>
                <w:lang w:val="ru-RU"/>
              </w:rPr>
              <w:t>м/</w:t>
            </w:r>
            <w:r w:rsidR="009C1359">
              <w:rPr>
                <w:lang w:val="ru-RU"/>
              </w:rPr>
              <w:t>2г2м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D73D8F" w:rsidP="00D73D8F">
            <w:pPr>
              <w:rPr>
                <w:lang w:val="ru-RU"/>
              </w:rPr>
            </w:pPr>
            <w:r w:rsidRPr="00076EBB">
              <w:rPr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6D514F" w:rsidRDefault="00D73D8F" w:rsidP="00D73D8F">
            <w:pPr>
              <w:rPr>
                <w:color w:val="FF0000"/>
              </w:rPr>
            </w:pPr>
            <w:r w:rsidRPr="006D514F">
              <w:rPr>
                <w:color w:val="FF000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Default="00D73D8F" w:rsidP="00D73D8F"/>
        </w:tc>
      </w:tr>
      <w:tr w:rsidR="00D73D8F" w:rsidTr="007B3037">
        <w:trPr>
          <w:trHeight w:val="258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6D514F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>делопроизводитель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9E0E01" w:rsidRDefault="00D73D8F" w:rsidP="00D73D8F">
            <w:pPr>
              <w:rPr>
                <w:lang w:val="ru-RU"/>
              </w:rPr>
            </w:pPr>
            <w:proofErr w:type="spellStart"/>
            <w:r w:rsidRPr="006D514F">
              <w:rPr>
                <w:lang w:val="ru-RU"/>
              </w:rPr>
              <w:t>КадиеваМадинатДжамалудинов</w:t>
            </w:r>
            <w:r w:rsidRPr="009E0E01">
              <w:rPr>
                <w:lang w:val="ru-RU"/>
              </w:rPr>
              <w:t>на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9E0E01" w:rsidRDefault="00D73D8F" w:rsidP="00D73D8F">
            <w:pPr>
              <w:rPr>
                <w:lang w:val="ru-RU"/>
              </w:rPr>
            </w:pPr>
            <w:r w:rsidRPr="009E0E01">
              <w:rPr>
                <w:lang w:val="ru-RU"/>
              </w:rPr>
              <w:t>15.081954г.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 w:rsidRPr="009E0E01">
              <w:rPr>
                <w:lang w:val="ru-RU"/>
              </w:rPr>
              <w:t>С</w:t>
            </w:r>
            <w:proofErr w:type="spellStart"/>
            <w:r>
              <w:t>реднее</w:t>
            </w:r>
            <w:proofErr w:type="spellEnd"/>
            <w:r>
              <w:t xml:space="preserve"> </w:t>
            </w:r>
            <w:proofErr w:type="spellStart"/>
            <w:r>
              <w:t>профес</w:t>
            </w:r>
            <w:proofErr w:type="spellEnd"/>
            <w: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5329EB" w:rsidRDefault="00D73D8F" w:rsidP="00D73D8F">
            <w:pPr>
              <w:rPr>
                <w:lang w:val="ru-RU"/>
              </w:rPr>
            </w:pPr>
            <w:r w:rsidRPr="005329EB">
              <w:rPr>
                <w:lang w:val="ru-RU"/>
              </w:rPr>
              <w:t>3</w:t>
            </w:r>
            <w:r w:rsidR="00354E24">
              <w:rPr>
                <w:lang w:val="ru-RU"/>
              </w:rPr>
              <w:t>4</w:t>
            </w:r>
            <w:r w:rsidR="005329EB" w:rsidRPr="005329EB">
              <w:rPr>
                <w:lang w:val="ru-RU"/>
              </w:rPr>
              <w:t xml:space="preserve">г. </w:t>
            </w:r>
            <w:r w:rsidR="005329EB">
              <w:rPr>
                <w:lang w:val="ru-RU"/>
              </w:rPr>
              <w:t>11м/</w:t>
            </w:r>
            <w:r w:rsidR="00107E70">
              <w:rPr>
                <w:lang w:val="ru-RU"/>
              </w:rPr>
              <w:t>8</w:t>
            </w:r>
            <w:r>
              <w:rPr>
                <w:lang w:val="ru-RU"/>
              </w:rPr>
              <w:t xml:space="preserve"> л.</w:t>
            </w:r>
            <w:r w:rsidR="005329EB">
              <w:rPr>
                <w:lang w:val="ru-RU"/>
              </w:rPr>
              <w:t>11м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5329EB" w:rsidRDefault="00D73D8F" w:rsidP="00D73D8F">
            <w:pPr>
              <w:rPr>
                <w:lang w:val="ru-RU"/>
              </w:rPr>
            </w:pPr>
            <w:r w:rsidRPr="005329EB">
              <w:rPr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5329EB" w:rsidRDefault="00D73D8F" w:rsidP="00D73D8F">
            <w:pPr>
              <w:rPr>
                <w:sz w:val="20"/>
                <w:szCs w:val="20"/>
                <w:lang w:val="ru-RU"/>
              </w:rPr>
            </w:pPr>
            <w:r w:rsidRPr="005329EB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5329EB" w:rsidRDefault="00D73D8F" w:rsidP="00D73D8F">
            <w:pPr>
              <w:rPr>
                <w:lang w:val="ru-RU"/>
              </w:rPr>
            </w:pPr>
            <w:r w:rsidRPr="005329EB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5329EB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5329EB" w:rsidRDefault="00D73D8F" w:rsidP="00D73D8F">
            <w:pPr>
              <w:rPr>
                <w:lang w:val="ru-RU"/>
              </w:rPr>
            </w:pPr>
            <w:r w:rsidRPr="005329EB">
              <w:rPr>
                <w:lang w:val="ru-RU"/>
              </w:rPr>
              <w:t>Помощник воспитателя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5329EB" w:rsidRDefault="00D73D8F" w:rsidP="00D73D8F">
            <w:pPr>
              <w:rPr>
                <w:lang w:val="ru-RU"/>
              </w:rPr>
            </w:pPr>
            <w:r w:rsidRPr="005329EB">
              <w:rPr>
                <w:lang w:val="ru-RU"/>
              </w:rPr>
              <w:t xml:space="preserve">Магомедова </w:t>
            </w:r>
            <w:proofErr w:type="spellStart"/>
            <w:r w:rsidRPr="005329EB">
              <w:rPr>
                <w:lang w:val="ru-RU"/>
              </w:rPr>
              <w:t>ШахрубикаМагомедзагидовна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5329EB" w:rsidRDefault="00D73D8F" w:rsidP="00D73D8F">
            <w:pPr>
              <w:rPr>
                <w:lang w:val="ru-RU"/>
              </w:rPr>
            </w:pPr>
            <w:r w:rsidRPr="005329EB">
              <w:rPr>
                <w:lang w:val="ru-RU"/>
              </w:rPr>
              <w:t>1957г.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5329EB" w:rsidRDefault="00D73D8F" w:rsidP="00D73D8F">
            <w:pPr>
              <w:rPr>
                <w:lang w:val="ru-RU"/>
              </w:rPr>
            </w:pPr>
            <w:r w:rsidRPr="005329EB">
              <w:rPr>
                <w:lang w:val="ru-RU"/>
              </w:rPr>
              <w:t xml:space="preserve">Среднее </w:t>
            </w:r>
            <w:proofErr w:type="spellStart"/>
            <w:r w:rsidRPr="005329EB">
              <w:rPr>
                <w:lang w:val="ru-RU"/>
              </w:rPr>
              <w:t>профес</w:t>
            </w:r>
            <w:proofErr w:type="spellEnd"/>
            <w:r w:rsidRPr="005329EB">
              <w:rPr>
                <w:lang w:val="ru-RU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5329EB" w:rsidRDefault="005329EB" w:rsidP="00D73D8F">
            <w:pPr>
              <w:rPr>
                <w:lang w:val="ru-RU"/>
              </w:rPr>
            </w:pPr>
            <w:r>
              <w:rPr>
                <w:lang w:val="ru-RU"/>
              </w:rPr>
              <w:t>43</w:t>
            </w:r>
            <w:r w:rsidR="00D73D8F" w:rsidRPr="005329EB">
              <w:rPr>
                <w:lang w:val="ru-RU"/>
              </w:rPr>
              <w:t>л.5м./</w:t>
            </w:r>
          </w:p>
          <w:p w:rsidR="00D73D8F" w:rsidRPr="005329EB" w:rsidRDefault="00D73D8F" w:rsidP="00D73D8F">
            <w:pPr>
              <w:rPr>
                <w:lang w:val="ru-RU"/>
              </w:rPr>
            </w:pPr>
            <w:r w:rsidRPr="005329EB">
              <w:rPr>
                <w:lang w:val="ru-RU"/>
              </w:rPr>
              <w:t>1</w:t>
            </w:r>
            <w:r w:rsidR="005329EB">
              <w:rPr>
                <w:lang w:val="ru-RU"/>
              </w:rPr>
              <w:t>8л.2</w:t>
            </w:r>
            <w:r w:rsidR="005329EB" w:rsidRPr="005329EB">
              <w:rPr>
                <w:lang w:val="ru-RU"/>
              </w:rPr>
              <w:t>м</w:t>
            </w:r>
            <w:r w:rsidRPr="005329EB">
              <w:rPr>
                <w:lang w:val="ru-RU"/>
              </w:rPr>
              <w:t>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5329EB" w:rsidRDefault="00D73D8F" w:rsidP="00D73D8F">
            <w:pPr>
              <w:rPr>
                <w:lang w:val="ru-RU"/>
              </w:rPr>
            </w:pPr>
            <w:r w:rsidRPr="005329EB">
              <w:rPr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5329EB" w:rsidRDefault="00D73D8F" w:rsidP="00D73D8F">
            <w:pPr>
              <w:rPr>
                <w:lang w:val="ru-RU"/>
              </w:rPr>
            </w:pPr>
            <w:r w:rsidRPr="005329EB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5329EB" w:rsidRDefault="00D73D8F" w:rsidP="00D73D8F">
            <w:pPr>
              <w:rPr>
                <w:color w:val="FF0000"/>
                <w:lang w:val="ru-RU"/>
              </w:rPr>
            </w:pPr>
            <w:r w:rsidRPr="005329EB">
              <w:rPr>
                <w:color w:val="FF000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5329EB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3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 w:rsidRPr="005329EB">
              <w:rPr>
                <w:lang w:val="ru-RU"/>
              </w:rPr>
              <w:t>Помощник в</w:t>
            </w:r>
            <w:proofErr w:type="spellStart"/>
            <w:r>
              <w:t>оспитателя</w:t>
            </w:r>
            <w:proofErr w:type="spellEnd"/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proofErr w:type="spellStart"/>
            <w:r>
              <w:t>ШабасоваДжарадатАбдулатиповна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1967г.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proofErr w:type="spellStart"/>
            <w:r>
              <w:t>среднее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354E24" w:rsidP="00D73D8F">
            <w:r>
              <w:rPr>
                <w:lang w:val="ru-RU"/>
              </w:rPr>
              <w:t>20</w:t>
            </w:r>
            <w:r w:rsidR="005329EB">
              <w:t>л.11</w:t>
            </w:r>
            <w:r w:rsidR="00D73D8F" w:rsidRPr="00076EBB">
              <w:t>м./</w:t>
            </w:r>
          </w:p>
          <w:p w:rsidR="00D73D8F" w:rsidRPr="00076EBB" w:rsidRDefault="00D73D8F" w:rsidP="00D73D8F">
            <w:r w:rsidRPr="00076EBB">
              <w:t>1</w:t>
            </w:r>
            <w:r w:rsidR="005329EB">
              <w:rPr>
                <w:lang w:val="ru-RU"/>
              </w:rPr>
              <w:t>8</w:t>
            </w:r>
            <w:r w:rsidR="005329EB">
              <w:t>л</w:t>
            </w:r>
            <w:r w:rsidRPr="00076EBB">
              <w:t>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D73D8F" w:rsidP="00D73D8F">
            <w:r w:rsidRPr="00076EBB"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6D514F" w:rsidRDefault="00D73D8F" w:rsidP="00D73D8F">
            <w:pPr>
              <w:rPr>
                <w:color w:val="FF0000"/>
              </w:rPr>
            </w:pPr>
            <w:r w:rsidRPr="006D514F">
              <w:rPr>
                <w:color w:val="FF000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Default="00D73D8F" w:rsidP="00D73D8F"/>
        </w:tc>
      </w:tr>
      <w:tr w:rsidR="00D73D8F" w:rsidTr="007B3037">
        <w:trPr>
          <w:trHeight w:val="9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proofErr w:type="spellStart"/>
            <w:r>
              <w:t>Помощник</w:t>
            </w:r>
            <w:proofErr w:type="spellEnd"/>
            <w:r>
              <w:t xml:space="preserve"> </w:t>
            </w:r>
            <w:proofErr w:type="spellStart"/>
            <w:r>
              <w:t>воспитателя</w:t>
            </w:r>
            <w:proofErr w:type="spellEnd"/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proofErr w:type="spellStart"/>
            <w:r>
              <w:t>ИсагаджиевнаАсиятШамиловна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1963г.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proofErr w:type="spellStart"/>
            <w:r>
              <w:t>Среднее</w:t>
            </w:r>
            <w:proofErr w:type="spellEnd"/>
            <w:r>
              <w:t xml:space="preserve"> </w:t>
            </w:r>
            <w:proofErr w:type="spellStart"/>
            <w:r>
              <w:t>профес</w:t>
            </w:r>
            <w:proofErr w:type="spellEnd"/>
            <w: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D73D8F" w:rsidRDefault="00354E24" w:rsidP="00D73D8F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107E70">
              <w:rPr>
                <w:lang w:val="ru-RU"/>
              </w:rPr>
              <w:t xml:space="preserve"> л.</w:t>
            </w:r>
            <w:r w:rsidR="005329EB">
              <w:rPr>
                <w:lang w:val="ru-RU"/>
              </w:rPr>
              <w:t xml:space="preserve"> 2м/6г.6</w:t>
            </w:r>
            <w:r w:rsidR="00D73D8F" w:rsidRPr="00D73D8F">
              <w:rPr>
                <w:lang w:val="ru-RU"/>
              </w:rPr>
              <w:t>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D73D8F" w:rsidRDefault="00D73D8F" w:rsidP="00D73D8F">
            <w:pPr>
              <w:rPr>
                <w:lang w:val="ru-RU"/>
              </w:rPr>
            </w:pPr>
            <w:r w:rsidRPr="00D73D8F">
              <w:rPr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D73D8F" w:rsidRDefault="00D73D8F" w:rsidP="00D73D8F">
            <w:pPr>
              <w:rPr>
                <w:lang w:val="ru-RU"/>
              </w:rPr>
            </w:pPr>
            <w:r w:rsidRPr="00D73D8F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D73D8F" w:rsidRDefault="00D73D8F" w:rsidP="00D73D8F">
            <w:pPr>
              <w:rPr>
                <w:color w:val="FF0000"/>
                <w:lang w:val="ru-RU"/>
              </w:rPr>
            </w:pPr>
            <w:r w:rsidRPr="00D73D8F">
              <w:rPr>
                <w:color w:val="FF000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D73D8F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3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07E70" w:rsidRDefault="00D73D8F" w:rsidP="00D73D8F">
            <w:pPr>
              <w:rPr>
                <w:lang w:val="ru-RU"/>
              </w:rPr>
            </w:pPr>
            <w:r w:rsidRPr="00D73D8F">
              <w:rPr>
                <w:lang w:val="ru-RU"/>
              </w:rPr>
              <w:t>Помощник воспитат</w:t>
            </w:r>
            <w:r w:rsidRPr="00107E70">
              <w:rPr>
                <w:lang w:val="ru-RU"/>
              </w:rPr>
              <w:t>еля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07E70" w:rsidRDefault="00D73D8F" w:rsidP="00D73D8F">
            <w:pPr>
              <w:rPr>
                <w:lang w:val="ru-RU"/>
              </w:rPr>
            </w:pPr>
            <w:proofErr w:type="spellStart"/>
            <w:r w:rsidRPr="00107E70">
              <w:rPr>
                <w:lang w:val="ru-RU"/>
              </w:rPr>
              <w:t>ГаджимиеваНурижат</w:t>
            </w:r>
            <w:proofErr w:type="spellEnd"/>
            <w:r w:rsidRPr="00107E70">
              <w:rPr>
                <w:lang w:val="ru-RU"/>
              </w:rPr>
              <w:t xml:space="preserve"> Магомедовна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07E70" w:rsidRDefault="00D73D8F" w:rsidP="00D73D8F">
            <w:pPr>
              <w:rPr>
                <w:lang w:val="ru-RU"/>
              </w:rPr>
            </w:pPr>
            <w:r w:rsidRPr="00107E70">
              <w:rPr>
                <w:lang w:val="ru-RU"/>
              </w:rPr>
              <w:t>1954г.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07E70" w:rsidRDefault="00D73D8F" w:rsidP="00D73D8F">
            <w:pPr>
              <w:rPr>
                <w:lang w:val="ru-RU"/>
              </w:rPr>
            </w:pPr>
            <w:r w:rsidRPr="00107E70">
              <w:rPr>
                <w:lang w:val="ru-RU"/>
              </w:rPr>
              <w:t>среднее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354E24" w:rsidP="00D73D8F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  <w:r w:rsidR="00336684">
              <w:rPr>
                <w:lang w:val="ru-RU"/>
              </w:rPr>
              <w:t>г.9м./8</w:t>
            </w:r>
            <w:r w:rsidR="00D73D8F" w:rsidRPr="00076EBB">
              <w:rPr>
                <w:lang w:val="ru-RU"/>
              </w:rPr>
              <w:t>г10м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076EBB" w:rsidRDefault="00D73D8F" w:rsidP="00D73D8F">
            <w:pPr>
              <w:rPr>
                <w:lang w:val="ru-RU"/>
              </w:rPr>
            </w:pPr>
            <w:r w:rsidRPr="00076EBB">
              <w:rPr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color w:val="FF0000"/>
                <w:lang w:val="ru-RU"/>
              </w:rPr>
            </w:pPr>
            <w:r w:rsidRPr="001F02C5">
              <w:rPr>
                <w:color w:val="FF000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3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Помощник воспитателя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 xml:space="preserve">Ибрагимова Заира </w:t>
            </w:r>
            <w:proofErr w:type="spellStart"/>
            <w:r w:rsidRPr="001F02C5">
              <w:rPr>
                <w:lang w:val="ru-RU"/>
              </w:rPr>
              <w:t>Ибрагимовна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1969г.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среднее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354E24" w:rsidP="00D73D8F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9C1359">
              <w:rPr>
                <w:lang w:val="ru-RU"/>
              </w:rPr>
              <w:t>г10м/19л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076EBB" w:rsidRDefault="00D73D8F" w:rsidP="00D73D8F">
            <w:pPr>
              <w:rPr>
                <w:lang w:val="ru-RU"/>
              </w:rPr>
            </w:pPr>
            <w:r w:rsidRPr="00076EBB">
              <w:rPr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color w:val="FF0000"/>
                <w:lang w:val="ru-RU"/>
              </w:rPr>
            </w:pPr>
            <w:r w:rsidRPr="001F02C5">
              <w:rPr>
                <w:color w:val="FF000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3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Помощник воспитателя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 w:rsidRPr="001F02C5">
              <w:rPr>
                <w:lang w:val="ru-RU"/>
              </w:rPr>
              <w:t xml:space="preserve">Гаджиева </w:t>
            </w:r>
            <w:proofErr w:type="spellStart"/>
            <w:r w:rsidRPr="001F02C5">
              <w:rPr>
                <w:lang w:val="ru-RU"/>
              </w:rPr>
              <w:t>Месе</w:t>
            </w:r>
            <w:r w:rsidRPr="00354E24">
              <w:rPr>
                <w:lang w:val="ru-RU"/>
              </w:rPr>
              <w:t>д</w:t>
            </w:r>
            <w:r>
              <w:t>оКайтмазовна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1964г.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proofErr w:type="spellStart"/>
            <w:r>
              <w:t>Ср</w:t>
            </w:r>
            <w:proofErr w:type="spellEnd"/>
            <w:r>
              <w:t xml:space="preserve">. </w:t>
            </w:r>
            <w:proofErr w:type="spellStart"/>
            <w:r>
              <w:t>проф</w:t>
            </w:r>
            <w:proofErr w:type="spellEnd"/>
            <w: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3B7D3F" w:rsidRDefault="00354E24" w:rsidP="00D73D8F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A62A84">
              <w:rPr>
                <w:lang w:val="ru-RU"/>
              </w:rPr>
              <w:t>л.</w:t>
            </w:r>
            <w:r w:rsidR="00D73D8F" w:rsidRPr="003B7D3F">
              <w:rPr>
                <w:lang w:val="ru-RU"/>
              </w:rPr>
              <w:t>/</w:t>
            </w:r>
            <w:r w:rsidR="00A62A84">
              <w:rPr>
                <w:lang w:val="ru-RU"/>
              </w:rPr>
              <w:t>17л 7м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3B7D3F" w:rsidRDefault="00D73D8F" w:rsidP="00D73D8F">
            <w:pPr>
              <w:rPr>
                <w:lang w:val="ru-RU"/>
              </w:rPr>
            </w:pPr>
            <w:r w:rsidRPr="003B7D3F">
              <w:rPr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3B7D3F" w:rsidRDefault="00D73D8F" w:rsidP="00D73D8F">
            <w:pPr>
              <w:rPr>
                <w:lang w:val="ru-RU"/>
              </w:rPr>
            </w:pPr>
            <w:r w:rsidRPr="003B7D3F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3B7D3F" w:rsidRDefault="00D73D8F" w:rsidP="00D73D8F">
            <w:pPr>
              <w:rPr>
                <w:color w:val="FF0000"/>
                <w:lang w:val="ru-RU"/>
              </w:rPr>
            </w:pPr>
            <w:r w:rsidRPr="003B7D3F">
              <w:rPr>
                <w:color w:val="FF000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3B7D3F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3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 xml:space="preserve">Помощник воспитателя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Абдулмажидова</w:t>
            </w:r>
            <w:proofErr w:type="spellEnd"/>
            <w:r>
              <w:rPr>
                <w:lang w:val="ru-RU"/>
              </w:rPr>
              <w:t xml:space="preserve">    </w:t>
            </w:r>
            <w:proofErr w:type="spellStart"/>
            <w:r>
              <w:rPr>
                <w:lang w:val="ru-RU"/>
              </w:rPr>
              <w:t>Равзат</w:t>
            </w:r>
            <w:proofErr w:type="spellEnd"/>
            <w:r>
              <w:rPr>
                <w:lang w:val="ru-RU"/>
              </w:rPr>
              <w:t xml:space="preserve"> Магомедовна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>1965г.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>среднее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354E24" w:rsidP="00D73D8F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3B7D3F">
              <w:rPr>
                <w:lang w:val="ru-RU"/>
              </w:rPr>
              <w:t>,</w:t>
            </w:r>
            <w:r w:rsidR="00D73D8F">
              <w:rPr>
                <w:lang w:val="ru-RU"/>
              </w:rPr>
              <w:t>5 лет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3B7D3F" w:rsidRDefault="00D73D8F" w:rsidP="00D73D8F">
            <w:pPr>
              <w:rPr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3B7D3F" w:rsidRDefault="00D73D8F" w:rsidP="00D73D8F">
            <w:pPr>
              <w:rPr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3B7D3F" w:rsidRDefault="00D73D8F" w:rsidP="00D73D8F">
            <w:pPr>
              <w:rPr>
                <w:color w:val="FF0000"/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3B7D3F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3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3B7D3F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>Помощник воспитателя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 xml:space="preserve">Сулейманова </w:t>
            </w:r>
            <w:proofErr w:type="spellStart"/>
            <w:r>
              <w:rPr>
                <w:lang w:val="ru-RU"/>
              </w:rPr>
              <w:t>Джамиля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Юсуповна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 xml:space="preserve">1990г.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>среднее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354E24" w:rsidP="00D73D8F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D73D8F">
              <w:rPr>
                <w:lang w:val="ru-RU"/>
              </w:rPr>
              <w:t xml:space="preserve"> г.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color w:val="FF0000"/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3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rPr>
                <w:lang w:val="ru-RU"/>
              </w:rPr>
              <w:t>Помощник воспитателя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2F41BA" w:rsidRDefault="003B7D3F" w:rsidP="00D73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Шапиева</w:t>
            </w:r>
            <w:proofErr w:type="spellEnd"/>
            <w:r>
              <w:rPr>
                <w:lang w:val="ru-RU"/>
              </w:rPr>
              <w:t xml:space="preserve"> Диана </w:t>
            </w:r>
            <w:proofErr w:type="spellStart"/>
            <w:r>
              <w:rPr>
                <w:lang w:val="ru-RU"/>
              </w:rPr>
              <w:t>Госеновна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2F41BA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>1986г.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2F41BA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 xml:space="preserve">Среднее профессиональное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7D30F6" w:rsidRDefault="00354E24" w:rsidP="00D73D8F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3B7D3F">
              <w:rPr>
                <w:lang w:val="ru-RU"/>
              </w:rPr>
              <w:t>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/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color w:val="FF000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/>
        </w:tc>
      </w:tr>
      <w:tr w:rsidR="00D73D8F" w:rsidTr="007B3037">
        <w:trPr>
          <w:trHeight w:val="45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b/>
                <w:lang w:val="ru-RU"/>
              </w:rPr>
            </w:pPr>
            <w:r w:rsidRPr="008906FA">
              <w:rPr>
                <w:b/>
                <w:lang w:val="ru-RU"/>
              </w:rPr>
              <w:t>Обслуживающий персонал</w:t>
            </w:r>
          </w:p>
          <w:p w:rsidR="00D73D8F" w:rsidRPr="008906FA" w:rsidRDefault="00D73D8F" w:rsidP="00D73D8F">
            <w:pPr>
              <w:rPr>
                <w:b/>
                <w:lang w:val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color w:val="FF0000"/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52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  <w:r w:rsidRPr="008906FA">
              <w:rPr>
                <w:lang w:val="ru-RU"/>
              </w:rPr>
              <w:t>повар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  <w:r w:rsidRPr="008906FA">
              <w:rPr>
                <w:lang w:val="ru-RU"/>
              </w:rPr>
              <w:t xml:space="preserve">Сулейманова </w:t>
            </w:r>
            <w:proofErr w:type="spellStart"/>
            <w:r w:rsidRPr="008906FA">
              <w:rPr>
                <w:lang w:val="ru-RU"/>
              </w:rPr>
              <w:t>УмуганиИсмаиловна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  <w:r w:rsidRPr="008906FA">
              <w:rPr>
                <w:lang w:val="ru-RU"/>
              </w:rPr>
              <w:t>1969г.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  <w:r w:rsidRPr="008906FA">
              <w:rPr>
                <w:lang w:val="ru-RU"/>
              </w:rPr>
              <w:t>Ср. проф.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354E24">
            <w:pPr>
              <w:rPr>
                <w:lang w:val="ru-RU"/>
              </w:rPr>
            </w:pPr>
            <w:r w:rsidRPr="008906FA">
              <w:rPr>
                <w:lang w:val="ru-RU"/>
              </w:rPr>
              <w:t>1</w:t>
            </w:r>
            <w:r w:rsidR="00354E24">
              <w:rPr>
                <w:lang w:val="ru-RU"/>
              </w:rPr>
              <w:t>9</w:t>
            </w:r>
            <w:r w:rsidR="0027158A">
              <w:rPr>
                <w:lang w:val="ru-RU"/>
              </w:rPr>
              <w:t>л.10</w:t>
            </w:r>
            <w:r w:rsidRPr="008906FA">
              <w:rPr>
                <w:lang w:val="ru-RU"/>
              </w:rPr>
              <w:t>м.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  <w:r w:rsidRPr="008906FA">
              <w:rPr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  <w:r w:rsidRPr="008906FA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color w:val="FF0000"/>
                <w:lang w:val="ru-RU"/>
              </w:rPr>
            </w:pPr>
            <w:r w:rsidRPr="008906FA">
              <w:rPr>
                <w:color w:val="FF000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2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  <w:r w:rsidRPr="008906FA">
              <w:rPr>
                <w:lang w:val="ru-RU"/>
              </w:rPr>
              <w:t>повар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proofErr w:type="spellStart"/>
            <w:r>
              <w:t>Ахмедова</w:t>
            </w:r>
            <w:proofErr w:type="spellEnd"/>
            <w:r>
              <w:t xml:space="preserve"> </w:t>
            </w:r>
            <w:proofErr w:type="spellStart"/>
            <w:r>
              <w:t>Разият</w:t>
            </w:r>
            <w:proofErr w:type="spellEnd"/>
            <w:r>
              <w:t xml:space="preserve">  </w:t>
            </w:r>
            <w:proofErr w:type="spellStart"/>
            <w:r>
              <w:t>Магомедовна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1971г.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proofErr w:type="spellStart"/>
            <w:r>
              <w:t>Ср</w:t>
            </w:r>
            <w:proofErr w:type="spellEnd"/>
            <w:r>
              <w:t xml:space="preserve">. </w:t>
            </w:r>
            <w:proofErr w:type="spellStart"/>
            <w:r>
              <w:t>проф</w:t>
            </w:r>
            <w:proofErr w:type="spellEnd"/>
            <w: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27158A" w:rsidRDefault="00D73D8F" w:rsidP="00D73D8F">
            <w:pPr>
              <w:rPr>
                <w:lang w:val="ru-RU"/>
              </w:rPr>
            </w:pPr>
            <w:r w:rsidRPr="00076EBB">
              <w:t>2</w:t>
            </w:r>
            <w:r w:rsidR="00354E24">
              <w:rPr>
                <w:lang w:val="ru-RU"/>
              </w:rPr>
              <w:t>9</w:t>
            </w:r>
            <w:r w:rsidRPr="00076EBB">
              <w:t>г.</w:t>
            </w:r>
            <w:r w:rsidR="0027158A">
              <w:rPr>
                <w:lang w:val="ru-RU"/>
              </w:rPr>
              <w:t>4м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D73D8F" w:rsidP="00D73D8F">
            <w:r w:rsidRPr="00076EBB"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6D514F" w:rsidRDefault="00D73D8F" w:rsidP="00D73D8F">
            <w:pPr>
              <w:rPr>
                <w:color w:val="FF0000"/>
              </w:rPr>
            </w:pPr>
            <w:r w:rsidRPr="006D514F">
              <w:rPr>
                <w:color w:val="FF000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Default="00D73D8F" w:rsidP="00D73D8F"/>
        </w:tc>
      </w:tr>
      <w:tr w:rsidR="00D73D8F" w:rsidTr="007B3037">
        <w:trPr>
          <w:trHeight w:val="13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AB382A" w:rsidRDefault="00D73D8F" w:rsidP="00D73D8F">
            <w:pPr>
              <w:rPr>
                <w:lang w:val="ru-RU"/>
              </w:rPr>
            </w:pPr>
            <w:proofErr w:type="spellStart"/>
            <w:r>
              <w:t>сторож</w:t>
            </w:r>
            <w:proofErr w:type="spellEnd"/>
            <w:r>
              <w:t xml:space="preserve">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proofErr w:type="spellStart"/>
            <w:r>
              <w:t>Алиев</w:t>
            </w:r>
            <w:proofErr w:type="spellEnd"/>
            <w:r>
              <w:t xml:space="preserve"> </w:t>
            </w:r>
            <w:proofErr w:type="spellStart"/>
            <w:r>
              <w:t>Али</w:t>
            </w:r>
            <w:proofErr w:type="spellEnd"/>
            <w:r>
              <w:t xml:space="preserve"> </w:t>
            </w:r>
            <w:proofErr w:type="spellStart"/>
            <w:r>
              <w:t>Абуевич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1952г.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proofErr w:type="spellStart"/>
            <w:r>
              <w:t>Ср</w:t>
            </w:r>
            <w:proofErr w:type="spellEnd"/>
            <w:r>
              <w:t xml:space="preserve">. </w:t>
            </w:r>
            <w:proofErr w:type="spellStart"/>
            <w:r>
              <w:t>проф</w:t>
            </w:r>
            <w:proofErr w:type="spellEnd"/>
            <w: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354E24" w:rsidP="00D73D8F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="003B7D3F">
              <w:rPr>
                <w:lang w:val="ru-RU"/>
              </w:rPr>
              <w:t>г..</w:t>
            </w:r>
            <w:r w:rsidR="00315A1B">
              <w:rPr>
                <w:lang w:val="ru-RU"/>
              </w:rPr>
              <w:t>/7</w:t>
            </w:r>
            <w:r w:rsidR="00D73D8F" w:rsidRPr="00076EBB">
              <w:rPr>
                <w:lang w:val="ru-RU"/>
              </w:rPr>
              <w:t>г.10м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D73D8F" w:rsidP="00D73D8F">
            <w:pPr>
              <w:rPr>
                <w:lang w:val="ru-RU"/>
              </w:rPr>
            </w:pPr>
            <w:r w:rsidRPr="00076EBB">
              <w:rPr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color w:val="FF0000"/>
                <w:lang w:val="ru-RU"/>
              </w:rPr>
            </w:pPr>
            <w:r w:rsidRPr="001F02C5">
              <w:rPr>
                <w:color w:val="FF000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2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сторож</w:t>
            </w:r>
          </w:p>
          <w:p w:rsidR="00D73D8F" w:rsidRPr="001F02C5" w:rsidRDefault="00D73D8F" w:rsidP="00D73D8F">
            <w:pPr>
              <w:rPr>
                <w:lang w:val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3B7D3F" w:rsidP="00D73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Сайгидов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Темирлан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Абусупьянович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>1967</w:t>
            </w:r>
            <w:r w:rsidRPr="001F02C5">
              <w:rPr>
                <w:lang w:val="ru-RU"/>
              </w:rPr>
              <w:t>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3B7D3F" w:rsidP="00D73D8F">
            <w:pPr>
              <w:rPr>
                <w:lang w:val="ru-RU"/>
              </w:rPr>
            </w:pPr>
            <w:proofErr w:type="spellStart"/>
            <w:r w:rsidRPr="003B7D3F">
              <w:rPr>
                <w:lang w:val="ru-RU"/>
              </w:rPr>
              <w:t>В</w:t>
            </w:r>
            <w:r w:rsidRPr="00107E70">
              <w:rPr>
                <w:lang w:val="ru-RU"/>
              </w:rPr>
              <w:t>ысш</w:t>
            </w:r>
            <w:proofErr w:type="gramStart"/>
            <w:r w:rsidRPr="00107E70">
              <w:rPr>
                <w:lang w:val="ru-RU"/>
              </w:rPr>
              <w:t>.п</w:t>
            </w:r>
            <w:proofErr w:type="gramEnd"/>
            <w:r w:rsidRPr="00107E70">
              <w:rPr>
                <w:lang w:val="ru-RU"/>
              </w:rPr>
              <w:t>роф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354E24" w:rsidP="00D73D8F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27158A">
              <w:rPr>
                <w:lang w:val="ru-RU"/>
              </w:rPr>
              <w:t>г.4м/</w:t>
            </w:r>
            <w:r w:rsidR="00315A1B">
              <w:rPr>
                <w:lang w:val="ru-RU"/>
              </w:rPr>
              <w:t>11л3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D73D8F" w:rsidP="00D73D8F">
            <w:pPr>
              <w:rPr>
                <w:lang w:val="ru-RU"/>
              </w:rPr>
            </w:pPr>
            <w:r w:rsidRPr="00076EBB">
              <w:rPr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color w:val="FF0000"/>
                <w:lang w:val="ru-RU"/>
              </w:rPr>
            </w:pPr>
            <w:r w:rsidRPr="001F02C5">
              <w:rPr>
                <w:color w:val="FF000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6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A03E54" w:rsidRDefault="00D73D8F" w:rsidP="00D73D8F">
            <w:pPr>
              <w:rPr>
                <w:lang w:val="ru-RU"/>
              </w:rPr>
            </w:pPr>
            <w:r w:rsidRPr="00A03E54">
              <w:rPr>
                <w:lang w:val="ru-RU"/>
              </w:rPr>
              <w:t>сторож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A03E54" w:rsidRDefault="00315A1B" w:rsidP="00D73D8F">
            <w:pPr>
              <w:rPr>
                <w:lang w:val="ru-RU"/>
              </w:rPr>
            </w:pPr>
            <w:r w:rsidRPr="00A03E54">
              <w:rPr>
                <w:lang w:val="ru-RU"/>
              </w:rPr>
              <w:t xml:space="preserve">Керимов Магомед </w:t>
            </w:r>
            <w:proofErr w:type="spellStart"/>
            <w:r w:rsidRPr="00A03E54">
              <w:rPr>
                <w:lang w:val="ru-RU"/>
              </w:rPr>
              <w:t>Касимович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A03E54" w:rsidRDefault="00315A1B" w:rsidP="00D73D8F">
            <w:pPr>
              <w:rPr>
                <w:lang w:val="ru-RU"/>
              </w:rPr>
            </w:pPr>
            <w:r w:rsidRPr="00A03E54">
              <w:rPr>
                <w:lang w:val="ru-RU"/>
              </w:rPr>
              <w:t>1998</w:t>
            </w:r>
            <w:r w:rsidR="00D73D8F" w:rsidRPr="00A03E54">
              <w:rPr>
                <w:lang w:val="ru-RU"/>
              </w:rPr>
              <w:t>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A03E54" w:rsidRDefault="00D73D8F" w:rsidP="00D73D8F">
            <w:pPr>
              <w:rPr>
                <w:lang w:val="ru-RU"/>
              </w:rPr>
            </w:pPr>
            <w:proofErr w:type="spellStart"/>
            <w:r w:rsidRPr="00A03E54">
              <w:rPr>
                <w:lang w:val="ru-RU"/>
              </w:rPr>
              <w:t>Высш</w:t>
            </w:r>
            <w:proofErr w:type="gramStart"/>
            <w:r w:rsidRPr="00A03E54">
              <w:rPr>
                <w:lang w:val="ru-RU"/>
              </w:rPr>
              <w:t>.п</w:t>
            </w:r>
            <w:proofErr w:type="gramEnd"/>
            <w:r w:rsidRPr="00A03E54">
              <w:rPr>
                <w:lang w:val="ru-RU"/>
              </w:rPr>
              <w:t>роф</w:t>
            </w:r>
            <w:proofErr w:type="spellEnd"/>
            <w:r w:rsidRPr="00A03E54">
              <w:rPr>
                <w:lang w:val="ru-RU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A03E54" w:rsidRDefault="00354E24" w:rsidP="00D73D8F">
            <w:pPr>
              <w:rPr>
                <w:lang w:val="ru-RU"/>
              </w:rPr>
            </w:pPr>
            <w:r>
              <w:rPr>
                <w:lang w:val="ru-RU"/>
              </w:rPr>
              <w:t>1 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7B3A76" w:rsidRDefault="00D73D8F" w:rsidP="00D73D8F">
            <w:pPr>
              <w:rPr>
                <w:color w:val="FF0000"/>
                <w:lang w:val="ru-RU"/>
              </w:rPr>
            </w:pPr>
            <w:r w:rsidRPr="007B3A76">
              <w:rPr>
                <w:color w:val="FF0000"/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7B3A76" w:rsidRDefault="00D73D8F" w:rsidP="00D73D8F">
            <w:pPr>
              <w:rPr>
                <w:color w:val="FF0000"/>
                <w:lang w:val="ru-RU"/>
              </w:rPr>
            </w:pPr>
            <w:r w:rsidRPr="007B3A76">
              <w:rPr>
                <w:color w:val="FF000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7B3A76" w:rsidRDefault="00D73D8F" w:rsidP="00D73D8F">
            <w:pPr>
              <w:rPr>
                <w:color w:val="FF0000"/>
                <w:lang w:val="ru-RU"/>
              </w:rPr>
            </w:pPr>
            <w:r w:rsidRPr="007B3A76">
              <w:rPr>
                <w:color w:val="FF000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7B3A76" w:rsidRDefault="00D73D8F" w:rsidP="00D73D8F">
            <w:pPr>
              <w:rPr>
                <w:color w:val="FF0000"/>
                <w:lang w:val="ru-RU"/>
              </w:rPr>
            </w:pPr>
          </w:p>
        </w:tc>
      </w:tr>
    </w:tbl>
    <w:p w:rsidR="00F010AF" w:rsidRPr="003D5467" w:rsidRDefault="002F41BA" w:rsidP="002F41BA">
      <w:pPr>
        <w:rPr>
          <w:rFonts w:ascii="Times New Roman" w:hAnsi="Times New Roman" w:cs="Times New Roman"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</w:rPr>
        <w:t>С целью повышения профессионального уровня педагоги</w:t>
      </w:r>
      <w:r w:rsidR="00207038" w:rsidRPr="003D5467">
        <w:rPr>
          <w:rFonts w:ascii="Times New Roman" w:hAnsi="Times New Roman" w:cs="Times New Roman"/>
          <w:sz w:val="24"/>
          <w:szCs w:val="24"/>
        </w:rPr>
        <w:t xml:space="preserve"> МКДОУ №19</w:t>
      </w:r>
      <w:r w:rsidRPr="003D5467">
        <w:rPr>
          <w:rFonts w:ascii="Times New Roman" w:hAnsi="Times New Roman" w:cs="Times New Roman"/>
          <w:sz w:val="24"/>
          <w:szCs w:val="24"/>
        </w:rPr>
        <w:t xml:space="preserve"> регулярно </w:t>
      </w:r>
      <w:r w:rsidR="002123A4" w:rsidRPr="003D5467">
        <w:rPr>
          <w:rFonts w:ascii="Times New Roman" w:hAnsi="Times New Roman" w:cs="Times New Roman"/>
          <w:sz w:val="24"/>
          <w:szCs w:val="24"/>
        </w:rPr>
        <w:t xml:space="preserve"> проходят курсы повышения квалификации, а также  получают дополнительное образование – переподготовку по направлениям профессиональной деятельности</w:t>
      </w:r>
      <w:proofErr w:type="gramStart"/>
      <w:r w:rsidR="002123A4" w:rsidRPr="003D5467">
        <w:rPr>
          <w:rFonts w:ascii="Times New Roman" w:hAnsi="Times New Roman" w:cs="Times New Roman"/>
          <w:sz w:val="24"/>
          <w:szCs w:val="24"/>
        </w:rPr>
        <w:t xml:space="preserve"> </w:t>
      </w:r>
      <w:r w:rsidR="00207038" w:rsidRPr="003D54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07038" w:rsidRPr="003D546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"/>
        <w:tblW w:w="0" w:type="auto"/>
        <w:tblLook w:val="04A0"/>
      </w:tblPr>
      <w:tblGrid>
        <w:gridCol w:w="3593"/>
        <w:gridCol w:w="4447"/>
        <w:gridCol w:w="4020"/>
        <w:gridCol w:w="4021"/>
      </w:tblGrid>
      <w:tr w:rsidR="00F010AF" w:rsidTr="00EE6696">
        <w:trPr>
          <w:trHeight w:val="312"/>
        </w:trPr>
        <w:tc>
          <w:tcPr>
            <w:tcW w:w="3593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47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 специалистов  </w:t>
            </w:r>
          </w:p>
        </w:tc>
        <w:tc>
          <w:tcPr>
            <w:tcW w:w="4020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Повышение квалификации </w:t>
            </w:r>
          </w:p>
        </w:tc>
        <w:tc>
          <w:tcPr>
            <w:tcW w:w="4021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Переподготовка  </w:t>
            </w:r>
          </w:p>
        </w:tc>
      </w:tr>
      <w:tr w:rsidR="00F010AF" w:rsidTr="00EE6696">
        <w:trPr>
          <w:trHeight w:val="635"/>
        </w:trPr>
        <w:tc>
          <w:tcPr>
            <w:tcW w:w="3593" w:type="dxa"/>
            <w:vMerge w:val="restart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Заведующий </w:t>
            </w:r>
          </w:p>
        </w:tc>
        <w:tc>
          <w:tcPr>
            <w:tcW w:w="4447" w:type="dxa"/>
            <w:vMerge w:val="restart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20" w:type="dxa"/>
            <w:vMerge w:val="restart"/>
          </w:tcPr>
          <w:p w:rsidR="00F010AF" w:rsidRPr="00EE6696" w:rsidRDefault="005D08E4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первой доврачебной помощи  </w:t>
            </w:r>
          </w:p>
        </w:tc>
        <w:tc>
          <w:tcPr>
            <w:tcW w:w="4021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 Государственное и муниципальное управление»;  </w:t>
            </w:r>
          </w:p>
        </w:tc>
      </w:tr>
      <w:tr w:rsidR="00F010AF" w:rsidTr="00EE6696">
        <w:trPr>
          <w:trHeight w:val="659"/>
        </w:trPr>
        <w:tc>
          <w:tcPr>
            <w:tcW w:w="3593" w:type="dxa"/>
            <w:vMerge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vMerge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vMerge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«Государственные</w:t>
            </w:r>
            <w:proofErr w:type="gramStart"/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муниципальные и корпоративные закупки»</w:t>
            </w:r>
          </w:p>
        </w:tc>
      </w:tr>
      <w:tr w:rsidR="00F010AF" w:rsidTr="00EE6696">
        <w:trPr>
          <w:trHeight w:val="647"/>
        </w:trPr>
        <w:tc>
          <w:tcPr>
            <w:tcW w:w="3593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4447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20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первой доврачебной помощи  </w:t>
            </w:r>
          </w:p>
        </w:tc>
        <w:tc>
          <w:tcPr>
            <w:tcW w:w="4021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0AF" w:rsidTr="00EE6696">
        <w:trPr>
          <w:trHeight w:val="635"/>
        </w:trPr>
        <w:tc>
          <w:tcPr>
            <w:tcW w:w="3593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 психолог</w:t>
            </w:r>
          </w:p>
        </w:tc>
        <w:tc>
          <w:tcPr>
            <w:tcW w:w="4447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20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первой доврачебной помощи  </w:t>
            </w:r>
          </w:p>
        </w:tc>
        <w:tc>
          <w:tcPr>
            <w:tcW w:w="4021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0AF" w:rsidTr="00EE6696">
        <w:trPr>
          <w:trHeight w:val="809"/>
        </w:trPr>
        <w:tc>
          <w:tcPr>
            <w:tcW w:w="3593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20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Психологическое сопровождение образовательного процесса в условиях реализации ФГОС -2»</w:t>
            </w:r>
          </w:p>
        </w:tc>
        <w:tc>
          <w:tcPr>
            <w:tcW w:w="4021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0AF" w:rsidTr="00EE6696">
        <w:trPr>
          <w:trHeight w:val="971"/>
        </w:trPr>
        <w:tc>
          <w:tcPr>
            <w:tcW w:w="3593" w:type="dxa"/>
          </w:tcPr>
          <w:p w:rsidR="00F010AF" w:rsidRPr="00F423AD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47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20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Тьюторс</w:t>
            </w:r>
            <w:r w:rsidR="00A77D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proofErr w:type="spellEnd"/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сопровождение детей с ОВЗ в инклюзивной образовательной организации»</w:t>
            </w:r>
          </w:p>
        </w:tc>
        <w:tc>
          <w:tcPr>
            <w:tcW w:w="4021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0AF" w:rsidTr="00EE6696">
        <w:trPr>
          <w:trHeight w:val="647"/>
        </w:trPr>
        <w:tc>
          <w:tcPr>
            <w:tcW w:w="3593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4447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020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первой доврачебной помощи  </w:t>
            </w:r>
          </w:p>
        </w:tc>
        <w:tc>
          <w:tcPr>
            <w:tcW w:w="4021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0AF" w:rsidTr="00EE6696">
        <w:trPr>
          <w:trHeight w:val="647"/>
        </w:trPr>
        <w:tc>
          <w:tcPr>
            <w:tcW w:w="3593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4447" w:type="dxa"/>
          </w:tcPr>
          <w:p w:rsidR="00F010AF" w:rsidRPr="00EE6696" w:rsidRDefault="00107E70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20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010AF" w:rsidRPr="00EE6696" w:rsidRDefault="005D08E4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Педагогика и методика  дошкольного образования»</w:t>
            </w:r>
          </w:p>
        </w:tc>
      </w:tr>
    </w:tbl>
    <w:p w:rsidR="00F06803" w:rsidRPr="003D5467" w:rsidRDefault="00207038" w:rsidP="002F41BA">
      <w:pPr>
        <w:rPr>
          <w:rFonts w:ascii="Times New Roman" w:hAnsi="Times New Roman" w:cs="Times New Roman"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</w:rPr>
        <w:t>Так</w:t>
      </w:r>
      <w:proofErr w:type="gramStart"/>
      <w:r w:rsidRPr="003D546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D5467">
        <w:rPr>
          <w:rFonts w:ascii="Times New Roman" w:hAnsi="Times New Roman" w:cs="Times New Roman"/>
          <w:sz w:val="24"/>
          <w:szCs w:val="24"/>
        </w:rPr>
        <w:t xml:space="preserve"> </w:t>
      </w:r>
      <w:r w:rsidR="008542E0">
        <w:rPr>
          <w:rFonts w:ascii="Times New Roman" w:hAnsi="Times New Roman" w:cs="Times New Roman"/>
          <w:sz w:val="24"/>
          <w:szCs w:val="24"/>
        </w:rPr>
        <w:t>в 2018-2019</w:t>
      </w:r>
      <w:r w:rsidR="002F41BA" w:rsidRPr="003D5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1BA" w:rsidRPr="003D5467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2F41BA" w:rsidRPr="003D5467">
        <w:rPr>
          <w:rFonts w:ascii="Times New Roman" w:hAnsi="Times New Roman" w:cs="Times New Roman"/>
          <w:sz w:val="24"/>
          <w:szCs w:val="24"/>
        </w:rPr>
        <w:t xml:space="preserve">. </w:t>
      </w:r>
      <w:r w:rsidR="002123A4" w:rsidRPr="003D5467">
        <w:rPr>
          <w:rFonts w:ascii="Times New Roman" w:hAnsi="Times New Roman" w:cs="Times New Roman"/>
          <w:sz w:val="24"/>
          <w:szCs w:val="24"/>
        </w:rPr>
        <w:t>г</w:t>
      </w:r>
      <w:r w:rsidR="002F41BA" w:rsidRPr="003D5467">
        <w:rPr>
          <w:rFonts w:ascii="Times New Roman" w:hAnsi="Times New Roman" w:cs="Times New Roman"/>
          <w:sz w:val="24"/>
          <w:szCs w:val="24"/>
        </w:rPr>
        <w:t>оду прошли  курсы</w:t>
      </w:r>
      <w:r w:rsidR="002123A4" w:rsidRPr="003D5467">
        <w:rPr>
          <w:rFonts w:ascii="Times New Roman" w:hAnsi="Times New Roman" w:cs="Times New Roman"/>
          <w:sz w:val="24"/>
          <w:szCs w:val="24"/>
        </w:rPr>
        <w:t xml:space="preserve"> по оказанию первой доврачебной помощи все педагоги Учреждения; курсы </w:t>
      </w:r>
      <w:r w:rsidR="002F41BA" w:rsidRPr="003D5467">
        <w:rPr>
          <w:rFonts w:ascii="Times New Roman" w:hAnsi="Times New Roman" w:cs="Times New Roman"/>
          <w:sz w:val="24"/>
          <w:szCs w:val="24"/>
        </w:rPr>
        <w:t xml:space="preserve"> повышения квалификации  в ДИПКПК </w:t>
      </w:r>
      <w:r w:rsidR="002123A4" w:rsidRPr="003D5467">
        <w:rPr>
          <w:rFonts w:ascii="Times New Roman" w:hAnsi="Times New Roman" w:cs="Times New Roman"/>
          <w:sz w:val="24"/>
          <w:szCs w:val="24"/>
        </w:rPr>
        <w:t xml:space="preserve">- </w:t>
      </w:r>
      <w:r w:rsidR="00F010AF" w:rsidRPr="003D5467">
        <w:rPr>
          <w:rFonts w:ascii="Times New Roman" w:hAnsi="Times New Roman" w:cs="Times New Roman"/>
          <w:sz w:val="24"/>
          <w:szCs w:val="24"/>
        </w:rPr>
        <w:t xml:space="preserve"> 2 </w:t>
      </w:r>
      <w:r w:rsidR="002123A4" w:rsidRPr="003D5467">
        <w:rPr>
          <w:rFonts w:ascii="Times New Roman" w:hAnsi="Times New Roman" w:cs="Times New Roman"/>
          <w:sz w:val="24"/>
          <w:szCs w:val="24"/>
        </w:rPr>
        <w:t xml:space="preserve">  педагога</w:t>
      </w:r>
      <w:r w:rsidR="00397DE9" w:rsidRPr="003D5467">
        <w:rPr>
          <w:rFonts w:ascii="Times New Roman" w:hAnsi="Times New Roman" w:cs="Times New Roman"/>
          <w:sz w:val="24"/>
          <w:szCs w:val="24"/>
        </w:rPr>
        <w:t>;</w:t>
      </w:r>
      <w:r w:rsidR="00F010AF" w:rsidRPr="003D5467">
        <w:rPr>
          <w:rFonts w:ascii="Times New Roman" w:hAnsi="Times New Roman" w:cs="Times New Roman"/>
          <w:sz w:val="24"/>
          <w:szCs w:val="24"/>
        </w:rPr>
        <w:t xml:space="preserve"> педагог- психолог- прошел курсы повышения </w:t>
      </w:r>
      <w:r w:rsidR="005D08E4" w:rsidRPr="003D5467">
        <w:rPr>
          <w:rFonts w:ascii="Times New Roman" w:hAnsi="Times New Roman" w:cs="Times New Roman"/>
          <w:sz w:val="24"/>
          <w:szCs w:val="24"/>
        </w:rPr>
        <w:t xml:space="preserve"> квалификации по </w:t>
      </w:r>
      <w:proofErr w:type="spellStart"/>
      <w:r w:rsidR="005D08E4" w:rsidRPr="003D5467">
        <w:rPr>
          <w:rFonts w:ascii="Times New Roman" w:hAnsi="Times New Roman" w:cs="Times New Roman"/>
          <w:sz w:val="24"/>
          <w:szCs w:val="24"/>
        </w:rPr>
        <w:t>тьюторскому</w:t>
      </w:r>
      <w:proofErr w:type="spellEnd"/>
      <w:r w:rsidR="005D08E4" w:rsidRPr="003D5467">
        <w:rPr>
          <w:rFonts w:ascii="Times New Roman" w:hAnsi="Times New Roman" w:cs="Times New Roman"/>
          <w:sz w:val="24"/>
          <w:szCs w:val="24"/>
        </w:rPr>
        <w:t xml:space="preserve"> сопровождению детей с ОВЗ в образовательных организациях. Педагоги  ДОУ систематически повышают свое профессиональное мастерство  на курсах повышения к</w:t>
      </w:r>
      <w:r w:rsidR="00EE6696" w:rsidRPr="003D5467">
        <w:rPr>
          <w:rFonts w:ascii="Times New Roman" w:hAnsi="Times New Roman" w:cs="Times New Roman"/>
          <w:sz w:val="24"/>
          <w:szCs w:val="24"/>
        </w:rPr>
        <w:t>в</w:t>
      </w:r>
      <w:r w:rsidR="005D08E4" w:rsidRPr="003D5467">
        <w:rPr>
          <w:rFonts w:ascii="Times New Roman" w:hAnsi="Times New Roman" w:cs="Times New Roman"/>
          <w:sz w:val="24"/>
          <w:szCs w:val="24"/>
        </w:rPr>
        <w:t>алификации, организованных в сети интернет,   он - лай семинарах</w:t>
      </w:r>
      <w:r w:rsidR="00EE6696" w:rsidRPr="003D54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6696" w:rsidRPr="003D5467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EE6696" w:rsidRPr="003D54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6696" w:rsidRPr="003D5467">
        <w:rPr>
          <w:rFonts w:ascii="Times New Roman" w:hAnsi="Times New Roman" w:cs="Times New Roman"/>
          <w:sz w:val="24"/>
          <w:szCs w:val="24"/>
        </w:rPr>
        <w:t>видеотренингах</w:t>
      </w:r>
      <w:proofErr w:type="spellEnd"/>
      <w:r w:rsidR="00EE6696" w:rsidRPr="003D5467">
        <w:rPr>
          <w:rFonts w:ascii="Times New Roman" w:hAnsi="Times New Roman" w:cs="Times New Roman"/>
          <w:sz w:val="24"/>
          <w:szCs w:val="24"/>
        </w:rPr>
        <w:t xml:space="preserve"> </w:t>
      </w:r>
      <w:r w:rsidR="005D08E4" w:rsidRPr="003D5467">
        <w:rPr>
          <w:rFonts w:ascii="Times New Roman" w:hAnsi="Times New Roman" w:cs="Times New Roman"/>
          <w:sz w:val="24"/>
          <w:szCs w:val="24"/>
        </w:rPr>
        <w:t xml:space="preserve">по направлению дошкольной подготовки;  </w:t>
      </w:r>
      <w:r w:rsidR="00397DE9" w:rsidRPr="003D5467">
        <w:rPr>
          <w:rFonts w:ascii="Times New Roman" w:hAnsi="Times New Roman" w:cs="Times New Roman"/>
          <w:sz w:val="24"/>
          <w:szCs w:val="24"/>
        </w:rPr>
        <w:t xml:space="preserve">один педагог </w:t>
      </w:r>
      <w:r w:rsidR="005D08E4" w:rsidRPr="003D5467">
        <w:rPr>
          <w:rFonts w:ascii="Times New Roman" w:hAnsi="Times New Roman" w:cs="Times New Roman"/>
          <w:sz w:val="24"/>
          <w:szCs w:val="24"/>
        </w:rPr>
        <w:t xml:space="preserve">ДОУ прошел переподготовку  </w:t>
      </w:r>
      <w:r w:rsidRPr="003D5467">
        <w:rPr>
          <w:rFonts w:ascii="Times New Roman" w:hAnsi="Times New Roman" w:cs="Times New Roman"/>
          <w:sz w:val="24"/>
          <w:szCs w:val="24"/>
        </w:rPr>
        <w:t>по направлению</w:t>
      </w:r>
      <w:r w:rsidR="005D08E4" w:rsidRPr="003D5467">
        <w:rPr>
          <w:rFonts w:ascii="Times New Roman" w:hAnsi="Times New Roman" w:cs="Times New Roman"/>
          <w:sz w:val="24"/>
          <w:szCs w:val="24"/>
        </w:rPr>
        <w:t xml:space="preserve"> - « Педагогика и методика  дошкольного образования». </w:t>
      </w:r>
      <w:r w:rsidR="00EE6696" w:rsidRPr="003D5467">
        <w:rPr>
          <w:rFonts w:ascii="Times New Roman" w:hAnsi="Times New Roman" w:cs="Times New Roman"/>
          <w:sz w:val="24"/>
          <w:szCs w:val="24"/>
        </w:rPr>
        <w:t xml:space="preserve">Заведующий МКДОУ №19 является членом ассоциации руководителей образовательных организаций. </w:t>
      </w:r>
    </w:p>
    <w:p w:rsidR="002F41BA" w:rsidRPr="00207038" w:rsidRDefault="002F41BA" w:rsidP="00207038">
      <w:pPr>
        <w:rPr>
          <w:sz w:val="28"/>
          <w:szCs w:val="28"/>
          <w:lang w:eastAsia="en-US"/>
        </w:rPr>
      </w:pPr>
      <w:r w:rsidRPr="007D73C6">
        <w:rPr>
          <w:rFonts w:ascii="Times New Roman" w:hAnsi="Times New Roman" w:cs="Times New Roman"/>
          <w:i/>
          <w:sz w:val="28"/>
          <w:szCs w:val="28"/>
        </w:rPr>
        <w:t>Аттестация педагогических работников</w:t>
      </w:r>
      <w:proofErr w:type="gramStart"/>
      <w:r w:rsidRPr="007D73C6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7D73C6">
        <w:rPr>
          <w:rFonts w:ascii="Times New Roman" w:hAnsi="Times New Roman" w:cs="Times New Roman"/>
          <w:i/>
          <w:sz w:val="28"/>
          <w:szCs w:val="28"/>
        </w:rPr>
        <w:t xml:space="preserve"> Квалификационный уровень педагогов МКДОУ №19</w:t>
      </w:r>
    </w:p>
    <w:tbl>
      <w:tblPr>
        <w:tblStyle w:val="af"/>
        <w:tblW w:w="0" w:type="auto"/>
        <w:tblLook w:val="04A0"/>
      </w:tblPr>
      <w:tblGrid>
        <w:gridCol w:w="534"/>
        <w:gridCol w:w="3685"/>
        <w:gridCol w:w="2693"/>
        <w:gridCol w:w="4150"/>
        <w:gridCol w:w="2890"/>
        <w:gridCol w:w="2174"/>
      </w:tblGrid>
      <w:tr w:rsidR="002F41BA" w:rsidTr="00425DE9">
        <w:tc>
          <w:tcPr>
            <w:tcW w:w="534" w:type="dxa"/>
          </w:tcPr>
          <w:p w:rsidR="002F41BA" w:rsidRPr="00520850" w:rsidRDefault="002F41BA" w:rsidP="00425DE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должностей </w:t>
            </w:r>
          </w:p>
        </w:tc>
        <w:tc>
          <w:tcPr>
            <w:tcW w:w="2693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Высшая категория</w:t>
            </w:r>
          </w:p>
        </w:tc>
        <w:tc>
          <w:tcPr>
            <w:tcW w:w="4150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квалификационная категория</w:t>
            </w:r>
          </w:p>
        </w:tc>
        <w:tc>
          <w:tcPr>
            <w:tcW w:w="2890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 занимаемой должности</w:t>
            </w:r>
          </w:p>
        </w:tc>
        <w:tc>
          <w:tcPr>
            <w:tcW w:w="2174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имеет категории</w:t>
            </w:r>
          </w:p>
        </w:tc>
      </w:tr>
      <w:tr w:rsidR="002F41BA" w:rsidTr="00425DE9">
        <w:tc>
          <w:tcPr>
            <w:tcW w:w="534" w:type="dxa"/>
          </w:tcPr>
          <w:p w:rsidR="002F41BA" w:rsidRPr="00520850" w:rsidRDefault="002F41BA" w:rsidP="00425DE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2693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1</w:t>
            </w:r>
          </w:p>
        </w:tc>
        <w:tc>
          <w:tcPr>
            <w:tcW w:w="4150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0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41BA" w:rsidTr="00425DE9">
        <w:tc>
          <w:tcPr>
            <w:tcW w:w="534" w:type="dxa"/>
          </w:tcPr>
          <w:p w:rsidR="002F41BA" w:rsidRPr="00520850" w:rsidRDefault="002F41BA" w:rsidP="00425DE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Воспитатели, специалисты </w:t>
            </w:r>
          </w:p>
        </w:tc>
        <w:tc>
          <w:tcPr>
            <w:tcW w:w="2693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50" w:type="dxa"/>
          </w:tcPr>
          <w:p w:rsidR="002F41BA" w:rsidRPr="00EE6696" w:rsidRDefault="000049BB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90" w:type="dxa"/>
          </w:tcPr>
          <w:p w:rsidR="002F41BA" w:rsidRPr="00EE6696" w:rsidRDefault="000049BB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74" w:type="dxa"/>
          </w:tcPr>
          <w:p w:rsidR="002F41BA" w:rsidRPr="00EE6696" w:rsidRDefault="000049BB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5D08E4" w:rsidRDefault="005D08E4" w:rsidP="002F41B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F41BA" w:rsidRPr="003D5467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</w:rPr>
        <w:t xml:space="preserve">В детском саду  проводится работа по дальнейшему повышению профессиональной квалификации педагогического состава ДОУ. </w:t>
      </w:r>
    </w:p>
    <w:p w:rsidR="002F41BA" w:rsidRPr="003D5467" w:rsidRDefault="002F41BA" w:rsidP="002F41BA">
      <w:pPr>
        <w:rPr>
          <w:rFonts w:ascii="Times New Roman" w:hAnsi="Times New Roman" w:cs="Times New Roman"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</w:rPr>
        <w:t xml:space="preserve"> Анализ кадрового обеспечения позволяет сделать вывод  о наличии тенденции к повышению профессиональной компетентности, мобильности к реализации поставленных задач в инновационном режиме развития, совершенствованию содержания, методов воспитания и обучения детей.</w:t>
      </w:r>
    </w:p>
    <w:p w:rsidR="00577939" w:rsidRPr="00207038" w:rsidRDefault="00577939" w:rsidP="00207038">
      <w:pPr>
        <w:jc w:val="center"/>
        <w:rPr>
          <w:rFonts w:ascii="Times New Roman" w:hAnsi="Times New Roman" w:cs="Times New Roman"/>
        </w:rPr>
      </w:pPr>
      <w:r w:rsidRPr="00076EBB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Pr="00076EBB">
        <w:rPr>
          <w:rFonts w:ascii="Times New Roman" w:hAnsi="Times New Roman" w:cs="Times New Roman"/>
          <w:b/>
          <w:sz w:val="24"/>
        </w:rPr>
        <w:t>.</w:t>
      </w:r>
      <w:r w:rsidRPr="00076EBB">
        <w:rPr>
          <w:rFonts w:ascii="Times New Roman" w:hAnsi="Times New Roman" w:cs="Times New Roman"/>
          <w:b/>
          <w:sz w:val="28"/>
          <w:szCs w:val="28"/>
        </w:rPr>
        <w:t>Условияобучения и воспитания.</w:t>
      </w:r>
    </w:p>
    <w:tbl>
      <w:tblPr>
        <w:tblStyle w:val="af"/>
        <w:tblW w:w="0" w:type="auto"/>
        <w:tblLook w:val="04A0"/>
      </w:tblPr>
      <w:tblGrid>
        <w:gridCol w:w="442"/>
        <w:gridCol w:w="2925"/>
        <w:gridCol w:w="746"/>
        <w:gridCol w:w="1713"/>
        <w:gridCol w:w="1825"/>
        <w:gridCol w:w="1814"/>
        <w:gridCol w:w="2191"/>
        <w:gridCol w:w="1170"/>
        <w:gridCol w:w="1631"/>
        <w:gridCol w:w="1786"/>
      </w:tblGrid>
      <w:tr w:rsidR="00FE1F9F" w:rsidRPr="00076EBB" w:rsidTr="00EE6696">
        <w:trPr>
          <w:trHeight w:val="345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81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9681E">
              <w:rPr>
                <w:rFonts w:ascii="Times New Roman" w:hAnsi="Times New Roman" w:cs="Times New Roman"/>
                <w:b/>
              </w:rPr>
              <w:t>Материально-техническое</w:t>
            </w:r>
            <w:proofErr w:type="spellEnd"/>
            <w:r w:rsidRPr="00B968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9681E">
              <w:rPr>
                <w:rFonts w:ascii="Times New Roman" w:hAnsi="Times New Roman" w:cs="Times New Roman"/>
                <w:b/>
              </w:rPr>
              <w:t>обеспечение</w:t>
            </w:r>
            <w:proofErr w:type="spellEnd"/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9681E">
              <w:rPr>
                <w:rFonts w:ascii="Times New Roman" w:hAnsi="Times New Roman" w:cs="Times New Roman"/>
                <w:b/>
              </w:rPr>
              <w:t>кол-во</w:t>
            </w:r>
            <w:proofErr w:type="spellEnd"/>
          </w:p>
        </w:tc>
        <w:tc>
          <w:tcPr>
            <w:tcW w:w="5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9681E">
              <w:rPr>
                <w:rFonts w:ascii="Times New Roman" w:hAnsi="Times New Roman" w:cs="Times New Roman"/>
                <w:b/>
              </w:rPr>
              <w:t>получено</w:t>
            </w:r>
            <w:proofErr w:type="spellEnd"/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9681E">
              <w:rPr>
                <w:rFonts w:ascii="Times New Roman" w:hAnsi="Times New Roman" w:cs="Times New Roman"/>
                <w:b/>
              </w:rPr>
              <w:t>Примечание</w:t>
            </w:r>
            <w:proofErr w:type="spellEnd"/>
          </w:p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81E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B9681E">
              <w:rPr>
                <w:rFonts w:ascii="Times New Roman" w:hAnsi="Times New Roman" w:cs="Times New Roman"/>
                <w:b/>
              </w:rPr>
              <w:t>код</w:t>
            </w:r>
            <w:proofErr w:type="spellEnd"/>
            <w:r w:rsidRPr="00B9681E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E1F9F" w:rsidRPr="00076EBB" w:rsidTr="00EE6696">
        <w:trPr>
          <w:trHeight w:val="257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9681E">
              <w:rPr>
                <w:rFonts w:ascii="Times New Roman" w:hAnsi="Times New Roman" w:cs="Times New Roman"/>
                <w:b/>
              </w:rPr>
              <w:t>201</w:t>
            </w:r>
            <w:r w:rsidR="00FE1F9F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9681E">
              <w:rPr>
                <w:rFonts w:ascii="Times New Roman" w:hAnsi="Times New Roman" w:cs="Times New Roman"/>
                <w:b/>
              </w:rPr>
              <w:t>201</w:t>
            </w:r>
            <w:r w:rsidR="00FE1F9F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9681E">
              <w:rPr>
                <w:rFonts w:ascii="Times New Roman" w:hAnsi="Times New Roman" w:cs="Times New Roman"/>
                <w:b/>
              </w:rPr>
              <w:t>201</w:t>
            </w:r>
            <w:r w:rsidR="00FE1F9F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8B7E33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201</w:t>
            </w:r>
            <w:r w:rsidR="00FE1F9F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8B7E33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201</w:t>
            </w:r>
            <w:r w:rsidR="00FE1F9F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8B7E33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</w:t>
            </w:r>
            <w:r w:rsidR="00FE1F9F">
              <w:rPr>
                <w:rFonts w:ascii="Times New Roman" w:hAnsi="Times New Roman" w:cs="Times New Roman"/>
                <w:b/>
                <w:lang w:val="ru-RU"/>
              </w:rPr>
              <w:t>20</w:t>
            </w: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1F9F" w:rsidRPr="00076EBB" w:rsidTr="00EE669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9681E">
              <w:rPr>
                <w:rFonts w:ascii="Times New Roman" w:hAnsi="Times New Roman" w:cs="Times New Roman"/>
                <w:b/>
                <w:sz w:val="20"/>
              </w:rPr>
              <w:t>Обеспеченность</w:t>
            </w:r>
            <w:proofErr w:type="spellEnd"/>
            <w:r w:rsidRPr="00B9681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9681E">
              <w:rPr>
                <w:rFonts w:ascii="Times New Roman" w:hAnsi="Times New Roman" w:cs="Times New Roman"/>
                <w:b/>
                <w:sz w:val="20"/>
              </w:rPr>
              <w:t>техническими</w:t>
            </w:r>
            <w:proofErr w:type="spellEnd"/>
            <w:r w:rsidRPr="00B9681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9681E">
              <w:rPr>
                <w:rFonts w:ascii="Times New Roman" w:hAnsi="Times New Roman" w:cs="Times New Roman"/>
                <w:b/>
                <w:sz w:val="20"/>
              </w:rPr>
              <w:t>средствами</w:t>
            </w:r>
            <w:proofErr w:type="spellEnd"/>
            <w:r w:rsidRPr="00B9681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9681E">
              <w:rPr>
                <w:rFonts w:ascii="Times New Roman" w:hAnsi="Times New Roman" w:cs="Times New Roman"/>
                <w:b/>
                <w:sz w:val="20"/>
              </w:rPr>
              <w:t>обучения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 xml:space="preserve">            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 w:rsidP="00D50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9F" w:rsidRPr="00B9681E" w:rsidRDefault="00FE1F9F" w:rsidP="00FE1F9F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 xml:space="preserve">Компьютер-1; </w:t>
            </w:r>
          </w:p>
          <w:p w:rsidR="00EE6696" w:rsidRPr="00B9681E" w:rsidRDefault="00FE1F9F" w:rsidP="00FE1F9F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>МФУ-1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 w:rsidP="008B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 xml:space="preserve">310 </w:t>
            </w:r>
            <w:proofErr w:type="spellStart"/>
            <w:r w:rsidRPr="00B9681E">
              <w:rPr>
                <w:rFonts w:ascii="Times New Roman" w:hAnsi="Times New Roman" w:cs="Times New Roman"/>
              </w:rPr>
              <w:t>Код</w:t>
            </w:r>
            <w:proofErr w:type="spellEnd"/>
          </w:p>
        </w:tc>
      </w:tr>
      <w:tr w:rsidR="00FE1F9F" w:rsidRPr="00076EBB" w:rsidTr="00EE669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9681E">
              <w:rPr>
                <w:rFonts w:ascii="Times New Roman" w:hAnsi="Times New Roman" w:cs="Times New Roman"/>
                <w:b/>
                <w:sz w:val="20"/>
              </w:rPr>
              <w:t>Обеспеченность</w:t>
            </w:r>
            <w:proofErr w:type="spellEnd"/>
            <w:r w:rsidRPr="00B9681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9681E">
              <w:rPr>
                <w:rFonts w:ascii="Times New Roman" w:hAnsi="Times New Roman" w:cs="Times New Roman"/>
                <w:b/>
                <w:sz w:val="20"/>
              </w:rPr>
              <w:t>технологическим</w:t>
            </w:r>
            <w:proofErr w:type="spellEnd"/>
            <w:r w:rsidRPr="00B9681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9681E">
              <w:rPr>
                <w:rFonts w:ascii="Times New Roman" w:hAnsi="Times New Roman" w:cs="Times New Roman"/>
                <w:b/>
                <w:sz w:val="20"/>
              </w:rPr>
              <w:t>оборудованием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 xml:space="preserve">            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 xml:space="preserve">310 </w:t>
            </w:r>
            <w:proofErr w:type="spellStart"/>
            <w:r w:rsidRPr="00B9681E">
              <w:rPr>
                <w:rFonts w:ascii="Times New Roman" w:hAnsi="Times New Roman" w:cs="Times New Roman"/>
              </w:rPr>
              <w:t>Код</w:t>
            </w:r>
            <w:proofErr w:type="spellEnd"/>
          </w:p>
        </w:tc>
      </w:tr>
      <w:tr w:rsidR="00FE1F9F" w:rsidRPr="00076EBB" w:rsidTr="00EE669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9681E">
              <w:rPr>
                <w:rFonts w:ascii="Times New Roman" w:hAnsi="Times New Roman" w:cs="Times New Roman"/>
                <w:b/>
                <w:sz w:val="20"/>
              </w:rPr>
              <w:t>Медицинское</w:t>
            </w:r>
            <w:proofErr w:type="spellEnd"/>
            <w:r w:rsidRPr="00B9681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9681E">
              <w:rPr>
                <w:rFonts w:ascii="Times New Roman" w:hAnsi="Times New Roman" w:cs="Times New Roman"/>
                <w:b/>
                <w:sz w:val="20"/>
              </w:rPr>
              <w:t>оборудование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</w:tr>
      <w:tr w:rsidR="00FE1F9F" w:rsidRPr="00076EBB" w:rsidTr="00EE669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</w:tr>
      <w:tr w:rsidR="00FE1F9F" w:rsidRPr="00076EBB" w:rsidTr="00EE669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9681E">
              <w:rPr>
                <w:rFonts w:ascii="Times New Roman" w:hAnsi="Times New Roman" w:cs="Times New Roman"/>
                <w:b/>
                <w:sz w:val="20"/>
              </w:rPr>
              <w:t>Оборудование</w:t>
            </w:r>
            <w:proofErr w:type="spellEnd"/>
            <w:r w:rsidRPr="00B9681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9681E">
              <w:rPr>
                <w:rFonts w:ascii="Times New Roman" w:hAnsi="Times New Roman" w:cs="Times New Roman"/>
                <w:b/>
                <w:sz w:val="20"/>
              </w:rPr>
              <w:t>физкультурного</w:t>
            </w:r>
            <w:proofErr w:type="spellEnd"/>
            <w:r w:rsidRPr="00B9681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9681E">
              <w:rPr>
                <w:rFonts w:ascii="Times New Roman" w:hAnsi="Times New Roman" w:cs="Times New Roman"/>
                <w:b/>
                <w:sz w:val="20"/>
              </w:rPr>
              <w:t>зала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</w:tr>
      <w:tr w:rsidR="00FE1F9F" w:rsidRPr="00076EBB" w:rsidTr="00EE669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9681E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  <w:proofErr w:type="spellEnd"/>
            <w:r w:rsidRPr="00B9681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9681E">
              <w:rPr>
                <w:rFonts w:ascii="Times New Roman" w:hAnsi="Times New Roman" w:cs="Times New Roman"/>
                <w:b/>
                <w:sz w:val="20"/>
              </w:rPr>
              <w:t>кабинетов</w:t>
            </w:r>
            <w:proofErr w:type="spellEnd"/>
            <w:r w:rsidRPr="00B9681E">
              <w:rPr>
                <w:rFonts w:ascii="Times New Roman" w:hAnsi="Times New Roman" w:cs="Times New Roman"/>
                <w:b/>
                <w:sz w:val="20"/>
              </w:rPr>
              <w:t xml:space="preserve"> и </w:t>
            </w:r>
            <w:proofErr w:type="spellStart"/>
            <w:r w:rsidRPr="00B9681E">
              <w:rPr>
                <w:rFonts w:ascii="Times New Roman" w:hAnsi="Times New Roman" w:cs="Times New Roman"/>
                <w:b/>
                <w:sz w:val="20"/>
              </w:rPr>
              <w:t>помещений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 xml:space="preserve"> 310 </w:t>
            </w:r>
            <w:proofErr w:type="spellStart"/>
            <w:r w:rsidRPr="00B9681E">
              <w:rPr>
                <w:rFonts w:ascii="Times New Roman" w:hAnsi="Times New Roman" w:cs="Times New Roman"/>
              </w:rPr>
              <w:t>Код</w:t>
            </w:r>
            <w:proofErr w:type="spellEnd"/>
          </w:p>
        </w:tc>
      </w:tr>
      <w:tr w:rsidR="00FE1F9F" w:rsidRPr="00076EBB" w:rsidTr="00EE669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9681E">
              <w:rPr>
                <w:rFonts w:ascii="Times New Roman" w:hAnsi="Times New Roman" w:cs="Times New Roman"/>
                <w:b/>
                <w:sz w:val="20"/>
              </w:rPr>
              <w:t>Отремонтировано</w:t>
            </w:r>
            <w:proofErr w:type="spellEnd"/>
            <w:r w:rsidRPr="00B9681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9681E">
              <w:rPr>
                <w:rFonts w:ascii="Times New Roman" w:hAnsi="Times New Roman" w:cs="Times New Roman"/>
                <w:b/>
                <w:sz w:val="20"/>
              </w:rPr>
              <w:t>помещений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</w:tr>
      <w:tr w:rsidR="00FE1F9F" w:rsidRPr="00076EBB" w:rsidTr="00EE669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9681E">
              <w:rPr>
                <w:rFonts w:ascii="Times New Roman" w:hAnsi="Times New Roman" w:cs="Times New Roman"/>
                <w:b/>
              </w:rPr>
              <w:t>Основные</w:t>
            </w:r>
            <w:proofErr w:type="spellEnd"/>
            <w:r w:rsidRPr="00B968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9681E">
              <w:rPr>
                <w:rFonts w:ascii="Times New Roman" w:hAnsi="Times New Roman" w:cs="Times New Roman"/>
                <w:b/>
              </w:rPr>
              <w:t>средства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 xml:space="preserve">            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 w:rsidP="008B7E33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</w:rPr>
              <w:t>.</w:t>
            </w:r>
            <w:r w:rsidR="00FE1F9F" w:rsidRPr="00B9681E">
              <w:rPr>
                <w:rFonts w:ascii="Times New Roman" w:hAnsi="Times New Roman" w:cs="Times New Roman"/>
                <w:lang w:val="ru-RU"/>
              </w:rPr>
              <w:t xml:space="preserve"> Шкафы для игрушек-11 </w:t>
            </w:r>
            <w:proofErr w:type="spellStart"/>
            <w:proofErr w:type="gramStart"/>
            <w:r w:rsidR="00FE1F9F" w:rsidRPr="00B9681E"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 w:rsidP="00FE1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F" w:rsidRPr="00B9681E" w:rsidRDefault="00FE1F9F" w:rsidP="00FE1F9F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 xml:space="preserve">Водонагреватель -1, </w:t>
            </w:r>
          </w:p>
          <w:p w:rsidR="00FE1F9F" w:rsidRPr="00B9681E" w:rsidRDefault="00FE1F9F" w:rsidP="00FE1F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Раковина на </w:t>
            </w:r>
            <w:r w:rsidRPr="00B9681E">
              <w:rPr>
                <w:rFonts w:ascii="Times New Roman" w:hAnsi="Times New Roman" w:cs="Times New Roman"/>
                <w:lang w:val="ru-RU"/>
              </w:rPr>
              <w:t>ножке -1,</w:t>
            </w:r>
          </w:p>
          <w:p w:rsidR="00EE6696" w:rsidRPr="008B7E33" w:rsidRDefault="00FE1F9F" w:rsidP="00FE1F9F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>Насос циркляционный-1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9F" w:rsidRPr="00B9681E" w:rsidRDefault="00FE1F9F" w:rsidP="00FE1F9F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>Учебная литература на сумму  15000 рублей</w:t>
            </w:r>
            <w:proofErr w:type="gramStart"/>
            <w:r w:rsidRPr="00B9681E">
              <w:rPr>
                <w:rFonts w:ascii="Times New Roman" w:hAnsi="Times New Roman" w:cs="Times New Roman"/>
                <w:lang w:val="ru-RU"/>
              </w:rPr>
              <w:t xml:space="preserve"> ,</w:t>
            </w:r>
            <w:proofErr w:type="gramEnd"/>
          </w:p>
          <w:p w:rsidR="00FE1F9F" w:rsidRPr="00B9681E" w:rsidRDefault="00FE1F9F" w:rsidP="00FE1F9F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>Электрический счетчик - 1,</w:t>
            </w:r>
          </w:p>
          <w:p w:rsidR="00FE1F9F" w:rsidRPr="00B9681E" w:rsidRDefault="00FE1F9F" w:rsidP="00FE1F9F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 xml:space="preserve">Дверь входная для </w:t>
            </w:r>
            <w:proofErr w:type="spellStart"/>
            <w:r w:rsidRPr="00B9681E">
              <w:rPr>
                <w:rFonts w:ascii="Times New Roman" w:hAnsi="Times New Roman" w:cs="Times New Roman"/>
                <w:lang w:val="ru-RU"/>
              </w:rPr>
              <w:t>каб</w:t>
            </w:r>
            <w:proofErr w:type="spellEnd"/>
            <w:r w:rsidRPr="00B9681E">
              <w:rPr>
                <w:rFonts w:ascii="Times New Roman" w:hAnsi="Times New Roman" w:cs="Times New Roman"/>
                <w:lang w:val="ru-RU"/>
              </w:rPr>
              <w:t xml:space="preserve"> -1 </w:t>
            </w:r>
          </w:p>
          <w:p w:rsidR="00EE6696" w:rsidRPr="008B7E33" w:rsidRDefault="00EE6696" w:rsidP="008B7E3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A6" w:rsidRPr="00B9681E" w:rsidRDefault="003613A6" w:rsidP="00FE1F9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4" w:rsidRPr="00B9681E" w:rsidRDefault="003C6754" w:rsidP="008B7E3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 xml:space="preserve">310 </w:t>
            </w:r>
            <w:proofErr w:type="spellStart"/>
            <w:r w:rsidRPr="00B9681E">
              <w:rPr>
                <w:rFonts w:ascii="Times New Roman" w:hAnsi="Times New Roman" w:cs="Times New Roman"/>
              </w:rPr>
              <w:t>Код</w:t>
            </w:r>
            <w:proofErr w:type="spellEnd"/>
          </w:p>
        </w:tc>
      </w:tr>
      <w:tr w:rsidR="00FE1F9F" w:rsidRPr="00076EBB" w:rsidTr="00B9681E">
        <w:trPr>
          <w:trHeight w:val="64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4" w:rsidRPr="00B9681E" w:rsidRDefault="003C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4" w:rsidRPr="00B9681E" w:rsidRDefault="003C675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9681E">
              <w:rPr>
                <w:rFonts w:ascii="Times New Roman" w:hAnsi="Times New Roman" w:cs="Times New Roman"/>
                <w:b/>
                <w:lang w:val="ru-RU"/>
              </w:rPr>
              <w:t xml:space="preserve">Материальные </w:t>
            </w:r>
          </w:p>
          <w:p w:rsidR="00B9681E" w:rsidRPr="00B9681E" w:rsidRDefault="00B9681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9681E">
              <w:rPr>
                <w:rFonts w:ascii="Times New Roman" w:hAnsi="Times New Roman" w:cs="Times New Roman"/>
                <w:b/>
                <w:lang w:val="ru-RU"/>
              </w:rPr>
              <w:t xml:space="preserve">запасы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4" w:rsidRPr="00B9681E" w:rsidRDefault="003C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4" w:rsidRPr="00B9681E" w:rsidRDefault="003C6754" w:rsidP="00D50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4" w:rsidRPr="00B9681E" w:rsidRDefault="003C6754" w:rsidP="00D50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4" w:rsidRPr="00B9681E" w:rsidRDefault="003C6754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9F" w:rsidRPr="00B9681E" w:rsidRDefault="00FE1F9F" w:rsidP="00FE1F9F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>Огнетушители – 8,</w:t>
            </w:r>
          </w:p>
          <w:p w:rsidR="003C6754" w:rsidRPr="00FE1F9F" w:rsidRDefault="00FE1F9F" w:rsidP="00FE1F9F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>Канцтовары</w:t>
            </w:r>
            <w:proofErr w:type="gramStart"/>
            <w:r w:rsidRPr="00B9681E">
              <w:rPr>
                <w:rFonts w:ascii="Times New Roman" w:hAnsi="Times New Roman" w:cs="Times New Roman"/>
                <w:lang w:val="ru-RU"/>
              </w:rPr>
              <w:t xml:space="preserve"> ,</w:t>
            </w:r>
            <w:proofErr w:type="gramEnd"/>
            <w:r w:rsidRPr="00B96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9681E">
              <w:rPr>
                <w:rFonts w:ascii="Times New Roman" w:hAnsi="Times New Roman" w:cs="Times New Roman"/>
                <w:lang w:val="ru-RU"/>
              </w:rPr>
              <w:t>метод.литература</w:t>
            </w:r>
            <w:proofErr w:type="spellEnd"/>
            <w:r w:rsidRPr="00B9681E">
              <w:rPr>
                <w:rFonts w:ascii="Times New Roman" w:hAnsi="Times New Roman" w:cs="Times New Roman"/>
                <w:lang w:val="ru-RU"/>
              </w:rPr>
              <w:t xml:space="preserve"> на сумму 38000 рублей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4" w:rsidRPr="008B7E33" w:rsidRDefault="003C6754" w:rsidP="008B7E3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1E" w:rsidRPr="00B9681E" w:rsidRDefault="00B9681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4" w:rsidRPr="00B9681E" w:rsidRDefault="00B9681E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>340 Код</w:t>
            </w:r>
          </w:p>
        </w:tc>
      </w:tr>
    </w:tbl>
    <w:p w:rsidR="00577939" w:rsidRPr="003D5467" w:rsidRDefault="00577939" w:rsidP="00577939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3D5467">
        <w:rPr>
          <w:rFonts w:ascii="Times New Roman" w:hAnsi="Times New Roman" w:cs="Times New Roman"/>
          <w:sz w:val="24"/>
          <w:szCs w:val="24"/>
        </w:rPr>
        <w:t>В дошкольном учреждении создана современная информационно-техническая база для занятий с детьми, работы педагогов и с</w:t>
      </w:r>
      <w:r w:rsidR="003721C1" w:rsidRPr="003D5467">
        <w:rPr>
          <w:rFonts w:ascii="Times New Roman" w:hAnsi="Times New Roman" w:cs="Times New Roman"/>
          <w:sz w:val="24"/>
          <w:szCs w:val="24"/>
        </w:rPr>
        <w:t xml:space="preserve">пециалистов МКДОУ. Это наличие </w:t>
      </w:r>
      <w:r w:rsidR="00207038" w:rsidRPr="003D5467">
        <w:rPr>
          <w:rFonts w:ascii="Times New Roman" w:hAnsi="Times New Roman" w:cs="Times New Roman"/>
          <w:sz w:val="24"/>
          <w:szCs w:val="24"/>
        </w:rPr>
        <w:t>6</w:t>
      </w:r>
      <w:r w:rsidRPr="003D5467">
        <w:rPr>
          <w:rFonts w:ascii="Times New Roman" w:hAnsi="Times New Roman" w:cs="Times New Roman"/>
          <w:sz w:val="24"/>
          <w:szCs w:val="24"/>
        </w:rPr>
        <w:t xml:space="preserve"> компьютеров, которые имею</w:t>
      </w:r>
      <w:r w:rsidR="00207038" w:rsidRPr="003D5467">
        <w:rPr>
          <w:rFonts w:ascii="Times New Roman" w:hAnsi="Times New Roman" w:cs="Times New Roman"/>
          <w:sz w:val="24"/>
          <w:szCs w:val="24"/>
        </w:rPr>
        <w:t xml:space="preserve">т выход в интернет, принтера – 1 </w:t>
      </w:r>
      <w:r w:rsidRPr="003D5467">
        <w:rPr>
          <w:rFonts w:ascii="Times New Roman" w:hAnsi="Times New Roman" w:cs="Times New Roman"/>
          <w:sz w:val="24"/>
          <w:szCs w:val="24"/>
        </w:rPr>
        <w:t>шт., проектор с экраном-1шт, телевизоров – 4 шт., м</w:t>
      </w:r>
      <w:r w:rsidR="00207038" w:rsidRPr="003D5467">
        <w:rPr>
          <w:rFonts w:ascii="Times New Roman" w:hAnsi="Times New Roman" w:cs="Times New Roman"/>
          <w:sz w:val="24"/>
          <w:szCs w:val="24"/>
        </w:rPr>
        <w:t>узыкальных центров- 2 шт., МФУ-3</w:t>
      </w:r>
      <w:r w:rsidRPr="003D5467">
        <w:rPr>
          <w:rFonts w:ascii="Times New Roman" w:hAnsi="Times New Roman" w:cs="Times New Roman"/>
          <w:sz w:val="24"/>
          <w:szCs w:val="24"/>
        </w:rPr>
        <w:t xml:space="preserve"> шт., цифрового фотоаппарата – 1 шт. андроидов-3 шт. Связь и обмен информацией с различными организациями осуществляется посредством электронной почты.</w:t>
      </w:r>
    </w:p>
    <w:p w:rsidR="00577939" w:rsidRDefault="00577939" w:rsidP="00577939">
      <w:pPr>
        <w:spacing w:after="0"/>
        <w:rPr>
          <w:rFonts w:ascii="Times New Roman" w:hAnsi="Times New Roman" w:cs="Times New Roman"/>
          <w:sz w:val="28"/>
          <w:szCs w:val="28"/>
        </w:rPr>
        <w:sectPr w:rsidR="00577939" w:rsidSect="00D10497">
          <w:pgSz w:w="16838" w:h="11906" w:orient="landscape"/>
          <w:pgMar w:top="567" w:right="244" w:bottom="425" w:left="567" w:header="709" w:footer="709" w:gutter="0"/>
          <w:cols w:space="720"/>
        </w:sectPr>
      </w:pPr>
    </w:p>
    <w:p w:rsidR="00852DE2" w:rsidRDefault="00852DE2" w:rsidP="00852DE2">
      <w:pPr>
        <w:spacing w:after="0"/>
        <w:sectPr w:rsidR="00852DE2">
          <w:type w:val="continuous"/>
          <w:pgSz w:w="16838" w:h="11906" w:orient="landscape"/>
          <w:pgMar w:top="567" w:right="142" w:bottom="426" w:left="567" w:header="709" w:footer="709" w:gutter="0"/>
          <w:cols w:space="720"/>
        </w:sectPr>
      </w:pPr>
    </w:p>
    <w:p w:rsidR="00852DE2" w:rsidRDefault="00852DE2" w:rsidP="00852DE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8. Медицинское облуживание</w:t>
      </w:r>
    </w:p>
    <w:p w:rsidR="00852DE2" w:rsidRDefault="00852DE2" w:rsidP="00852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Медицинское обслуживание детского сада осуществляется, в соответствии с Договором с  ГБУ РД БЦГБ, под непосредственным руководством детской поликлиники,  в лице  врача - педиатра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Абдулмеджидовой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и ст. медицинской сестры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852DE2" w:rsidRPr="008D2D7A" w:rsidRDefault="00852DE2" w:rsidP="00852DE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2D7A">
        <w:rPr>
          <w:rFonts w:ascii="Times New Roman" w:hAnsi="Times New Roman" w:cs="Times New Roman"/>
          <w:i/>
          <w:sz w:val="28"/>
          <w:szCs w:val="28"/>
        </w:rPr>
        <w:t xml:space="preserve">8.1. </w:t>
      </w:r>
      <w:r w:rsidRPr="008D2D7A">
        <w:rPr>
          <w:rFonts w:ascii="Times New Roman" w:eastAsia="Times New Roman" w:hAnsi="Times New Roman" w:cs="Times New Roman"/>
          <w:i/>
          <w:sz w:val="28"/>
          <w:szCs w:val="28"/>
        </w:rPr>
        <w:t>Медицинский осмотр</w:t>
      </w:r>
    </w:p>
    <w:p w:rsidR="00852DE2" w:rsidRDefault="00852DE2" w:rsidP="00852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Плановый медицинский осмотр воспитанников МКДОУ №19 осуществлялся в Детской поликлинике с периодичностью: дети от 3 лет-1 раз в 6 мес.</w:t>
      </w:r>
    </w:p>
    <w:p w:rsidR="00852DE2" w:rsidRPr="00145F85" w:rsidRDefault="00A77D6A" w:rsidP="00852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января 2020</w:t>
      </w:r>
      <w:r w:rsidR="00852DE2" w:rsidRPr="00145F85">
        <w:rPr>
          <w:rFonts w:ascii="Times New Roman" w:hAnsi="Times New Roman" w:cs="Times New Roman"/>
          <w:sz w:val="28"/>
          <w:szCs w:val="28"/>
        </w:rPr>
        <w:t xml:space="preserve"> г. подлежало медицинскому   ос</w:t>
      </w:r>
      <w:r>
        <w:rPr>
          <w:rFonts w:ascii="Times New Roman" w:hAnsi="Times New Roman" w:cs="Times New Roman"/>
          <w:sz w:val="28"/>
          <w:szCs w:val="28"/>
        </w:rPr>
        <w:t>мотру-194</w:t>
      </w:r>
      <w:r w:rsidR="00852DE2">
        <w:rPr>
          <w:rFonts w:ascii="Times New Roman" w:hAnsi="Times New Roman" w:cs="Times New Roman"/>
          <w:sz w:val="28"/>
          <w:szCs w:val="28"/>
        </w:rPr>
        <w:t xml:space="preserve"> де</w:t>
      </w:r>
      <w:r>
        <w:rPr>
          <w:rFonts w:ascii="Times New Roman" w:hAnsi="Times New Roman" w:cs="Times New Roman"/>
          <w:sz w:val="28"/>
          <w:szCs w:val="28"/>
        </w:rPr>
        <w:t>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30.06.2020</w:t>
      </w:r>
      <w:r w:rsidR="00852DE2" w:rsidRPr="00145F8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осмотрено специалистами все 194</w:t>
      </w:r>
      <w:r w:rsidR="00852DE2" w:rsidRPr="00145F85">
        <w:rPr>
          <w:rFonts w:ascii="Times New Roman" w:hAnsi="Times New Roman" w:cs="Times New Roman"/>
          <w:sz w:val="28"/>
          <w:szCs w:val="28"/>
        </w:rPr>
        <w:t xml:space="preserve"> детей. В результате</w:t>
      </w:r>
      <w:r w:rsidR="00257DF0">
        <w:rPr>
          <w:rFonts w:ascii="Times New Roman" w:hAnsi="Times New Roman" w:cs="Times New Roman"/>
          <w:sz w:val="28"/>
          <w:szCs w:val="28"/>
        </w:rPr>
        <w:t xml:space="preserve"> мед</w:t>
      </w:r>
      <w:proofErr w:type="gramStart"/>
      <w:r w:rsidR="00257D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57DF0">
        <w:rPr>
          <w:rFonts w:ascii="Times New Roman" w:hAnsi="Times New Roman" w:cs="Times New Roman"/>
          <w:sz w:val="28"/>
          <w:szCs w:val="28"/>
        </w:rPr>
        <w:t>осмотра  было выявлено: 23</w:t>
      </w:r>
      <w:r w:rsidR="00852DE2" w:rsidRPr="00145F85">
        <w:rPr>
          <w:rFonts w:ascii="Times New Roman" w:hAnsi="Times New Roman" w:cs="Times New Roman"/>
          <w:sz w:val="28"/>
          <w:szCs w:val="28"/>
        </w:rPr>
        <w:t xml:space="preserve"> воспитанников детского сада имеют различные заболевания и поставлены на учет специалистами детской поликлиники. В процентном соотношении количество воспитанников, находящихся на </w:t>
      </w:r>
      <w:r>
        <w:rPr>
          <w:rFonts w:ascii="Times New Roman" w:hAnsi="Times New Roman" w:cs="Times New Roman"/>
          <w:sz w:val="28"/>
          <w:szCs w:val="28"/>
        </w:rPr>
        <w:t>ди</w:t>
      </w:r>
      <w:r w:rsidR="00257DF0">
        <w:rPr>
          <w:rFonts w:ascii="Times New Roman" w:hAnsi="Times New Roman" w:cs="Times New Roman"/>
          <w:sz w:val="28"/>
          <w:szCs w:val="28"/>
        </w:rPr>
        <w:t>спансерном учете составляет-11,8</w:t>
      </w:r>
      <w:r w:rsidR="00852DE2" w:rsidRPr="00145F85">
        <w:rPr>
          <w:rFonts w:ascii="Times New Roman" w:hAnsi="Times New Roman" w:cs="Times New Roman"/>
          <w:sz w:val="28"/>
          <w:szCs w:val="28"/>
        </w:rPr>
        <w:t>% по различным заболеваниям, в основном врожденного характера.</w:t>
      </w:r>
    </w:p>
    <w:tbl>
      <w:tblPr>
        <w:tblStyle w:val="af"/>
        <w:tblpPr w:leftFromText="180" w:rightFromText="180" w:vertAnchor="text" w:horzAnchor="margin" w:tblpXSpec="center" w:tblpY="246"/>
        <w:tblW w:w="0" w:type="auto"/>
        <w:tblLook w:val="04A0"/>
      </w:tblPr>
      <w:tblGrid>
        <w:gridCol w:w="2376"/>
        <w:gridCol w:w="3261"/>
        <w:gridCol w:w="3827"/>
      </w:tblGrid>
      <w:tr w:rsidR="00852DE2" w:rsidRPr="00145F85" w:rsidTr="00CC163E">
        <w:trPr>
          <w:trHeight w:val="1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CC1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CC1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CC1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  <w:proofErr w:type="spellEnd"/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воспитанников</w:t>
            </w:r>
            <w:proofErr w:type="spellEnd"/>
          </w:p>
        </w:tc>
      </w:tr>
      <w:tr w:rsidR="00852DE2" w:rsidRPr="00145F85" w:rsidTr="00CC163E">
        <w:trPr>
          <w:trHeight w:val="51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257DF0" w:rsidP="00CC1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анеми</w:t>
            </w: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2014г.- 2</w:t>
            </w: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случай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2015г – 1 случай</w:t>
            </w:r>
          </w:p>
        </w:tc>
      </w:tr>
      <w:tr w:rsidR="00852DE2" w:rsidRPr="00145F85" w:rsidTr="00257DF0">
        <w:trPr>
          <w:trHeight w:val="2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257DF0" w:rsidP="00CC1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плоскостопие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2013г -2</w:t>
            </w: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случая   </w:t>
            </w:r>
          </w:p>
          <w:p w:rsidR="00852DE2" w:rsidRPr="00145F85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2DE2" w:rsidRPr="00145F85" w:rsidTr="00CC163E">
        <w:trPr>
          <w:trHeight w:val="51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CC1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Гипо</w:t>
            </w: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плазия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2014</w:t>
            </w: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г.-1 случай</w:t>
            </w:r>
          </w:p>
        </w:tc>
      </w:tr>
      <w:tr w:rsidR="00852DE2" w:rsidRPr="00145F85" w:rsidTr="00CC163E">
        <w:trPr>
          <w:trHeight w:val="2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CC1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Дисплазия 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2015</w:t>
            </w: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г.-1 случай</w:t>
            </w:r>
          </w:p>
        </w:tc>
      </w:tr>
      <w:tr w:rsidR="00852DE2" w:rsidRPr="00145F85" w:rsidTr="00CC163E">
        <w:trPr>
          <w:trHeight w:val="3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CC1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E2" w:rsidRPr="00145F85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Неревматический кордит</w:t>
            </w:r>
          </w:p>
          <w:p w:rsidR="00852DE2" w:rsidRPr="00145F85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2015</w:t>
            </w: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г.-1 случай</w:t>
            </w:r>
          </w:p>
        </w:tc>
      </w:tr>
      <w:tr w:rsidR="00852DE2" w:rsidRPr="00145F85" w:rsidTr="00CC163E">
        <w:trPr>
          <w:trHeight w:val="1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CC1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Тимомеголия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2014</w:t>
            </w: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г.-1 случай; </w:t>
            </w:r>
          </w:p>
        </w:tc>
      </w:tr>
      <w:tr w:rsidR="00852DE2" w:rsidRPr="00145F85" w:rsidTr="00CC163E">
        <w:trPr>
          <w:trHeight w:val="28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D816A6" w:rsidRDefault="00257DF0" w:rsidP="00CC1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94981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Задержка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E2" w:rsidRPr="00D816A6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2015г – 1 случай</w:t>
            </w:r>
          </w:p>
        </w:tc>
      </w:tr>
      <w:tr w:rsidR="00852DE2" w:rsidRPr="00145F85" w:rsidTr="00CC163E">
        <w:trPr>
          <w:trHeight w:val="28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257DF0" w:rsidP="00CC1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Портальная гипертензия коры головного мозга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E2" w:rsidRPr="00145F85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2014г – 1 случай</w:t>
            </w:r>
          </w:p>
        </w:tc>
      </w:tr>
      <w:tr w:rsidR="00852DE2" w:rsidRPr="00145F85" w:rsidTr="00CC163E">
        <w:trPr>
          <w:trHeight w:val="3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257DF0" w:rsidP="00CC1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Гипертрофия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E2" w:rsidRPr="00145F85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015г </w:t>
            </w: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- 1 случай</w:t>
            </w:r>
          </w:p>
        </w:tc>
      </w:tr>
      <w:tr w:rsidR="00852DE2" w:rsidRPr="00145F85" w:rsidTr="00CC163E">
        <w:trPr>
          <w:trHeight w:val="3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17A0C" w:rsidP="00CC1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Киста обоих почек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E2" w:rsidRPr="00145F85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2015</w:t>
            </w: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г.-1 случай</w:t>
            </w:r>
          </w:p>
        </w:tc>
      </w:tr>
      <w:tr w:rsidR="00852DE2" w:rsidRPr="00145F85" w:rsidTr="00CC163E">
        <w:trPr>
          <w:trHeight w:val="3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E2" w:rsidRPr="00817A0C" w:rsidRDefault="00257DF0" w:rsidP="00CC1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E2" w:rsidRPr="006678DF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678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Аденоиды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E2" w:rsidRPr="00DF33FA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2013г -2 случая</w:t>
            </w:r>
          </w:p>
        </w:tc>
      </w:tr>
      <w:tr w:rsidR="00852DE2" w:rsidRPr="00145F85" w:rsidTr="00CC163E">
        <w:trPr>
          <w:trHeight w:val="1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257DF0" w:rsidP="008542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F77140" w:rsidRDefault="00F77140" w:rsidP="006678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Миопия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145F85" w:rsidRDefault="00852DE2" w:rsidP="00257DF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2014</w:t>
            </w:r>
            <w:r w:rsidR="006678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г.-2</w:t>
            </w: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случай</w:t>
            </w:r>
            <w:r w:rsidR="00817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</w:tc>
      </w:tr>
      <w:tr w:rsidR="006678DF" w:rsidRPr="00145F85" w:rsidTr="00CC163E">
        <w:trPr>
          <w:trHeight w:val="1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Pr="006678DF" w:rsidRDefault="006678DF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Pr="00F77140" w:rsidRDefault="00F77140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Аномалия </w:t>
            </w:r>
            <w:r w:rsidR="006678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верх</w:t>
            </w:r>
            <w:proofErr w:type="gramStart"/>
            <w:r w:rsidR="006678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6678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678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="006678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F" w:rsidRPr="006678DF" w:rsidRDefault="006678DF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2013г – 1 случай</w:t>
            </w:r>
          </w:p>
        </w:tc>
      </w:tr>
      <w:tr w:rsidR="00852DE2" w:rsidRPr="00145F85" w:rsidTr="00CC163E">
        <w:trPr>
          <w:trHeight w:val="1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D816A6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D816A6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Пупочная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грижа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D816A6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2014</w:t>
            </w: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г.-1 случай</w:t>
            </w:r>
          </w:p>
        </w:tc>
      </w:tr>
      <w:tr w:rsidR="00852DE2" w:rsidRPr="00145F85" w:rsidTr="00CC163E">
        <w:trPr>
          <w:trHeight w:val="1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D816A6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D816A6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Паховая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грижа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D816A6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г.-1 случай</w:t>
            </w:r>
          </w:p>
        </w:tc>
      </w:tr>
      <w:tr w:rsidR="00852DE2" w:rsidRPr="00145F85" w:rsidTr="00CC163E">
        <w:trPr>
          <w:trHeight w:val="1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D816A6" w:rsidRDefault="00817A0C" w:rsidP="008542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D816A6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Грыжа белой линии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390D47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3г.-1</w:t>
            </w: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случай</w:t>
            </w:r>
          </w:p>
        </w:tc>
      </w:tr>
      <w:tr w:rsidR="00852DE2" w:rsidRPr="00145F85" w:rsidTr="00CC163E">
        <w:trPr>
          <w:trHeight w:val="1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390D47" w:rsidRDefault="00257DF0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390D47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Смешенный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асигматизм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E2" w:rsidRPr="00390D47" w:rsidRDefault="00852DE2" w:rsidP="00CC16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2013 г.-2</w:t>
            </w:r>
            <w:r w:rsidRPr="0014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случай</w:t>
            </w:r>
          </w:p>
        </w:tc>
      </w:tr>
    </w:tbl>
    <w:p w:rsidR="00852DE2" w:rsidRDefault="00852DE2" w:rsidP="00852DE2">
      <w:pPr>
        <w:rPr>
          <w:lang w:eastAsia="en-US"/>
        </w:rPr>
      </w:pPr>
    </w:p>
    <w:p w:rsidR="00852DE2" w:rsidRDefault="00852DE2" w:rsidP="00852D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DE2" w:rsidRDefault="00852DE2" w:rsidP="00852D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939" w:rsidRPr="00852DE2" w:rsidRDefault="00577939" w:rsidP="00852D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EE" w:rsidRDefault="00F328EE" w:rsidP="00F32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EE" w:rsidRDefault="00F328EE" w:rsidP="00F32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D7A" w:rsidRDefault="008D2D7A" w:rsidP="00F32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467" w:rsidRDefault="003D5467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467" w:rsidRDefault="003D5467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467" w:rsidRDefault="003D5467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467" w:rsidRDefault="003D5467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467" w:rsidRDefault="003D5467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467" w:rsidRDefault="003D5467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467" w:rsidRDefault="003D5467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30B48" w:rsidRDefault="00730B48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30B48" w:rsidRDefault="00730B48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30B48" w:rsidRDefault="00730B48" w:rsidP="00852DE2">
      <w:pPr>
        <w:rPr>
          <w:rFonts w:ascii="Times New Roman" w:hAnsi="Times New Roman" w:cs="Times New Roman"/>
          <w:i/>
          <w:sz w:val="28"/>
          <w:szCs w:val="28"/>
        </w:rPr>
      </w:pPr>
    </w:p>
    <w:p w:rsidR="006678DF" w:rsidRDefault="006678DF" w:rsidP="00730B4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467" w:rsidRPr="00730B48" w:rsidRDefault="00543FCC" w:rsidP="00730B4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8.2</w:t>
      </w:r>
      <w:r w:rsidR="008D2D7A" w:rsidRPr="008D2D7A">
        <w:rPr>
          <w:rFonts w:ascii="Times New Roman" w:hAnsi="Times New Roman" w:cs="Times New Roman"/>
          <w:i/>
          <w:sz w:val="28"/>
          <w:szCs w:val="28"/>
        </w:rPr>
        <w:t>.</w:t>
      </w:r>
      <w:r w:rsidR="00577939" w:rsidRPr="008D2D7A">
        <w:rPr>
          <w:rFonts w:ascii="Times New Roman" w:hAnsi="Times New Roman" w:cs="Times New Roman"/>
          <w:i/>
          <w:sz w:val="28"/>
          <w:szCs w:val="28"/>
        </w:rPr>
        <w:t>Плановые</w:t>
      </w:r>
      <w:r w:rsidR="001B11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7939" w:rsidRPr="008D2D7A">
        <w:rPr>
          <w:rFonts w:ascii="Times New Roman" w:hAnsi="Times New Roman" w:cs="Times New Roman"/>
          <w:i/>
          <w:sz w:val="28"/>
          <w:szCs w:val="28"/>
        </w:rPr>
        <w:t>прививки</w:t>
      </w:r>
    </w:p>
    <w:p w:rsidR="00577939" w:rsidRPr="00730B48" w:rsidRDefault="00D71F79" w:rsidP="008D2D7A">
      <w:pPr>
        <w:rPr>
          <w:rFonts w:ascii="Times New Roman" w:eastAsia="Times New Roman" w:hAnsi="Times New Roman" w:cs="Times New Roman"/>
          <w:sz w:val="24"/>
          <w:szCs w:val="24"/>
        </w:rPr>
      </w:pPr>
      <w:r w:rsidRPr="00730B48">
        <w:rPr>
          <w:rFonts w:ascii="Times New Roman" w:hAnsi="Times New Roman" w:cs="Times New Roman"/>
          <w:sz w:val="24"/>
          <w:szCs w:val="24"/>
        </w:rPr>
        <w:t>С</w:t>
      </w:r>
      <w:r w:rsidR="00145F85" w:rsidRPr="00730B48">
        <w:rPr>
          <w:rFonts w:ascii="Times New Roman" w:hAnsi="Times New Roman" w:cs="Times New Roman"/>
          <w:sz w:val="24"/>
          <w:szCs w:val="24"/>
        </w:rPr>
        <w:t xml:space="preserve">огласно графика проведения профилактических прививок, на </w:t>
      </w:r>
      <w:r w:rsidR="00A77D6A">
        <w:rPr>
          <w:rFonts w:ascii="Times New Roman" w:hAnsi="Times New Roman" w:cs="Times New Roman"/>
          <w:sz w:val="24"/>
          <w:szCs w:val="24"/>
        </w:rPr>
        <w:t xml:space="preserve"> период с 01.07.2019</w:t>
      </w:r>
      <w:r w:rsidRPr="00730B48">
        <w:rPr>
          <w:rFonts w:ascii="Times New Roman" w:hAnsi="Times New Roman" w:cs="Times New Roman"/>
          <w:sz w:val="24"/>
          <w:szCs w:val="24"/>
        </w:rPr>
        <w:t xml:space="preserve">г. </w:t>
      </w:r>
      <w:r w:rsidR="00A77D6A">
        <w:rPr>
          <w:rFonts w:ascii="Times New Roman" w:hAnsi="Times New Roman" w:cs="Times New Roman"/>
          <w:sz w:val="24"/>
          <w:szCs w:val="24"/>
        </w:rPr>
        <w:t>31.12.2019</w:t>
      </w:r>
      <w:r w:rsidR="00145F85" w:rsidRPr="00730B48">
        <w:rPr>
          <w:rFonts w:ascii="Times New Roman" w:hAnsi="Times New Roman" w:cs="Times New Roman"/>
          <w:sz w:val="24"/>
          <w:szCs w:val="24"/>
        </w:rPr>
        <w:t xml:space="preserve">г.  </w:t>
      </w:r>
      <w:r w:rsidR="00076EBB" w:rsidRPr="00730B48">
        <w:rPr>
          <w:rFonts w:ascii="Times New Roman" w:hAnsi="Times New Roman" w:cs="Times New Roman"/>
          <w:sz w:val="24"/>
          <w:szCs w:val="24"/>
        </w:rPr>
        <w:t xml:space="preserve"> было запланировано</w:t>
      </w:r>
      <w:r w:rsidR="00A77D6A">
        <w:rPr>
          <w:rFonts w:ascii="Times New Roman" w:eastAsia="Times New Roman" w:hAnsi="Times New Roman" w:cs="Times New Roman"/>
          <w:sz w:val="24"/>
          <w:szCs w:val="24"/>
        </w:rPr>
        <w:t>-19</w:t>
      </w:r>
      <w:r w:rsidR="000C06F8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6EBB" w:rsidRPr="00730B48">
        <w:rPr>
          <w:rFonts w:ascii="Times New Roman" w:eastAsia="Times New Roman" w:hAnsi="Times New Roman" w:cs="Times New Roman"/>
          <w:sz w:val="24"/>
          <w:szCs w:val="24"/>
        </w:rPr>
        <w:t xml:space="preserve">  процедуры прививки</w:t>
      </w:r>
      <w:r w:rsidR="000C6F1B" w:rsidRPr="00730B4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="000C6F1B" w:rsidRPr="00730B48">
        <w:rPr>
          <w:rFonts w:ascii="Times New Roman" w:eastAsia="Times New Roman" w:hAnsi="Times New Roman" w:cs="Times New Roman"/>
          <w:sz w:val="24"/>
          <w:szCs w:val="24"/>
        </w:rPr>
        <w:t>;</w:t>
      </w:r>
      <w:r w:rsidR="00A77D6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A77D6A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076EBB" w:rsidRPr="00730B4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77D6A">
        <w:rPr>
          <w:rFonts w:ascii="Times New Roman" w:eastAsia="Times New Roman" w:hAnsi="Times New Roman" w:cs="Times New Roman"/>
          <w:sz w:val="24"/>
          <w:szCs w:val="24"/>
        </w:rPr>
        <w:t>194</w:t>
      </w:r>
      <w:r w:rsidR="00076EBB" w:rsidRPr="00730B48">
        <w:rPr>
          <w:rFonts w:ascii="Times New Roman" w:eastAsia="Times New Roman" w:hAnsi="Times New Roman" w:cs="Times New Roman"/>
          <w:sz w:val="24"/>
          <w:szCs w:val="24"/>
        </w:rPr>
        <w:t xml:space="preserve"> процедуры прививки. </w:t>
      </w:r>
    </w:p>
    <w:tbl>
      <w:tblPr>
        <w:tblStyle w:val="af"/>
        <w:tblW w:w="11196" w:type="dxa"/>
        <w:tblLayout w:type="fixed"/>
        <w:tblLook w:val="04A0"/>
      </w:tblPr>
      <w:tblGrid>
        <w:gridCol w:w="1951"/>
        <w:gridCol w:w="1134"/>
        <w:gridCol w:w="1276"/>
        <w:gridCol w:w="1417"/>
        <w:gridCol w:w="1134"/>
        <w:gridCol w:w="1134"/>
        <w:gridCol w:w="1276"/>
        <w:gridCol w:w="1874"/>
      </w:tblGrid>
      <w:tr w:rsidR="00577939" w:rsidTr="00F43560">
        <w:trPr>
          <w:trHeight w:val="13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9" w:rsidRPr="000C6F1B" w:rsidRDefault="0057793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прививки</w:t>
            </w:r>
          </w:p>
          <w:p w:rsidR="00577939" w:rsidRPr="000C6F1B" w:rsidRDefault="0057793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77939" w:rsidRPr="000C6F1B" w:rsidRDefault="0057793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77939" w:rsidRPr="000C6F1B" w:rsidRDefault="0057793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0C6F1B" w:rsidRDefault="0057793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Плановое количество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0C6F1B" w:rsidRDefault="0057793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охвачено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0C6F1B" w:rsidRDefault="0057793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C6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неохвачено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0C6F1B" w:rsidRDefault="0057793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Примечание </w:t>
            </w:r>
            <w:proofErr w:type="gramStart"/>
            <w:r w:rsidRPr="000C6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( </w:t>
            </w:r>
            <w:proofErr w:type="gramEnd"/>
            <w:r w:rsidRPr="000C6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причины </w:t>
            </w:r>
            <w:proofErr w:type="spellStart"/>
            <w:r w:rsidRPr="000C6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неохвата</w:t>
            </w:r>
            <w:proofErr w:type="spellEnd"/>
            <w:r w:rsidRPr="000C6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577939" w:rsidTr="00F43560">
        <w:trPr>
          <w:trHeight w:val="7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9" w:rsidRPr="008D2D7A" w:rsidRDefault="005779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9C5338" w:rsidRDefault="009C6F3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533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01.07.-31.12.201</w:t>
            </w:r>
            <w:r w:rsidR="001B11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  <w:r w:rsidR="00577939" w:rsidRPr="009C533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9C5338" w:rsidRDefault="00145F8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33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01.01.</w:t>
            </w:r>
            <w:r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C533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</w:t>
            </w:r>
            <w:r w:rsidR="001B110C">
              <w:rPr>
                <w:rFonts w:ascii="Times New Roman" w:eastAsia="Times New Roman" w:hAnsi="Times New Roman" w:cs="Times New Roman"/>
                <w:sz w:val="20"/>
                <w:szCs w:val="20"/>
              </w:rPr>
              <w:t>.06.20</w:t>
            </w:r>
            <w:r w:rsidR="001B11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="00577939"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9C5338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01.07.-</w:t>
            </w:r>
          </w:p>
          <w:p w:rsidR="00577939" w:rsidRPr="009C5338" w:rsidRDefault="00145F8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31.12.201</w:t>
            </w:r>
            <w:r w:rsidR="001B11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  <w:r w:rsidR="00577939"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9C5338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01.01.-25.06.20</w:t>
            </w:r>
            <w:r w:rsidR="001B11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9C5338" w:rsidRDefault="00145F8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01.07.-31.12.201</w:t>
            </w:r>
            <w:r w:rsidR="001B11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  <w:r w:rsidR="00577939"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9C5338" w:rsidRDefault="001B110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01.01.-25.06.20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="00577939"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9" w:rsidRPr="009C5338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7939" w:rsidTr="00F43560">
        <w:trPr>
          <w:trHeight w:val="2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5779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</w:rPr>
              <w:t>АКДС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0C06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1B110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1B110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Default="00145F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 родителей</w:t>
            </w:r>
            <w:proofErr w:type="gramStart"/>
            <w:r w:rsidR="009C6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</w:p>
          <w:p w:rsidR="009C6F35" w:rsidRPr="008D2D7A" w:rsidRDefault="000C06F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болезни-4</w:t>
            </w:r>
          </w:p>
        </w:tc>
      </w:tr>
      <w:tr w:rsidR="00577939" w:rsidTr="00F43560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5779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</w:rPr>
              <w:t>АДС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0C06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5779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0C06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5779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0C06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C53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5779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38" w:rsidRDefault="009C5338" w:rsidP="009C533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r w:rsidR="000C0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  <w:p w:rsidR="00577939" w:rsidRPr="008D2D7A" w:rsidRDefault="00B072EA" w:rsidP="009C533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/о-5</w:t>
            </w:r>
          </w:p>
        </w:tc>
      </w:tr>
      <w:tr w:rsidR="00577939" w:rsidTr="00F43560">
        <w:trPr>
          <w:trHeight w:val="5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0C6F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 кори (ЖКВ</w:t>
            </w:r>
            <w:proofErr w:type="gramStart"/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577939"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577939"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ротив </w:t>
            </w:r>
            <w:proofErr w:type="spellStart"/>
            <w:r w:rsidR="00577939"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эпид</w:t>
            </w:r>
            <w:proofErr w:type="spellEnd"/>
            <w:r w:rsidR="00577939"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Паротита (ЖПВ)</w:t>
            </w: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краснухи</w:t>
            </w:r>
            <w:proofErr w:type="spellEnd"/>
          </w:p>
          <w:p w:rsidR="000C6F1B" w:rsidRPr="008D2D7A" w:rsidRDefault="000C6F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0C06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5779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0C06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5779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0C06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5779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5" w:rsidRDefault="000C6F1B" w:rsidP="000C6F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 родителей</w:t>
            </w:r>
            <w:r w:rsidR="009C6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C0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-5</w:t>
            </w:r>
          </w:p>
          <w:p w:rsidR="00B072EA" w:rsidRPr="008D2D7A" w:rsidRDefault="000C06F8" w:rsidP="000C6F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/о -5</w:t>
            </w:r>
          </w:p>
        </w:tc>
      </w:tr>
      <w:tr w:rsidR="00577939" w:rsidTr="00F43560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5779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</w:rPr>
              <w:t>R-</w:t>
            </w:r>
            <w:proofErr w:type="spellStart"/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7767F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7767F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7767F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7767F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7767F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7767F5" w:rsidRDefault="007767F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2EA" w:rsidRPr="00730B48" w:rsidRDefault="00AB1872" w:rsidP="00B072E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 родителей,-</w:t>
            </w:r>
          </w:p>
          <w:p w:rsidR="004E04FA" w:rsidRPr="00730B48" w:rsidRDefault="00B072EA" w:rsidP="004E04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B1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4E04FA" w:rsidRPr="0073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мед</w:t>
            </w:r>
            <w:proofErr w:type="gramStart"/>
            <w:r w:rsidR="004E04FA" w:rsidRPr="0073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4E04FA" w:rsidRPr="0073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E04FA" w:rsidRPr="0073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="004E04FA" w:rsidRPr="0073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твод;</w:t>
            </w:r>
          </w:p>
          <w:p w:rsidR="00577939" w:rsidRPr="004E04FA" w:rsidRDefault="00577939" w:rsidP="00BF2410">
            <w:pPr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</w:tc>
      </w:tr>
      <w:tr w:rsidR="00577939" w:rsidTr="00F43560">
        <w:trPr>
          <w:trHeight w:val="52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5779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 полиомиелита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AB18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95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95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95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95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95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BF241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AB18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1F79"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мед</w:t>
            </w:r>
            <w:proofErr w:type="gramStart"/>
            <w:r w:rsidR="00D71F79"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D71F79"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D71F79"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="00D71F79"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твод;</w:t>
            </w:r>
          </w:p>
          <w:p w:rsidR="00D71F79" w:rsidRPr="008D2D7A" w:rsidRDefault="00AB18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71F79"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отказ</w:t>
            </w:r>
            <w:r w:rsidR="00995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1F79"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77939" w:rsidTr="00F43560">
        <w:trPr>
          <w:trHeight w:val="14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5779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гепатита</w:t>
            </w:r>
            <w:proofErr w:type="gramStart"/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266D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AB18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4E04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95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95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95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25" w:rsidRDefault="00541625" w:rsidP="0054162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 родителей</w:t>
            </w:r>
            <w:r w:rsidR="00AB1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77939" w:rsidRPr="008D2D7A" w:rsidRDefault="00AB1872" w:rsidP="0054162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/о-2</w:t>
            </w:r>
            <w:r w:rsidR="00995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(2019)г</w:t>
            </w:r>
          </w:p>
        </w:tc>
      </w:tr>
      <w:tr w:rsidR="00AB1872" w:rsidTr="00F43560">
        <w:trPr>
          <w:trHeight w:val="14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Pr="00AB1872" w:rsidRDefault="00AB18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Пневмокк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Pr="00AB1872" w:rsidRDefault="00AB18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Pr="00AB1872" w:rsidRDefault="00AB18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Default="00AB18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Pr="008D2D7A" w:rsidRDefault="00AB18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72" w:rsidRPr="008D2D7A" w:rsidRDefault="00AB1872" w:rsidP="00AB18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7939" w:rsidRPr="00257DF0" w:rsidRDefault="00577939" w:rsidP="00BD7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DF0">
        <w:rPr>
          <w:rFonts w:ascii="Times New Roman" w:eastAsia="Times New Roman" w:hAnsi="Times New Roman" w:cs="Times New Roman"/>
          <w:sz w:val="24"/>
          <w:szCs w:val="24"/>
        </w:rPr>
        <w:t>Профилактические прививки  воспитанникам МКДОУ №19 проводятся своевременно, с плановым охватом детей. Администрацией детского сада проводится большая разъяснительная работа среди родителей о важности и своевремен</w:t>
      </w:r>
      <w:r w:rsidR="00076EBB" w:rsidRPr="00257DF0">
        <w:rPr>
          <w:rFonts w:ascii="Times New Roman" w:eastAsia="Times New Roman" w:hAnsi="Times New Roman" w:cs="Times New Roman"/>
          <w:sz w:val="24"/>
          <w:szCs w:val="24"/>
        </w:rPr>
        <w:t xml:space="preserve">ности проведения проф. прививок, но наблюдаются и случаи  </w:t>
      </w:r>
      <w:r w:rsidRPr="00257DF0">
        <w:rPr>
          <w:rFonts w:ascii="Times New Roman" w:eastAsia="Times New Roman" w:hAnsi="Times New Roman" w:cs="Times New Roman"/>
          <w:sz w:val="24"/>
          <w:szCs w:val="24"/>
        </w:rPr>
        <w:t>отказов от получения профилакти</w:t>
      </w:r>
      <w:r w:rsidR="00076EBB" w:rsidRPr="00257DF0">
        <w:rPr>
          <w:rFonts w:ascii="Times New Roman" w:eastAsia="Times New Roman" w:hAnsi="Times New Roman" w:cs="Times New Roman"/>
          <w:sz w:val="24"/>
          <w:szCs w:val="24"/>
        </w:rPr>
        <w:t xml:space="preserve">ческих прививок родителями </w:t>
      </w:r>
      <w:proofErr w:type="gramStart"/>
      <w:r w:rsidR="00076EBB" w:rsidRPr="00257DF0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076EBB" w:rsidRPr="00257DF0">
        <w:rPr>
          <w:rFonts w:ascii="Times New Roman" w:eastAsia="Times New Roman" w:hAnsi="Times New Roman" w:cs="Times New Roman"/>
          <w:sz w:val="24"/>
          <w:szCs w:val="24"/>
        </w:rPr>
        <w:t>законными представителями) воспитанников.</w:t>
      </w:r>
    </w:p>
    <w:p w:rsidR="00543FCC" w:rsidRPr="008D2D7A" w:rsidRDefault="00543FCC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2D7A">
        <w:rPr>
          <w:rFonts w:ascii="Times New Roman" w:hAnsi="Times New Roman" w:cs="Times New Roman"/>
          <w:i/>
          <w:sz w:val="28"/>
          <w:szCs w:val="28"/>
        </w:rPr>
        <w:t>8.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8D2D7A">
        <w:rPr>
          <w:rFonts w:ascii="Times New Roman" w:hAnsi="Times New Roman" w:cs="Times New Roman"/>
          <w:i/>
          <w:sz w:val="28"/>
          <w:szCs w:val="28"/>
        </w:rPr>
        <w:t>. Тепловой режим в группах, кабинетах, спортзале.</w:t>
      </w:r>
    </w:p>
    <w:p w:rsidR="00543FCC" w:rsidRPr="00730B48" w:rsidRDefault="00543FCC" w:rsidP="00730B48">
      <w:pPr>
        <w:rPr>
          <w:rFonts w:ascii="Times New Roman" w:hAnsi="Times New Roman" w:cs="Times New Roman"/>
          <w:sz w:val="24"/>
          <w:szCs w:val="24"/>
        </w:rPr>
      </w:pPr>
      <w:r w:rsidRPr="00730B48">
        <w:rPr>
          <w:rFonts w:ascii="Times New Roman" w:hAnsi="Times New Roman" w:cs="Times New Roman"/>
          <w:sz w:val="24"/>
          <w:szCs w:val="24"/>
        </w:rPr>
        <w:t>Детский сад оборудован автономной  котельной</w:t>
      </w:r>
      <w:proofErr w:type="gramStart"/>
      <w:r w:rsidRPr="00730B4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30B48">
        <w:rPr>
          <w:rFonts w:ascii="Times New Roman" w:hAnsi="Times New Roman" w:cs="Times New Roman"/>
          <w:sz w:val="24"/>
          <w:szCs w:val="24"/>
        </w:rPr>
        <w:t xml:space="preserve"> с установленными в соответствии с нормами безопасности  3-мя автоматическими котлами . К началу отопительного сезона  были  созданы условия для благоприятного пребывания детей и соблюдения соответствующего температурного режима  в групповых помещениях  детского сада – от 20 до 24</w:t>
      </w:r>
      <w:r w:rsidRPr="00730B48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730B48">
        <w:rPr>
          <w:rFonts w:ascii="Times New Roman" w:hAnsi="Times New Roman" w:cs="Times New Roman"/>
          <w:sz w:val="24"/>
          <w:szCs w:val="24"/>
        </w:rPr>
        <w:t xml:space="preserve">С).Тепловой режим во всех семи  групповых  помещениях, музыкальном зале и служебных помещениях соблюдается. </w:t>
      </w:r>
    </w:p>
    <w:p w:rsidR="00AB1872" w:rsidRDefault="00AB1872" w:rsidP="00730B48">
      <w:pPr>
        <w:rPr>
          <w:rFonts w:ascii="Times New Roman" w:hAnsi="Times New Roman" w:cs="Times New Roman"/>
          <w:sz w:val="28"/>
          <w:szCs w:val="28"/>
        </w:rPr>
      </w:pPr>
    </w:p>
    <w:p w:rsidR="00543FCC" w:rsidRPr="008D2D7A" w:rsidRDefault="00543FCC" w:rsidP="00730B48">
      <w:pPr>
        <w:rPr>
          <w:rFonts w:ascii="Times New Roman" w:hAnsi="Times New Roman" w:cs="Times New Roman"/>
          <w:i/>
          <w:sz w:val="28"/>
          <w:szCs w:val="28"/>
        </w:rPr>
      </w:pPr>
      <w:r w:rsidRPr="008D2D7A">
        <w:rPr>
          <w:rFonts w:ascii="Times New Roman" w:hAnsi="Times New Roman" w:cs="Times New Roman"/>
          <w:i/>
          <w:sz w:val="28"/>
          <w:szCs w:val="28"/>
        </w:rPr>
        <w:t>8.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8D2D7A">
        <w:rPr>
          <w:rFonts w:ascii="Times New Roman" w:hAnsi="Times New Roman" w:cs="Times New Roman"/>
          <w:i/>
          <w:sz w:val="28"/>
          <w:szCs w:val="28"/>
        </w:rPr>
        <w:t>. Соблюдение хлорного режима.</w:t>
      </w:r>
    </w:p>
    <w:p w:rsidR="00543FCC" w:rsidRPr="00730B48" w:rsidRDefault="00543FCC" w:rsidP="00730B48">
      <w:pPr>
        <w:pStyle w:val="ae"/>
        <w:ind w:left="0"/>
        <w:rPr>
          <w:rFonts w:ascii="Times New Roman" w:hAnsi="Times New Roman" w:cs="Times New Roman"/>
          <w:sz w:val="24"/>
          <w:szCs w:val="24"/>
        </w:rPr>
      </w:pPr>
      <w:r w:rsidRPr="00730B48">
        <w:rPr>
          <w:rFonts w:ascii="Times New Roman" w:hAnsi="Times New Roman" w:cs="Times New Roman"/>
          <w:sz w:val="24"/>
          <w:szCs w:val="24"/>
        </w:rPr>
        <w:t xml:space="preserve">В детском саду соблюдается соответствующий хлорный режим. Персоналом детского сада строго соблюдался усиленный дезинфекционный режим. </w:t>
      </w:r>
    </w:p>
    <w:p w:rsidR="00730B48" w:rsidRDefault="00730B48" w:rsidP="00543FCC">
      <w:pPr>
        <w:rPr>
          <w:rFonts w:ascii="Times New Roman" w:hAnsi="Times New Roman" w:cs="Times New Roman"/>
          <w:i/>
          <w:sz w:val="28"/>
          <w:szCs w:val="28"/>
        </w:rPr>
      </w:pPr>
    </w:p>
    <w:p w:rsidR="00543FCC" w:rsidRPr="008D2D7A" w:rsidRDefault="00543FCC" w:rsidP="00543FCC">
      <w:pPr>
        <w:rPr>
          <w:rFonts w:ascii="Times New Roman" w:hAnsi="Times New Roman" w:cs="Times New Roman"/>
          <w:i/>
          <w:sz w:val="28"/>
          <w:szCs w:val="28"/>
        </w:rPr>
      </w:pPr>
      <w:r w:rsidRPr="008D2D7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8.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8D2D7A">
        <w:rPr>
          <w:rFonts w:ascii="Times New Roman" w:hAnsi="Times New Roman" w:cs="Times New Roman"/>
          <w:i/>
          <w:sz w:val="28"/>
          <w:szCs w:val="28"/>
        </w:rPr>
        <w:t>. Проветривание помещений.</w:t>
      </w:r>
    </w:p>
    <w:p w:rsidR="00543FCC" w:rsidRPr="00730B48" w:rsidRDefault="00543FCC" w:rsidP="005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B48">
        <w:rPr>
          <w:rFonts w:ascii="Times New Roman" w:eastAsia="Times New Roman" w:hAnsi="Times New Roman" w:cs="Times New Roman"/>
          <w:sz w:val="24"/>
          <w:szCs w:val="24"/>
        </w:rPr>
        <w:t xml:space="preserve">     Детский сад</w:t>
      </w:r>
      <w:proofErr w:type="gramStart"/>
      <w:r w:rsidRPr="00730B4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730B48">
        <w:rPr>
          <w:rFonts w:ascii="Times New Roman" w:eastAsia="Times New Roman" w:hAnsi="Times New Roman" w:cs="Times New Roman"/>
          <w:sz w:val="24"/>
          <w:szCs w:val="24"/>
        </w:rPr>
        <w:t xml:space="preserve"> на сегодняшний день ,  не имеет  возможности для соблюдения  полноценного режима проветривания. Причиной этому является  то, что в 6 групповых  ячейках оконные конструкции находятся в ветхом состоянии и подлежат полной замене.     В пределах  возможного в ДОУ принимаются меры   по организации режима проветривания. Во время сна и прогулок  проводится одностороннее проветривание игровых комнат; во время бодрствования - проветриваются спальни через запасные выходы в течение необходимого времени.</w:t>
      </w:r>
    </w:p>
    <w:p w:rsidR="00543FCC" w:rsidRPr="008D2D7A" w:rsidRDefault="00543FCC" w:rsidP="00543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8.6</w:t>
      </w:r>
      <w:r w:rsidRPr="008D2D7A">
        <w:rPr>
          <w:rFonts w:ascii="Times New Roman" w:eastAsia="Times New Roman" w:hAnsi="Times New Roman" w:cs="Times New Roman"/>
          <w:i/>
          <w:sz w:val="28"/>
          <w:szCs w:val="28"/>
        </w:rPr>
        <w:t>. Гигиенические навыки детей</w:t>
      </w:r>
    </w:p>
    <w:p w:rsidR="00543FCC" w:rsidRPr="00730B48" w:rsidRDefault="00543FCC" w:rsidP="00543FCC">
      <w:pPr>
        <w:rPr>
          <w:rFonts w:ascii="Times New Roman" w:hAnsi="Times New Roman" w:cs="Times New Roman"/>
          <w:sz w:val="24"/>
          <w:szCs w:val="24"/>
        </w:rPr>
      </w:pPr>
      <w:r w:rsidRPr="00730B48">
        <w:rPr>
          <w:rFonts w:ascii="Times New Roman" w:hAnsi="Times New Roman" w:cs="Times New Roman"/>
          <w:sz w:val="24"/>
          <w:szCs w:val="24"/>
        </w:rPr>
        <w:t>Во время жизнедеятельности воспитанников в детском саду</w:t>
      </w:r>
      <w:proofErr w:type="gramStart"/>
      <w:r w:rsidRPr="00730B4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30B48">
        <w:rPr>
          <w:rFonts w:ascii="Times New Roman" w:hAnsi="Times New Roman" w:cs="Times New Roman"/>
          <w:sz w:val="24"/>
          <w:szCs w:val="24"/>
        </w:rPr>
        <w:t xml:space="preserve">  сотрудниками МКДОУ №19 систематически ведется работа по привитию культурно-гигиенических навыков детей и навыков самообслуживания. Но, по- прежнему,  полноценному ведению этой работы препятствует : отсутствие  постоянной проточной воды, привозная вода не всегда может быть в необходимом количестве;  отсутствие горячей воды в групповых сан</w:t>
      </w:r>
      <w:proofErr w:type="gramStart"/>
      <w:r w:rsidRPr="00730B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0B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0B4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30B48">
        <w:rPr>
          <w:rFonts w:ascii="Times New Roman" w:hAnsi="Times New Roman" w:cs="Times New Roman"/>
          <w:sz w:val="24"/>
          <w:szCs w:val="24"/>
        </w:rPr>
        <w:t xml:space="preserve">злах. Ежегодно, в проекте бюджета на следующих год планируется проведение работ по  обеспечению всех помещений горячей водой, но в силу объективных обстоятельств на сегодняшний день эта проблема остается нерешенной. </w:t>
      </w:r>
    </w:p>
    <w:p w:rsidR="00076EBB" w:rsidRPr="008D2D7A" w:rsidRDefault="00543FCC" w:rsidP="00543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8.7</w:t>
      </w:r>
      <w:r w:rsidR="008D2D7A" w:rsidRPr="008D2D7A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577939" w:rsidRPr="008D2D7A">
        <w:rPr>
          <w:rFonts w:ascii="Times New Roman" w:eastAsia="Times New Roman" w:hAnsi="Times New Roman" w:cs="Times New Roman"/>
          <w:i/>
          <w:sz w:val="28"/>
          <w:szCs w:val="28"/>
        </w:rPr>
        <w:t>Прогулки на свежем воздухе в любое время года</w:t>
      </w:r>
    </w:p>
    <w:p w:rsidR="00577939" w:rsidRPr="00730B48" w:rsidRDefault="00577939" w:rsidP="00076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B48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детского сада располагаются участки для прогулок детей, спортивная площадка, цветники, огород.  </w:t>
      </w:r>
    </w:p>
    <w:p w:rsidR="00577939" w:rsidRPr="00730B48" w:rsidRDefault="00577939" w:rsidP="0057793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0B48">
        <w:rPr>
          <w:rFonts w:ascii="Times New Roman" w:eastAsia="Times New Roman" w:hAnsi="Times New Roman" w:cs="Times New Roman"/>
          <w:sz w:val="24"/>
          <w:szCs w:val="24"/>
        </w:rPr>
        <w:t xml:space="preserve">Воспитанники детского сада  пребывают ежедневно на свежем воздухе. За каждой группой закреплен прогулочный участок, имеются цветники, сад, огород. </w:t>
      </w:r>
    </w:p>
    <w:p w:rsidR="00EE2931" w:rsidRDefault="00577939" w:rsidP="00EE293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0B48">
        <w:rPr>
          <w:rFonts w:ascii="Times New Roman" w:eastAsia="Times New Roman" w:hAnsi="Times New Roman" w:cs="Times New Roman"/>
          <w:sz w:val="24"/>
          <w:szCs w:val="24"/>
        </w:rPr>
        <w:t xml:space="preserve">Ежедневная продолжительность прогулки детей составляет не менее 3 - 4,5 часов. Прогулка организуется 2 раза в день: в первую половину - до обеда и во вторую половину дня - перед уходом детей домой, а также , 1 раз в неделю проводится занятие по физкультуре </w:t>
      </w:r>
      <w:proofErr w:type="gramStart"/>
      <w:r w:rsidRPr="00730B48">
        <w:rPr>
          <w:rFonts w:ascii="Times New Roman" w:eastAsia="Times New Roman" w:hAnsi="Times New Roman" w:cs="Times New Roman"/>
          <w:sz w:val="24"/>
          <w:szCs w:val="24"/>
        </w:rPr>
        <w:t>-н</w:t>
      </w:r>
      <w:proofErr w:type="gramEnd"/>
      <w:r w:rsidRPr="00730B48">
        <w:rPr>
          <w:rFonts w:ascii="Times New Roman" w:eastAsia="Times New Roman" w:hAnsi="Times New Roman" w:cs="Times New Roman"/>
          <w:sz w:val="24"/>
          <w:szCs w:val="24"/>
        </w:rPr>
        <w:t>а воздухе, при благоприятных погодных условиях. В летний оздоровительный период</w:t>
      </w:r>
      <w:proofErr w:type="gramStart"/>
      <w:r w:rsidRPr="00730B4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730B48">
        <w:rPr>
          <w:rFonts w:ascii="Times New Roman" w:eastAsia="Times New Roman" w:hAnsi="Times New Roman" w:cs="Times New Roman"/>
          <w:sz w:val="24"/>
          <w:szCs w:val="24"/>
        </w:rPr>
        <w:t xml:space="preserve"> с воспитанниками детского сада проводятся спортивные досуги, праздники и развлечения на воздухе. Ежегодно проводится работа по озеленению и благоустройству территории МКДОУ №19 .  Однако,  для полноценного проведения прогулок,  необходимо реконструировать стационарное уличное оборудование, установленное в нарушение норм безопасности</w:t>
      </w:r>
      <w:proofErr w:type="gramStart"/>
      <w:r w:rsidRPr="00730B4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96125A" w:rsidRPr="00730B48">
        <w:rPr>
          <w:rFonts w:ascii="Times New Roman" w:eastAsia="Times New Roman" w:hAnsi="Times New Roman" w:cs="Times New Roman"/>
          <w:sz w:val="24"/>
          <w:szCs w:val="24"/>
        </w:rPr>
        <w:t xml:space="preserve"> теневой навес группы " Буратино" </w:t>
      </w:r>
      <w:r w:rsidRPr="00730B48">
        <w:rPr>
          <w:rFonts w:ascii="Times New Roman" w:eastAsia="Times New Roman" w:hAnsi="Times New Roman" w:cs="Times New Roman"/>
          <w:sz w:val="24"/>
          <w:szCs w:val="24"/>
        </w:rPr>
        <w:t xml:space="preserve"> и скамейки</w:t>
      </w:r>
      <w:r w:rsidR="0096125A" w:rsidRPr="00730B48">
        <w:rPr>
          <w:rFonts w:ascii="Times New Roman" w:eastAsia="Times New Roman" w:hAnsi="Times New Roman" w:cs="Times New Roman"/>
          <w:sz w:val="24"/>
          <w:szCs w:val="24"/>
        </w:rPr>
        <w:t xml:space="preserve"> на прогулочных площадках </w:t>
      </w:r>
      <w:r w:rsidRPr="00730B48">
        <w:rPr>
          <w:rFonts w:ascii="Times New Roman" w:eastAsia="Times New Roman" w:hAnsi="Times New Roman" w:cs="Times New Roman"/>
          <w:sz w:val="24"/>
          <w:szCs w:val="24"/>
        </w:rPr>
        <w:t>наход</w:t>
      </w:r>
      <w:r w:rsidR="0096125A" w:rsidRPr="00730B48">
        <w:rPr>
          <w:rFonts w:ascii="Times New Roman" w:eastAsia="Times New Roman" w:hAnsi="Times New Roman" w:cs="Times New Roman"/>
          <w:sz w:val="24"/>
          <w:szCs w:val="24"/>
        </w:rPr>
        <w:t>ящиеся в аварийном состоянии. Для содержания прогулочных площадок в чистоте и сохранности, о</w:t>
      </w:r>
      <w:r w:rsidRPr="00730B48">
        <w:rPr>
          <w:rFonts w:ascii="Times New Roman" w:eastAsia="Times New Roman" w:hAnsi="Times New Roman" w:cs="Times New Roman"/>
          <w:sz w:val="24"/>
          <w:szCs w:val="24"/>
        </w:rPr>
        <w:t>дной из основных проблем в ДОУ является</w:t>
      </w:r>
      <w:r w:rsidR="0096125A" w:rsidRPr="00730B48">
        <w:rPr>
          <w:rFonts w:ascii="Times New Roman" w:eastAsia="Times New Roman" w:hAnsi="Times New Roman" w:cs="Times New Roman"/>
          <w:sz w:val="24"/>
          <w:szCs w:val="24"/>
        </w:rPr>
        <w:t xml:space="preserve"> отсутствие территориальной изоляции ДОУ с КЦСОН.  В целях выполнения санитарных норм и требований, необходимо также </w:t>
      </w:r>
      <w:r>
        <w:rPr>
          <w:rFonts w:ascii="Times New Roman" w:eastAsia="Times New Roman" w:hAnsi="Times New Roman" w:cs="Times New Roman"/>
          <w:sz w:val="28"/>
          <w:szCs w:val="28"/>
        </w:rPr>
        <w:t>на игровых пло</w:t>
      </w:r>
      <w:r w:rsidR="0096125A">
        <w:rPr>
          <w:rFonts w:ascii="Times New Roman" w:eastAsia="Times New Roman" w:hAnsi="Times New Roman" w:cs="Times New Roman"/>
          <w:sz w:val="28"/>
          <w:szCs w:val="28"/>
        </w:rPr>
        <w:t>щадках, соответствую</w:t>
      </w:r>
      <w:r w:rsidR="00EE2931">
        <w:rPr>
          <w:rFonts w:ascii="Times New Roman" w:eastAsia="Times New Roman" w:hAnsi="Times New Roman" w:cs="Times New Roman"/>
          <w:sz w:val="28"/>
          <w:szCs w:val="28"/>
        </w:rPr>
        <w:t xml:space="preserve">щего возрасту воспитанников </w:t>
      </w:r>
      <w:r w:rsidR="00730B48" w:rsidRPr="00730B48">
        <w:rPr>
          <w:rFonts w:ascii="Times New Roman" w:eastAsia="Times New Roman" w:hAnsi="Times New Roman" w:cs="Times New Roman"/>
          <w:sz w:val="24"/>
          <w:szCs w:val="24"/>
        </w:rPr>
        <w:t>изготовление крышек и  теневых козырьков на песочницы</w:t>
      </w:r>
      <w:proofErr w:type="gramStart"/>
      <w:r w:rsidR="00730B48" w:rsidRPr="00730B4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="00730B48" w:rsidRPr="00730B48">
        <w:rPr>
          <w:rFonts w:ascii="Times New Roman" w:eastAsia="Times New Roman" w:hAnsi="Times New Roman" w:cs="Times New Roman"/>
          <w:sz w:val="24"/>
          <w:szCs w:val="24"/>
        </w:rPr>
        <w:t xml:space="preserve"> приобретение и установка  игрового оборудования </w:t>
      </w:r>
      <w:r w:rsidR="00EE2931" w:rsidRPr="00730B48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6D6A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6AC3" w:rsidRDefault="006D6AC3" w:rsidP="00EE293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D6AC3" w:rsidRDefault="006D6AC3" w:rsidP="006D6AC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Организация  питания</w:t>
      </w:r>
    </w:p>
    <w:p w:rsidR="006D6AC3" w:rsidRDefault="006D6AC3" w:rsidP="006D6AC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D6AC3" w:rsidRPr="00730B48" w:rsidRDefault="006D6AC3" w:rsidP="006D6AC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30B48">
        <w:rPr>
          <w:rFonts w:ascii="Times New Roman" w:hAnsi="Times New Roman" w:cs="Times New Roman"/>
          <w:sz w:val="24"/>
          <w:szCs w:val="24"/>
        </w:rPr>
        <w:t>В ДОУ организовано  3-х разовое питание: завтрак, обед, уплотненный полдник с включением блюд ужина Имеется примерное 10-ти дневное меню,  разработанное на основе физиологических  потребностей    дошкольников  в пищевых  веществах и норм питания.</w:t>
      </w:r>
      <w:proofErr w:type="gramStart"/>
      <w:r w:rsidRPr="00730B4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30B48">
        <w:rPr>
          <w:rFonts w:ascii="Times New Roman" w:hAnsi="Times New Roman" w:cs="Times New Roman"/>
          <w:sz w:val="24"/>
          <w:szCs w:val="24"/>
        </w:rPr>
        <w:t xml:space="preserve"> Второй завтрак удается включать лишь при наличии на складе фруктов или сока или  кондитерских изделий. </w:t>
      </w:r>
    </w:p>
    <w:p w:rsidR="006D6AC3" w:rsidRDefault="006D6AC3" w:rsidP="006D6AC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D6AC3" w:rsidRDefault="006D6AC3" w:rsidP="00EE293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6D6AC3">
          <w:pgSz w:w="11906" w:h="16838"/>
          <w:pgMar w:top="142" w:right="426" w:bottom="567" w:left="567" w:header="709" w:footer="709" w:gutter="0"/>
          <w:cols w:space="720"/>
        </w:sectPr>
      </w:pPr>
    </w:p>
    <w:p w:rsidR="00577939" w:rsidRDefault="00577939" w:rsidP="00577939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Выполнение норм  основных продуктов питания МКДОУ №19    за период с 01 июня по </w:t>
      </w:r>
      <w:r w:rsidR="008B7E33">
        <w:rPr>
          <w:rFonts w:ascii="Times New Roman" w:hAnsi="Times New Roman" w:cs="Times New Roman"/>
          <w:i/>
          <w:sz w:val="28"/>
          <w:szCs w:val="28"/>
        </w:rPr>
        <w:t>31 декабря  2018</w:t>
      </w:r>
      <w:r>
        <w:rPr>
          <w:rFonts w:ascii="Times New Roman" w:hAnsi="Times New Roman" w:cs="Times New Roman"/>
          <w:i/>
          <w:sz w:val="28"/>
          <w:szCs w:val="28"/>
        </w:rPr>
        <w:t xml:space="preserve">г. </w:t>
      </w:r>
    </w:p>
    <w:tbl>
      <w:tblPr>
        <w:tblStyle w:val="af"/>
        <w:tblpPr w:leftFromText="180" w:rightFromText="180" w:vertAnchor="text" w:horzAnchor="margin" w:tblpXSpec="center" w:tblpY="160"/>
        <w:tblW w:w="0" w:type="auto"/>
        <w:tblLook w:val="04A0"/>
      </w:tblPr>
      <w:tblGrid>
        <w:gridCol w:w="5671"/>
        <w:gridCol w:w="3118"/>
        <w:gridCol w:w="3119"/>
        <w:gridCol w:w="2693"/>
      </w:tblGrid>
      <w:tr w:rsidR="00730B48" w:rsidRPr="00C90827" w:rsidTr="00730B4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пищевого продукта или группы пищевых продуктов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00A"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proofErr w:type="spellEnd"/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730B48" w:rsidRPr="007A400A" w:rsidRDefault="00730B48" w:rsidP="00730B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7A400A">
              <w:rPr>
                <w:rFonts w:ascii="Times New Roman" w:hAnsi="Times New Roman" w:cs="Times New Roman"/>
                <w:sz w:val="20"/>
                <w:szCs w:val="20"/>
              </w:rPr>
              <w:t>выполнение</w:t>
            </w:r>
            <w:proofErr w:type="spellEnd"/>
            <w:r w:rsidRPr="007A400A">
              <w:rPr>
                <w:rFonts w:ascii="Times New Roman" w:hAnsi="Times New Roman" w:cs="Times New Roman"/>
                <w:sz w:val="20"/>
                <w:szCs w:val="20"/>
              </w:rPr>
              <w:t>-%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7A400A">
              <w:rPr>
                <w:rFonts w:ascii="Times New Roman" w:hAnsi="Times New Roman" w:cs="Times New Roman"/>
                <w:sz w:val="20"/>
                <w:szCs w:val="20"/>
              </w:rPr>
              <w:t>недобор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A400A">
              <w:rPr>
                <w:rFonts w:ascii="Times New Roman" w:hAnsi="Times New Roman" w:cs="Times New Roman"/>
                <w:sz w:val="20"/>
                <w:szCs w:val="20"/>
              </w:rPr>
              <w:t>перерасход</w:t>
            </w:r>
            <w:proofErr w:type="spellEnd"/>
          </w:p>
        </w:tc>
      </w:tr>
      <w:tr w:rsidR="00730B48" w:rsidRPr="00C90827" w:rsidTr="00730B4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7A400A">
              <w:rPr>
                <w:rFonts w:ascii="Times New Roman" w:hAnsi="Times New Roman" w:cs="Times New Roman"/>
                <w:sz w:val="20"/>
                <w:szCs w:val="20"/>
              </w:rPr>
              <w:t>мясо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8B7E33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</w:t>
            </w:r>
            <w:r w:rsidR="00730B48"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,3%%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19.4%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0B48" w:rsidRPr="00C90827" w:rsidTr="00730B4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Молоко, в т.ч. кисломолочные продукты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30B48" w:rsidRPr="007A400A" w:rsidRDefault="008B7E33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</w:t>
            </w:r>
            <w:r w:rsidR="00730B48"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,4 %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730B48" w:rsidRPr="00C90827" w:rsidTr="00730B4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овощи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8B7E33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</w:t>
            </w:r>
            <w:r w:rsidR="00730B48"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,7%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4,4%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30B48" w:rsidRPr="00C90827" w:rsidTr="00730B4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фрукты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8B7E33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14,6</w:t>
            </w:r>
            <w:r w:rsidR="00730B48"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86,6%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577939" w:rsidRDefault="00577939" w:rsidP="0057793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77939" w:rsidRPr="00C90827" w:rsidRDefault="00577939" w:rsidP="00577939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77939" w:rsidRPr="00C90827" w:rsidRDefault="00577939" w:rsidP="0057793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77939" w:rsidRPr="00C90827" w:rsidRDefault="00577939" w:rsidP="0057793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77939" w:rsidRPr="00C90827" w:rsidRDefault="00577939" w:rsidP="0057793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77939" w:rsidRPr="00C90827" w:rsidRDefault="00577939" w:rsidP="007A400A">
      <w:pPr>
        <w:spacing w:after="0" w:line="240" w:lineRule="atLeast"/>
        <w:ind w:left="993" w:firstLine="993"/>
        <w:rPr>
          <w:rFonts w:ascii="Times New Roman" w:hAnsi="Times New Roman" w:cs="Times New Roman"/>
          <w:i/>
          <w:sz w:val="28"/>
          <w:szCs w:val="28"/>
        </w:rPr>
      </w:pPr>
      <w:r w:rsidRPr="00C90827">
        <w:rPr>
          <w:rFonts w:ascii="Times New Roman" w:hAnsi="Times New Roman" w:cs="Times New Roman"/>
          <w:i/>
          <w:sz w:val="28"/>
          <w:szCs w:val="28"/>
        </w:rPr>
        <w:t xml:space="preserve">Выполнение норм  основных продуктов питания </w:t>
      </w:r>
      <w:r w:rsidR="00C9144D" w:rsidRPr="00C90827">
        <w:rPr>
          <w:rFonts w:ascii="Times New Roman" w:hAnsi="Times New Roman" w:cs="Times New Roman"/>
          <w:i/>
          <w:sz w:val="28"/>
          <w:szCs w:val="28"/>
        </w:rPr>
        <w:t>МКДОУ №19    з</w:t>
      </w:r>
      <w:r w:rsidR="00ED1BB7" w:rsidRPr="00C90827">
        <w:rPr>
          <w:rFonts w:ascii="Times New Roman" w:hAnsi="Times New Roman" w:cs="Times New Roman"/>
          <w:i/>
          <w:sz w:val="28"/>
          <w:szCs w:val="28"/>
        </w:rPr>
        <w:t>а пер</w:t>
      </w:r>
      <w:r w:rsidR="008B7E33">
        <w:rPr>
          <w:rFonts w:ascii="Times New Roman" w:hAnsi="Times New Roman" w:cs="Times New Roman"/>
          <w:i/>
          <w:sz w:val="28"/>
          <w:szCs w:val="28"/>
        </w:rPr>
        <w:t>иод с 01 января  по 31 мая  2019</w:t>
      </w:r>
      <w:r w:rsidRPr="00C90827">
        <w:rPr>
          <w:rFonts w:ascii="Times New Roman" w:hAnsi="Times New Roman" w:cs="Times New Roman"/>
          <w:i/>
          <w:sz w:val="28"/>
          <w:szCs w:val="28"/>
        </w:rPr>
        <w:t xml:space="preserve">г. </w:t>
      </w:r>
    </w:p>
    <w:tbl>
      <w:tblPr>
        <w:tblStyle w:val="af"/>
        <w:tblpPr w:leftFromText="180" w:rightFromText="180" w:vertAnchor="text" w:horzAnchor="margin" w:tblpX="534" w:tblpY="202"/>
        <w:tblW w:w="0" w:type="auto"/>
        <w:tblLook w:val="04A0"/>
      </w:tblPr>
      <w:tblGrid>
        <w:gridCol w:w="5386"/>
        <w:gridCol w:w="2410"/>
        <w:gridCol w:w="2268"/>
        <w:gridCol w:w="4645"/>
      </w:tblGrid>
      <w:tr w:rsidR="00121C20" w:rsidRPr="007A400A" w:rsidTr="00730B4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пищевого продукта или группы пищевых продуктов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00A"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proofErr w:type="spellEnd"/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7A400A">
              <w:rPr>
                <w:rFonts w:ascii="Times New Roman" w:hAnsi="Times New Roman" w:cs="Times New Roman"/>
                <w:sz w:val="20"/>
                <w:szCs w:val="20"/>
              </w:rPr>
              <w:t>выполнение</w:t>
            </w:r>
            <w:proofErr w:type="spellEnd"/>
            <w:r w:rsidRPr="007A400A">
              <w:rPr>
                <w:rFonts w:ascii="Times New Roman" w:hAnsi="Times New Roman" w:cs="Times New Roman"/>
                <w:sz w:val="20"/>
                <w:szCs w:val="20"/>
              </w:rPr>
              <w:t>-%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7A400A">
              <w:rPr>
                <w:rFonts w:ascii="Times New Roman" w:hAnsi="Times New Roman" w:cs="Times New Roman"/>
                <w:sz w:val="20"/>
                <w:szCs w:val="20"/>
              </w:rPr>
              <w:t>недобор</w:t>
            </w:r>
            <w:proofErr w:type="spellEnd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A400A">
              <w:rPr>
                <w:rFonts w:ascii="Times New Roman" w:hAnsi="Times New Roman" w:cs="Times New Roman"/>
                <w:sz w:val="20"/>
                <w:szCs w:val="20"/>
              </w:rPr>
              <w:t>перерасход</w:t>
            </w:r>
            <w:proofErr w:type="spellEnd"/>
          </w:p>
        </w:tc>
      </w:tr>
      <w:tr w:rsidR="00121C20" w:rsidRPr="007A400A" w:rsidTr="00730B4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7A400A">
              <w:rPr>
                <w:rFonts w:ascii="Times New Roman" w:hAnsi="Times New Roman" w:cs="Times New Roman"/>
                <w:sz w:val="20"/>
                <w:szCs w:val="20"/>
              </w:rPr>
              <w:t>мясо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8B7E33" w:rsidP="00121C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94</w:t>
            </w:r>
            <w:r w:rsidR="00B9681E"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,4</w:t>
            </w:r>
            <w:r w:rsidR="00121C20"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8B7E33" w:rsidP="00121C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CA66BB"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,6</w:t>
            </w:r>
            <w:r w:rsidR="00121C20"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            -</w:t>
            </w:r>
          </w:p>
        </w:tc>
      </w:tr>
      <w:tr w:rsidR="00121C20" w:rsidRPr="007A400A" w:rsidTr="00730B4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Молоко, в т.ч. кисломолочные продукты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0" w:rsidRPr="007A400A" w:rsidRDefault="00121C20" w:rsidP="00121C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21C20" w:rsidRPr="007A400A" w:rsidRDefault="008B7E33" w:rsidP="00121C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</w:t>
            </w:r>
            <w:r w:rsidR="00121C20"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0" w:rsidRPr="007A400A" w:rsidRDefault="00121C20" w:rsidP="00121C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21C20" w:rsidRPr="007A400A" w:rsidRDefault="008B7E33" w:rsidP="00121C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="00121C20"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,7%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21C20" w:rsidRPr="007A400A" w:rsidTr="00730B4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00A">
              <w:rPr>
                <w:rFonts w:ascii="Times New Roman" w:hAnsi="Times New Roman" w:cs="Times New Roman"/>
                <w:sz w:val="20"/>
                <w:szCs w:val="20"/>
              </w:rPr>
              <w:t>овощи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8B7E33" w:rsidP="00121C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89,3</w:t>
            </w:r>
            <w:r w:rsidR="00121C20"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8B7E33" w:rsidP="00121C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10,7</w:t>
            </w:r>
            <w:r w:rsidR="00121C20"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C20" w:rsidRPr="007A400A" w:rsidTr="00730B4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00A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8B7E33" w:rsidP="00121C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121C20"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8B7E33" w:rsidP="00121C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</w:t>
            </w:r>
            <w:r w:rsidR="00121C20"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7939" w:rsidRPr="007A400A" w:rsidRDefault="00577939" w:rsidP="00577939">
      <w:pPr>
        <w:spacing w:after="0" w:line="240" w:lineRule="atLeast"/>
        <w:rPr>
          <w:rFonts w:ascii="Times New Roman" w:hAnsi="Times New Roman" w:cs="Times New Roman"/>
          <w:color w:val="C00000"/>
          <w:sz w:val="20"/>
          <w:szCs w:val="20"/>
        </w:rPr>
      </w:pPr>
    </w:p>
    <w:p w:rsidR="00577939" w:rsidRPr="007A400A" w:rsidRDefault="00577939" w:rsidP="00577939">
      <w:pPr>
        <w:spacing w:after="0" w:line="240" w:lineRule="atLeast"/>
        <w:rPr>
          <w:rFonts w:ascii="Times New Roman" w:hAnsi="Times New Roman" w:cs="Times New Roman"/>
          <w:i/>
          <w:color w:val="C00000"/>
          <w:sz w:val="20"/>
          <w:szCs w:val="20"/>
          <w:lang w:val="en-US" w:eastAsia="en-US"/>
        </w:rPr>
      </w:pPr>
    </w:p>
    <w:p w:rsidR="00577939" w:rsidRPr="007A400A" w:rsidRDefault="00577939" w:rsidP="00577939">
      <w:pPr>
        <w:spacing w:after="0" w:line="240" w:lineRule="atLeast"/>
        <w:rPr>
          <w:rFonts w:ascii="Times New Roman" w:hAnsi="Times New Roman" w:cs="Times New Roman"/>
          <w:i/>
          <w:color w:val="C00000"/>
          <w:sz w:val="20"/>
          <w:szCs w:val="20"/>
        </w:rPr>
      </w:pPr>
    </w:p>
    <w:p w:rsidR="00577939" w:rsidRPr="007A400A" w:rsidRDefault="00577939" w:rsidP="00577939">
      <w:pPr>
        <w:spacing w:after="0" w:line="240" w:lineRule="atLeast"/>
        <w:rPr>
          <w:rFonts w:ascii="Times New Roman" w:hAnsi="Times New Roman" w:cs="Times New Roman"/>
          <w:i/>
          <w:color w:val="C00000"/>
          <w:sz w:val="20"/>
          <w:szCs w:val="20"/>
        </w:rPr>
      </w:pPr>
    </w:p>
    <w:p w:rsidR="00577939" w:rsidRPr="007A400A" w:rsidRDefault="00577939" w:rsidP="00577939">
      <w:pPr>
        <w:spacing w:after="0" w:line="240" w:lineRule="atLeast"/>
        <w:rPr>
          <w:rFonts w:ascii="Times New Roman" w:hAnsi="Times New Roman" w:cs="Times New Roman"/>
          <w:i/>
          <w:color w:val="C00000"/>
          <w:sz w:val="20"/>
          <w:szCs w:val="20"/>
        </w:rPr>
      </w:pPr>
    </w:p>
    <w:p w:rsidR="00577939" w:rsidRPr="007A400A" w:rsidRDefault="00577939" w:rsidP="00577939">
      <w:pPr>
        <w:spacing w:after="0" w:line="240" w:lineRule="atLeast"/>
        <w:rPr>
          <w:rFonts w:ascii="Times New Roman" w:hAnsi="Times New Roman" w:cs="Times New Roman"/>
          <w:i/>
          <w:color w:val="C00000"/>
          <w:sz w:val="20"/>
          <w:szCs w:val="20"/>
        </w:rPr>
      </w:pPr>
    </w:p>
    <w:p w:rsidR="00577939" w:rsidRPr="007A400A" w:rsidRDefault="00577939" w:rsidP="00577939">
      <w:pPr>
        <w:spacing w:after="0" w:line="240" w:lineRule="atLeast"/>
        <w:rPr>
          <w:rFonts w:ascii="Times New Roman" w:hAnsi="Times New Roman" w:cs="Times New Roman"/>
          <w:i/>
          <w:color w:val="C00000"/>
          <w:sz w:val="20"/>
          <w:szCs w:val="20"/>
        </w:rPr>
      </w:pPr>
    </w:p>
    <w:p w:rsidR="00577939" w:rsidRPr="007A400A" w:rsidRDefault="00577939" w:rsidP="00577939">
      <w:pPr>
        <w:spacing w:after="0" w:line="240" w:lineRule="atLeast"/>
        <w:rPr>
          <w:rFonts w:ascii="Times New Roman" w:hAnsi="Times New Roman" w:cs="Times New Roman"/>
          <w:i/>
          <w:sz w:val="20"/>
          <w:szCs w:val="20"/>
        </w:rPr>
      </w:pPr>
    </w:p>
    <w:p w:rsidR="00577939" w:rsidRDefault="00577939" w:rsidP="007A400A">
      <w:pPr>
        <w:spacing w:after="0" w:line="24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Сведения о расходах по продуктам питания и стоимости</w:t>
      </w:r>
      <w:r w:rsidR="00181F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81F59">
        <w:rPr>
          <w:rFonts w:ascii="Times New Roman" w:hAnsi="Times New Roman" w:cs="Times New Roman"/>
          <w:i/>
          <w:sz w:val="28"/>
          <w:szCs w:val="28"/>
        </w:rPr>
        <w:t>дет</w:t>
      </w:r>
      <w:r w:rsidR="00071E82">
        <w:rPr>
          <w:rFonts w:ascii="Times New Roman" w:hAnsi="Times New Roman" w:cs="Times New Roman"/>
          <w:i/>
          <w:sz w:val="28"/>
          <w:szCs w:val="28"/>
        </w:rPr>
        <w:t>одня</w:t>
      </w:r>
      <w:proofErr w:type="spellEnd"/>
      <w:r w:rsidR="00071E82">
        <w:rPr>
          <w:rFonts w:ascii="Times New Roman" w:hAnsi="Times New Roman" w:cs="Times New Roman"/>
          <w:i/>
          <w:sz w:val="28"/>
          <w:szCs w:val="28"/>
        </w:rPr>
        <w:t xml:space="preserve"> с 01.07. по 31.12 2019</w:t>
      </w:r>
      <w:r>
        <w:rPr>
          <w:rFonts w:ascii="Times New Roman" w:hAnsi="Times New Roman" w:cs="Times New Roman"/>
          <w:i/>
          <w:sz w:val="28"/>
          <w:szCs w:val="28"/>
        </w:rPr>
        <w:t>г.</w:t>
      </w:r>
    </w:p>
    <w:tbl>
      <w:tblPr>
        <w:tblStyle w:val="af"/>
        <w:tblpPr w:leftFromText="180" w:rightFromText="180" w:vertAnchor="text" w:horzAnchor="margin" w:tblpXSpec="center" w:tblpY="-32"/>
        <w:tblW w:w="0" w:type="auto"/>
        <w:tblLook w:val="04A0"/>
      </w:tblPr>
      <w:tblGrid>
        <w:gridCol w:w="2544"/>
        <w:gridCol w:w="3143"/>
        <w:gridCol w:w="2845"/>
        <w:gridCol w:w="2871"/>
        <w:gridCol w:w="3230"/>
      </w:tblGrid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детодней</w:t>
            </w:r>
            <w:proofErr w:type="spell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</w:t>
            </w:r>
            <w:proofErr w:type="spellEnd"/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Стоимость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детодня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посещаемость</w:t>
            </w:r>
            <w:proofErr w:type="spellEnd"/>
          </w:p>
        </w:tc>
      </w:tr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400A">
              <w:rPr>
                <w:rFonts w:ascii="Times New Roman" w:eastAsia="Times New Roman" w:hAnsi="Times New Roman" w:cs="Times New Roman"/>
              </w:rPr>
              <w:t>июль</w:t>
            </w:r>
            <w:proofErr w:type="spellEnd"/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</w:tr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400A">
              <w:rPr>
                <w:rFonts w:ascii="Times New Roman" w:eastAsia="Times New Roman" w:hAnsi="Times New Roman" w:cs="Times New Roman"/>
              </w:rPr>
              <w:t>август</w:t>
            </w:r>
            <w:proofErr w:type="spellEnd"/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9975F0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567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9975F0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45528,18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9975F0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80,30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DB40E4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29,2%</w:t>
            </w:r>
          </w:p>
        </w:tc>
      </w:tr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400A">
              <w:rPr>
                <w:rFonts w:ascii="Times New Roman" w:eastAsia="Times New Roman" w:hAnsi="Times New Roman" w:cs="Times New Roman"/>
              </w:rPr>
              <w:t>сентябрь</w:t>
            </w:r>
            <w:proofErr w:type="spellEnd"/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181F59" w:rsidP="00A2359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="00A23594">
              <w:rPr>
                <w:rFonts w:ascii="Times New Roman" w:eastAsia="Times New Roman" w:hAnsi="Times New Roman" w:cs="Times New Roman"/>
                <w:lang w:val="ru-RU"/>
              </w:rPr>
              <w:t>668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A23594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162625,21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A23594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60,95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181F59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63,2</w:t>
            </w:r>
            <w:r w:rsidR="00730B48" w:rsidRPr="007A400A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</w:tr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400A">
              <w:rPr>
                <w:rFonts w:ascii="Times New Roman" w:eastAsia="Times New Roman" w:hAnsi="Times New Roman" w:cs="Times New Roman"/>
              </w:rPr>
              <w:t>октябрь</w:t>
            </w:r>
            <w:proofErr w:type="spellEnd"/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5E3929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2992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5E3929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228558,62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5E3929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76,39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181F59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70,7</w:t>
            </w:r>
            <w:r w:rsidR="00730B48" w:rsidRPr="007A400A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</w:tr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400A">
              <w:rPr>
                <w:rFonts w:ascii="Times New Roman" w:eastAsia="Times New Roman" w:hAnsi="Times New Roman" w:cs="Times New Roman"/>
              </w:rPr>
              <w:t>ноябрь</w:t>
            </w:r>
            <w:proofErr w:type="spellEnd"/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5E3929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2477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5E3929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177029,90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5E3929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71,47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181F59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64,5</w:t>
            </w:r>
            <w:r w:rsidR="00730B48" w:rsidRPr="007A400A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</w:tr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400A">
              <w:rPr>
                <w:rFonts w:ascii="Times New Roman" w:eastAsia="Times New Roman" w:hAnsi="Times New Roman" w:cs="Times New Roman"/>
              </w:rPr>
              <w:t>декабрь</w:t>
            </w:r>
            <w:proofErr w:type="spellEnd"/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5E3929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2613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5E3929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149404,77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5E3929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57,18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181F59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67,9</w:t>
            </w:r>
            <w:r w:rsidR="00730B48" w:rsidRPr="007A400A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</w:tr>
    </w:tbl>
    <w:p w:rsidR="00577939" w:rsidRPr="00730B48" w:rsidRDefault="00577939" w:rsidP="006D6AC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30B48">
        <w:rPr>
          <w:rFonts w:ascii="Times New Roman" w:hAnsi="Times New Roman" w:cs="Times New Roman"/>
          <w:sz w:val="24"/>
          <w:szCs w:val="24"/>
        </w:rPr>
        <w:t xml:space="preserve">Средняя стоимость </w:t>
      </w:r>
      <w:proofErr w:type="spellStart"/>
      <w:r w:rsidR="005E3929">
        <w:rPr>
          <w:rFonts w:ascii="Times New Roman" w:hAnsi="Times New Roman" w:cs="Times New Roman"/>
          <w:sz w:val="24"/>
          <w:szCs w:val="24"/>
        </w:rPr>
        <w:t>детодня</w:t>
      </w:r>
      <w:proofErr w:type="spellEnd"/>
      <w:r w:rsidR="005E3929">
        <w:rPr>
          <w:rFonts w:ascii="Times New Roman" w:hAnsi="Times New Roman" w:cs="Times New Roman"/>
          <w:sz w:val="24"/>
          <w:szCs w:val="24"/>
        </w:rPr>
        <w:t xml:space="preserve"> за второе полугодие 2019</w:t>
      </w:r>
      <w:r w:rsidRPr="00730B48">
        <w:rPr>
          <w:rFonts w:ascii="Times New Roman" w:hAnsi="Times New Roman" w:cs="Times New Roman"/>
          <w:sz w:val="24"/>
          <w:szCs w:val="24"/>
        </w:rPr>
        <w:t xml:space="preserve"> года составила-</w:t>
      </w:r>
      <w:r w:rsidR="00071E82">
        <w:rPr>
          <w:rFonts w:ascii="Times New Roman" w:hAnsi="Times New Roman" w:cs="Times New Roman"/>
          <w:sz w:val="24"/>
          <w:szCs w:val="24"/>
        </w:rPr>
        <w:t>67</w:t>
      </w:r>
      <w:r w:rsidR="00086124" w:rsidRPr="00730B48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071E82">
        <w:rPr>
          <w:rFonts w:ascii="Times New Roman" w:hAnsi="Times New Roman" w:cs="Times New Roman"/>
          <w:sz w:val="24"/>
          <w:szCs w:val="24"/>
        </w:rPr>
        <w:t>43</w:t>
      </w:r>
      <w:r w:rsidR="00EE418A" w:rsidRPr="00730B48">
        <w:rPr>
          <w:rFonts w:ascii="Times New Roman" w:hAnsi="Times New Roman" w:cs="Times New Roman"/>
          <w:sz w:val="24"/>
          <w:szCs w:val="24"/>
        </w:rPr>
        <w:t xml:space="preserve"> коп.</w:t>
      </w:r>
      <w:proofErr w:type="gramStart"/>
      <w:r w:rsidR="00EE418A" w:rsidRPr="00730B48">
        <w:rPr>
          <w:rFonts w:ascii="Times New Roman" w:hAnsi="Times New Roman" w:cs="Times New Roman"/>
          <w:sz w:val="24"/>
          <w:szCs w:val="24"/>
        </w:rPr>
        <w:t xml:space="preserve"> </w:t>
      </w:r>
      <w:r w:rsidRPr="00730B4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30B48">
        <w:rPr>
          <w:rFonts w:ascii="Times New Roman" w:hAnsi="Times New Roman" w:cs="Times New Roman"/>
          <w:sz w:val="24"/>
          <w:szCs w:val="24"/>
        </w:rPr>
        <w:t>при рекомендованной стои</w:t>
      </w:r>
      <w:r w:rsidR="00071E82">
        <w:rPr>
          <w:rFonts w:ascii="Times New Roman" w:hAnsi="Times New Roman" w:cs="Times New Roman"/>
          <w:sz w:val="24"/>
          <w:szCs w:val="24"/>
        </w:rPr>
        <w:t xml:space="preserve">мости 1 </w:t>
      </w:r>
      <w:proofErr w:type="spellStart"/>
      <w:r w:rsidR="00071E82">
        <w:rPr>
          <w:rFonts w:ascii="Times New Roman" w:hAnsi="Times New Roman" w:cs="Times New Roman"/>
          <w:sz w:val="24"/>
          <w:szCs w:val="24"/>
        </w:rPr>
        <w:t>детодня</w:t>
      </w:r>
      <w:proofErr w:type="spellEnd"/>
      <w:r w:rsidR="00071E82">
        <w:rPr>
          <w:rFonts w:ascii="Times New Roman" w:hAnsi="Times New Roman" w:cs="Times New Roman"/>
          <w:sz w:val="24"/>
          <w:szCs w:val="24"/>
        </w:rPr>
        <w:t xml:space="preserve"> в 2019</w:t>
      </w:r>
      <w:r w:rsidR="00C9144D" w:rsidRPr="00730B48">
        <w:rPr>
          <w:rFonts w:ascii="Times New Roman" w:hAnsi="Times New Roman" w:cs="Times New Roman"/>
          <w:sz w:val="24"/>
          <w:szCs w:val="24"/>
        </w:rPr>
        <w:t xml:space="preserve">г.  – </w:t>
      </w:r>
      <w:r w:rsidR="00321148">
        <w:rPr>
          <w:rFonts w:ascii="Times New Roman" w:hAnsi="Times New Roman" w:cs="Times New Roman"/>
          <w:sz w:val="24"/>
          <w:szCs w:val="24"/>
        </w:rPr>
        <w:t>65</w:t>
      </w:r>
      <w:r w:rsidRPr="00730B48">
        <w:rPr>
          <w:rFonts w:ascii="Times New Roman" w:hAnsi="Times New Roman" w:cs="Times New Roman"/>
          <w:sz w:val="24"/>
          <w:szCs w:val="24"/>
        </w:rPr>
        <w:t xml:space="preserve"> рублей;  </w:t>
      </w:r>
    </w:p>
    <w:p w:rsidR="00577939" w:rsidRDefault="00577939" w:rsidP="00730B48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Сведения о расходах по продуктам питания и стоимост</w:t>
      </w:r>
      <w:r w:rsidR="00B44D3B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spellStart"/>
      <w:r w:rsidR="00B44D3B">
        <w:rPr>
          <w:rFonts w:ascii="Times New Roman" w:hAnsi="Times New Roman" w:cs="Times New Roman"/>
          <w:i/>
          <w:sz w:val="28"/>
          <w:szCs w:val="28"/>
        </w:rPr>
        <w:t>детодня</w:t>
      </w:r>
      <w:proofErr w:type="spellEnd"/>
      <w:r w:rsidR="00B44D3B">
        <w:rPr>
          <w:rFonts w:ascii="Times New Roman" w:hAnsi="Times New Roman" w:cs="Times New Roman"/>
          <w:i/>
          <w:sz w:val="28"/>
          <w:szCs w:val="28"/>
        </w:rPr>
        <w:t xml:space="preserve"> с 01.01</w:t>
      </w:r>
      <w:r w:rsidR="00DC1022">
        <w:rPr>
          <w:rFonts w:ascii="Times New Roman" w:hAnsi="Times New Roman" w:cs="Times New Roman"/>
          <w:i/>
          <w:sz w:val="28"/>
          <w:szCs w:val="28"/>
        </w:rPr>
        <w:t>. по 31.05.</w:t>
      </w:r>
      <w:r w:rsidR="00071E82">
        <w:rPr>
          <w:rFonts w:ascii="Times New Roman" w:hAnsi="Times New Roman" w:cs="Times New Roman"/>
          <w:i/>
          <w:sz w:val="28"/>
          <w:szCs w:val="28"/>
        </w:rPr>
        <w:t xml:space="preserve"> 2020</w:t>
      </w:r>
      <w:r>
        <w:rPr>
          <w:rFonts w:ascii="Times New Roman" w:hAnsi="Times New Roman" w:cs="Times New Roman"/>
          <w:i/>
          <w:sz w:val="28"/>
          <w:szCs w:val="28"/>
        </w:rPr>
        <w:t>г.</w:t>
      </w:r>
    </w:p>
    <w:tbl>
      <w:tblPr>
        <w:tblStyle w:val="af"/>
        <w:tblpPr w:leftFromText="180" w:rightFromText="180" w:vertAnchor="text" w:horzAnchor="margin" w:tblpY="259"/>
        <w:tblW w:w="0" w:type="auto"/>
        <w:tblLook w:val="04A0"/>
      </w:tblPr>
      <w:tblGrid>
        <w:gridCol w:w="2544"/>
        <w:gridCol w:w="3143"/>
        <w:gridCol w:w="2845"/>
        <w:gridCol w:w="2871"/>
        <w:gridCol w:w="3873"/>
      </w:tblGrid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C9144D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C9144D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Количество  </w:t>
            </w:r>
            <w:proofErr w:type="spellStart"/>
            <w:r w:rsidRPr="00C9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детодней</w:t>
            </w:r>
            <w:proofErr w:type="spell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C9144D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оимость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детодня</w:t>
            </w:r>
            <w:proofErr w:type="spellEnd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посещаемость</w:t>
            </w:r>
            <w:proofErr w:type="spellEnd"/>
          </w:p>
        </w:tc>
      </w:tr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  <w:proofErr w:type="spellEnd"/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071E82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1930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071E82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118147,22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9975F0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61,22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DB40E4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66,3</w:t>
            </w:r>
            <w:r w:rsidR="00730B48"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%</w:t>
            </w:r>
          </w:p>
        </w:tc>
      </w:tr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  <w:proofErr w:type="spellEnd"/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071E82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1853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071E82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117628,06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9975F0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63,48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DB40E4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53,1</w:t>
            </w:r>
            <w:r w:rsidR="00730B48"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</w:tr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071E82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2127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071E82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145905,72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9975F0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68,60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DB40E4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54,8</w:t>
            </w:r>
            <w:r w:rsidR="00730B48"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</w:tr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  <w:proofErr w:type="spellEnd"/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30B48" w:rsidTr="00730B48">
        <w:trPr>
          <w:trHeight w:val="34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30B48" w:rsidTr="00730B48">
        <w:trPr>
          <w:trHeight w:val="34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июнь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7939" w:rsidRPr="00730B48" w:rsidRDefault="00577939" w:rsidP="00730B4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30B48">
        <w:rPr>
          <w:rFonts w:ascii="Times New Roman" w:hAnsi="Times New Roman" w:cs="Times New Roman"/>
          <w:sz w:val="24"/>
          <w:szCs w:val="24"/>
        </w:rPr>
        <w:lastRenderedPageBreak/>
        <w:t xml:space="preserve">Средняя стоимость </w:t>
      </w:r>
      <w:proofErr w:type="spellStart"/>
      <w:r w:rsidRPr="00730B48">
        <w:rPr>
          <w:rFonts w:ascii="Times New Roman" w:hAnsi="Times New Roman" w:cs="Times New Roman"/>
          <w:sz w:val="24"/>
          <w:szCs w:val="24"/>
        </w:rPr>
        <w:t>детодня</w:t>
      </w:r>
      <w:proofErr w:type="spellEnd"/>
      <w:r w:rsidRPr="00730B48">
        <w:rPr>
          <w:rFonts w:ascii="Times New Roman" w:hAnsi="Times New Roman" w:cs="Times New Roman"/>
          <w:sz w:val="24"/>
          <w:szCs w:val="24"/>
        </w:rPr>
        <w:t xml:space="preserve"> за пять</w:t>
      </w:r>
      <w:r w:rsidR="00071E82">
        <w:rPr>
          <w:rFonts w:ascii="Times New Roman" w:hAnsi="Times New Roman" w:cs="Times New Roman"/>
          <w:sz w:val="24"/>
          <w:szCs w:val="24"/>
        </w:rPr>
        <w:t xml:space="preserve"> месяцев первого полугодия  2020</w:t>
      </w:r>
      <w:r w:rsidRPr="00730B48">
        <w:rPr>
          <w:rFonts w:ascii="Times New Roman" w:hAnsi="Times New Roman" w:cs="Times New Roman"/>
          <w:sz w:val="24"/>
          <w:szCs w:val="24"/>
        </w:rPr>
        <w:t xml:space="preserve">  года составила-</w:t>
      </w:r>
      <w:r w:rsidR="008B7E33">
        <w:rPr>
          <w:rFonts w:ascii="Times New Roman" w:hAnsi="Times New Roman" w:cs="Times New Roman"/>
          <w:sz w:val="24"/>
          <w:szCs w:val="24"/>
        </w:rPr>
        <w:t>6</w:t>
      </w:r>
      <w:r w:rsidR="00071E82">
        <w:rPr>
          <w:rFonts w:ascii="Times New Roman" w:hAnsi="Times New Roman" w:cs="Times New Roman"/>
          <w:sz w:val="24"/>
          <w:szCs w:val="24"/>
        </w:rPr>
        <w:t>4 рублей 58</w:t>
      </w:r>
      <w:r w:rsidR="00EE418A" w:rsidRPr="00730B48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577939" w:rsidRPr="00730B48" w:rsidRDefault="00577939" w:rsidP="00730B48">
      <w:pPr>
        <w:spacing w:after="0" w:line="240" w:lineRule="atLeast"/>
        <w:ind w:left="567"/>
        <w:rPr>
          <w:rFonts w:ascii="Times New Roman" w:hAnsi="Times New Roman" w:cs="Times New Roman"/>
          <w:sz w:val="24"/>
          <w:szCs w:val="24"/>
        </w:rPr>
      </w:pPr>
      <w:r w:rsidRPr="00730B48">
        <w:rPr>
          <w:rFonts w:ascii="Times New Roman" w:hAnsi="Times New Roman" w:cs="Times New Roman"/>
          <w:sz w:val="24"/>
          <w:szCs w:val="24"/>
        </w:rPr>
        <w:t xml:space="preserve">при рекомендованной стоимости 1 </w:t>
      </w:r>
      <w:proofErr w:type="spellStart"/>
      <w:r w:rsidRPr="00730B48">
        <w:rPr>
          <w:rFonts w:ascii="Times New Roman" w:hAnsi="Times New Roman" w:cs="Times New Roman"/>
          <w:sz w:val="24"/>
          <w:szCs w:val="24"/>
        </w:rPr>
        <w:t>дет</w:t>
      </w:r>
      <w:r w:rsidR="00071E82">
        <w:rPr>
          <w:rFonts w:ascii="Times New Roman" w:hAnsi="Times New Roman" w:cs="Times New Roman"/>
          <w:sz w:val="24"/>
          <w:szCs w:val="24"/>
        </w:rPr>
        <w:t>одня</w:t>
      </w:r>
      <w:proofErr w:type="spellEnd"/>
      <w:r w:rsidR="00071E82">
        <w:rPr>
          <w:rFonts w:ascii="Times New Roman" w:hAnsi="Times New Roman" w:cs="Times New Roman"/>
          <w:sz w:val="24"/>
          <w:szCs w:val="24"/>
        </w:rPr>
        <w:t xml:space="preserve"> в 2020</w:t>
      </w:r>
      <w:r w:rsidR="00C9144D" w:rsidRPr="00730B48">
        <w:rPr>
          <w:rFonts w:ascii="Times New Roman" w:hAnsi="Times New Roman" w:cs="Times New Roman"/>
          <w:sz w:val="24"/>
          <w:szCs w:val="24"/>
        </w:rPr>
        <w:t xml:space="preserve"> г.  </w:t>
      </w:r>
      <w:r w:rsidR="00235414" w:rsidRPr="00730B48">
        <w:rPr>
          <w:rFonts w:ascii="Times New Roman" w:hAnsi="Times New Roman" w:cs="Times New Roman"/>
          <w:sz w:val="24"/>
          <w:szCs w:val="24"/>
        </w:rPr>
        <w:t>–</w:t>
      </w:r>
      <w:r w:rsidR="00321148">
        <w:rPr>
          <w:rFonts w:ascii="Times New Roman" w:hAnsi="Times New Roman" w:cs="Times New Roman"/>
          <w:sz w:val="24"/>
          <w:szCs w:val="24"/>
        </w:rPr>
        <w:t>65</w:t>
      </w:r>
      <w:r w:rsidR="008B7E33">
        <w:rPr>
          <w:rFonts w:ascii="Times New Roman" w:hAnsi="Times New Roman" w:cs="Times New Roman"/>
          <w:sz w:val="24"/>
          <w:szCs w:val="24"/>
        </w:rPr>
        <w:t>,</w:t>
      </w:r>
      <w:r w:rsidRPr="00730B48">
        <w:rPr>
          <w:rFonts w:ascii="Times New Roman" w:hAnsi="Times New Roman" w:cs="Times New Roman"/>
          <w:sz w:val="24"/>
          <w:szCs w:val="24"/>
        </w:rPr>
        <w:t>рублей.</w:t>
      </w:r>
    </w:p>
    <w:p w:rsidR="00577939" w:rsidRDefault="00577939" w:rsidP="0048721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6125A" w:rsidRPr="000A3205" w:rsidRDefault="003129AA" w:rsidP="00B446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577939" w:rsidRPr="000A3205">
        <w:rPr>
          <w:rFonts w:ascii="Times New Roman" w:hAnsi="Times New Roman" w:cs="Times New Roman"/>
          <w:b/>
          <w:sz w:val="28"/>
          <w:szCs w:val="28"/>
        </w:rPr>
        <w:t>Количество пропущенных</w:t>
      </w:r>
      <w:r w:rsidR="00AB318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B3187">
        <w:rPr>
          <w:rFonts w:ascii="Times New Roman" w:hAnsi="Times New Roman" w:cs="Times New Roman"/>
          <w:b/>
          <w:sz w:val="28"/>
          <w:szCs w:val="28"/>
        </w:rPr>
        <w:t>детодней</w:t>
      </w:r>
      <w:proofErr w:type="spellEnd"/>
      <w:r w:rsidR="00AB3187">
        <w:rPr>
          <w:rFonts w:ascii="Times New Roman" w:hAnsi="Times New Roman" w:cs="Times New Roman"/>
          <w:b/>
          <w:sz w:val="28"/>
          <w:szCs w:val="28"/>
        </w:rPr>
        <w:t xml:space="preserve"> с 01.07.</w:t>
      </w:r>
      <w:r w:rsidR="00697CD5">
        <w:rPr>
          <w:rFonts w:ascii="Times New Roman" w:hAnsi="Times New Roman" w:cs="Times New Roman"/>
          <w:b/>
          <w:sz w:val="28"/>
          <w:szCs w:val="28"/>
        </w:rPr>
        <w:t>2019г по 31.12.2019</w:t>
      </w:r>
      <w:r w:rsidR="00577939" w:rsidRPr="000A3205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f"/>
        <w:tblpPr w:leftFromText="180" w:rightFromText="180" w:vertAnchor="text" w:horzAnchor="margin" w:tblpXSpec="center" w:tblpY="115"/>
        <w:tblW w:w="0" w:type="auto"/>
        <w:tblLook w:val="04A0"/>
      </w:tblPr>
      <w:tblGrid>
        <w:gridCol w:w="2093"/>
        <w:gridCol w:w="915"/>
        <w:gridCol w:w="785"/>
        <w:gridCol w:w="2423"/>
        <w:gridCol w:w="938"/>
        <w:gridCol w:w="5512"/>
        <w:gridCol w:w="2634"/>
      </w:tblGrid>
      <w:tr w:rsidR="006E1F19" w:rsidTr="00A72D71">
        <w:trPr>
          <w:trHeight w:val="33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0B48">
              <w:rPr>
                <w:rFonts w:ascii="Times New Roman" w:eastAsia="Times New Roman" w:hAnsi="Times New Roman" w:cs="Times New Roman"/>
                <w:b/>
              </w:rPr>
              <w:t>Июль-декабрь</w:t>
            </w:r>
            <w:proofErr w:type="spellEnd"/>
            <w:r w:rsidRPr="00730B48">
              <w:rPr>
                <w:rFonts w:ascii="Times New Roman" w:eastAsia="Times New Roman" w:hAnsi="Times New Roman" w:cs="Times New Roman"/>
                <w:b/>
              </w:rPr>
              <w:t xml:space="preserve"> 201</w:t>
            </w:r>
            <w:r w:rsidR="008526FD"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  <w:r w:rsidRPr="00730B48">
              <w:rPr>
                <w:rFonts w:ascii="Times New Roman" w:eastAsia="Times New Roman" w:hAnsi="Times New Roman" w:cs="Times New Roman"/>
                <w:b/>
              </w:rPr>
              <w:t>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19" w:rsidRPr="00730B48" w:rsidRDefault="00B9681E" w:rsidP="006E1F19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0B48">
              <w:rPr>
                <w:rFonts w:ascii="Times New Roman" w:eastAsia="Times New Roman" w:hAnsi="Times New Roman" w:cs="Times New Roman"/>
                <w:b/>
              </w:rPr>
              <w:t>Всего</w:t>
            </w:r>
            <w:proofErr w:type="spellEnd"/>
            <w:r w:rsidRPr="00730B4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>к</w:t>
            </w:r>
            <w:proofErr w:type="spellStart"/>
            <w:r w:rsidR="006E1F19" w:rsidRPr="00730B48">
              <w:rPr>
                <w:rFonts w:ascii="Times New Roman" w:eastAsia="Times New Roman" w:hAnsi="Times New Roman" w:cs="Times New Roman"/>
                <w:b/>
              </w:rPr>
              <w:t>оличество</w:t>
            </w:r>
            <w:proofErr w:type="spellEnd"/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пропущенных </w:t>
            </w:r>
            <w:proofErr w:type="spellStart"/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>детодней</w:t>
            </w:r>
            <w:proofErr w:type="spellEnd"/>
          </w:p>
        </w:tc>
        <w:tc>
          <w:tcPr>
            <w:tcW w:w="8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0B48">
              <w:rPr>
                <w:rFonts w:ascii="Times New Roman" w:eastAsia="Times New Roman" w:hAnsi="Times New Roman" w:cs="Times New Roman"/>
                <w:b/>
              </w:rPr>
              <w:t>Причины</w:t>
            </w:r>
            <w:proofErr w:type="spellEnd"/>
            <w:r w:rsidRPr="00730B4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0B48">
              <w:rPr>
                <w:rFonts w:ascii="Times New Roman" w:eastAsia="Times New Roman" w:hAnsi="Times New Roman" w:cs="Times New Roman"/>
                <w:b/>
              </w:rPr>
              <w:t>пропусков</w:t>
            </w:r>
            <w:proofErr w:type="spellEnd"/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E1F19" w:rsidTr="00A72D71">
        <w:trPr>
          <w:trHeight w:val="20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B9681E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730B48">
              <w:rPr>
                <w:rFonts w:ascii="Times New Roman" w:eastAsia="Times New Roman" w:hAnsi="Times New Roman" w:cs="Times New Roman"/>
                <w:b/>
              </w:rPr>
              <w:t>Из</w:t>
            </w:r>
            <w:proofErr w:type="spellEnd"/>
            <w:r w:rsidRPr="00730B4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них </w:t>
            </w:r>
            <w:proofErr w:type="spellStart"/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>п</w:t>
            </w:r>
            <w:proofErr w:type="spellEnd"/>
            <w:r w:rsidR="006E1F19" w:rsidRPr="00730B48">
              <w:rPr>
                <w:rFonts w:ascii="Times New Roman" w:eastAsia="Times New Roman" w:hAnsi="Times New Roman" w:cs="Times New Roman"/>
                <w:b/>
              </w:rPr>
              <w:t xml:space="preserve">о </w:t>
            </w:r>
            <w:proofErr w:type="spellStart"/>
            <w:r w:rsidR="006E1F19" w:rsidRPr="00730B48">
              <w:rPr>
                <w:rFonts w:ascii="Times New Roman" w:eastAsia="Times New Roman" w:hAnsi="Times New Roman" w:cs="Times New Roman"/>
                <w:b/>
              </w:rPr>
              <w:t>болезни</w:t>
            </w:r>
            <w:proofErr w:type="spellEnd"/>
          </w:p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0B48">
              <w:rPr>
                <w:rFonts w:ascii="Times New Roman" w:hAnsi="Times New Roman" w:cs="Times New Roman"/>
                <w:b/>
              </w:rPr>
              <w:t>По</w:t>
            </w:r>
            <w:proofErr w:type="spellEnd"/>
            <w:r w:rsidRPr="00730B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0B48">
              <w:rPr>
                <w:rFonts w:ascii="Times New Roman" w:hAnsi="Times New Roman" w:cs="Times New Roman"/>
                <w:b/>
              </w:rPr>
              <w:t>другим</w:t>
            </w:r>
            <w:proofErr w:type="spellEnd"/>
            <w:r w:rsidRPr="00730B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0B48">
              <w:rPr>
                <w:rFonts w:ascii="Times New Roman" w:hAnsi="Times New Roman" w:cs="Times New Roman"/>
                <w:b/>
              </w:rPr>
              <w:t>причинам</w:t>
            </w:r>
            <w:proofErr w:type="spellEnd"/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E1F19" w:rsidTr="00A72D7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30B48">
              <w:rPr>
                <w:rFonts w:ascii="Times New Roman" w:eastAsia="Times New Roman" w:hAnsi="Times New Roman" w:cs="Times New Roman"/>
              </w:rPr>
              <w:t>июль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1F19" w:rsidTr="00A72D7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30B48">
              <w:rPr>
                <w:rFonts w:ascii="Times New Roman" w:eastAsia="Times New Roman" w:hAnsi="Times New Roman" w:cs="Times New Roman"/>
              </w:rPr>
              <w:t>август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DB40E4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1373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FA456C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70,8%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4E033D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F54FB6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0%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4E033D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E1F19" w:rsidTr="00A72D7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30B48">
              <w:rPr>
                <w:rFonts w:ascii="Times New Roman" w:eastAsia="Times New Roman" w:hAnsi="Times New Roman" w:cs="Times New Roman"/>
              </w:rPr>
              <w:t>сентябрь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4E033D" w:rsidP="00DB40E4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DB40E4">
              <w:rPr>
                <w:rFonts w:ascii="Times New Roman" w:eastAsia="Times New Roman" w:hAnsi="Times New Roman" w:cs="Times New Roman"/>
                <w:lang w:val="ru-RU"/>
              </w:rPr>
              <w:t>406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4E033D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36,8</w:t>
            </w:r>
            <w:r w:rsidR="00A72D71" w:rsidRPr="00730B48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F54FB6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31</w:t>
            </w:r>
            <w:r w:rsidR="004E033D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F54FB6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22,6</w:t>
            </w:r>
            <w:r w:rsidR="00A72D71" w:rsidRPr="00730B48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426243" w:rsidP="00DE7A6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DE7A68">
              <w:rPr>
                <w:rFonts w:ascii="Times New Roman" w:eastAsia="Times New Roman" w:hAnsi="Times New Roman" w:cs="Times New Roman"/>
                <w:lang w:val="ru-RU"/>
              </w:rPr>
              <w:t>089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426243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  <w:r w:rsidR="00FA456C">
              <w:rPr>
                <w:rFonts w:ascii="Times New Roman" w:eastAsia="Times New Roman" w:hAnsi="Times New Roman" w:cs="Times New Roman"/>
                <w:lang w:val="ru-RU"/>
              </w:rPr>
              <w:t>7,4</w:t>
            </w:r>
            <w:r w:rsidR="00A72D71" w:rsidRPr="00730B48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</w:tr>
      <w:tr w:rsidR="006E1F19" w:rsidTr="00A72D7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30B48">
              <w:rPr>
                <w:rFonts w:ascii="Times New Roman" w:eastAsia="Times New Roman" w:hAnsi="Times New Roman" w:cs="Times New Roman"/>
              </w:rPr>
              <w:t>октябрь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DB40E4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F54FB6">
              <w:rPr>
                <w:rFonts w:ascii="Times New Roman" w:eastAsia="Times New Roman" w:hAnsi="Times New Roman" w:cs="Times New Roman"/>
                <w:lang w:val="ru-RU"/>
              </w:rPr>
              <w:t>246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4E033D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29,3</w:t>
            </w:r>
            <w:r w:rsidR="00A72D71" w:rsidRPr="00730B48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F54FB6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F54FB6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25</w:t>
            </w:r>
            <w:r w:rsidR="00426243">
              <w:rPr>
                <w:rFonts w:ascii="Times New Roman" w:eastAsia="Times New Roman" w:hAnsi="Times New Roman" w:cs="Times New Roman"/>
                <w:lang w:val="ru-RU"/>
              </w:rPr>
              <w:t>,2</w:t>
            </w:r>
            <w:r w:rsidR="00555C74" w:rsidRPr="00730B48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DE7A68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931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FA456C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74,8</w:t>
            </w:r>
            <w:r w:rsidR="00555C74" w:rsidRPr="00730B48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</w:tr>
      <w:tr w:rsidR="006E1F19" w:rsidTr="00A72D71">
        <w:trPr>
          <w:trHeight w:val="29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30B48">
              <w:rPr>
                <w:rFonts w:ascii="Times New Roman" w:eastAsia="Times New Roman" w:hAnsi="Times New Roman" w:cs="Times New Roman"/>
              </w:rPr>
              <w:t>ноябрь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F54FB6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1597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4E033D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35,5</w:t>
            </w:r>
            <w:r w:rsidR="00A72D71" w:rsidRPr="00730B48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F54FB6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DE7A68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23</w:t>
            </w:r>
            <w:r w:rsidR="00426243">
              <w:rPr>
                <w:rFonts w:ascii="Times New Roman" w:eastAsia="Times New Roman" w:hAnsi="Times New Roman" w:cs="Times New Roman"/>
                <w:lang w:val="ru-RU"/>
              </w:rPr>
              <w:t>,8</w:t>
            </w:r>
            <w:r w:rsidR="00555C74" w:rsidRPr="00730B48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DE7A68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1217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FA456C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76,2</w:t>
            </w:r>
            <w:r w:rsidR="00555C74" w:rsidRPr="00730B48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</w:tr>
      <w:tr w:rsidR="006E1F19" w:rsidTr="00A72D71">
        <w:trPr>
          <w:trHeight w:val="4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30B48">
              <w:rPr>
                <w:rFonts w:ascii="Times New Roman" w:eastAsia="Times New Roman" w:hAnsi="Times New Roman" w:cs="Times New Roman"/>
              </w:rPr>
              <w:t>декабрь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F54FB6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1267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4E033D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32,1</w:t>
            </w:r>
            <w:r w:rsidR="00A72D71" w:rsidRPr="00730B48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F54FB6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417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DE7A68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32</w:t>
            </w:r>
            <w:r w:rsidR="00426243">
              <w:rPr>
                <w:rFonts w:ascii="Times New Roman" w:eastAsia="Times New Roman" w:hAnsi="Times New Roman" w:cs="Times New Roman"/>
                <w:lang w:val="ru-RU"/>
              </w:rPr>
              <w:t>,9</w:t>
            </w:r>
            <w:r w:rsidR="00555C74" w:rsidRPr="00730B48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DE7A68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850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FA456C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67</w:t>
            </w:r>
            <w:r w:rsidR="00426243">
              <w:rPr>
                <w:rFonts w:ascii="Times New Roman" w:eastAsia="Times New Roman" w:hAnsi="Times New Roman" w:cs="Times New Roman"/>
                <w:lang w:val="ru-RU"/>
              </w:rPr>
              <w:t>,1</w:t>
            </w:r>
            <w:r w:rsidR="00555C74" w:rsidRPr="00730B48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</w:tr>
      <w:tr w:rsidR="006E1F19" w:rsidTr="00B446D3">
        <w:trPr>
          <w:trHeight w:val="5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30B48">
              <w:rPr>
                <w:rFonts w:ascii="Times New Roman" w:eastAsia="Times New Roman" w:hAnsi="Times New Roman" w:cs="Times New Roman"/>
              </w:rPr>
              <w:t>Итого</w:t>
            </w:r>
            <w:proofErr w:type="spellEnd"/>
            <w:r w:rsidRPr="00730B4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F54FB6" w:rsidP="006E1F19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6889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FA456C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1429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FA456C" w:rsidP="006E1F1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4087</w:t>
            </w:r>
          </w:p>
          <w:p w:rsidR="006E1F19" w:rsidRPr="00730B48" w:rsidRDefault="006E1F19" w:rsidP="006E1F19">
            <w:pPr>
              <w:pStyle w:val="ae"/>
              <w:ind w:left="0"/>
              <w:jc w:val="center"/>
              <w:rPr>
                <w:b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pStyle w:val="ae"/>
              <w:ind w:left="0"/>
              <w:jc w:val="center"/>
              <w:rPr>
                <w:b/>
              </w:rPr>
            </w:pPr>
          </w:p>
        </w:tc>
      </w:tr>
    </w:tbl>
    <w:p w:rsidR="00426243" w:rsidRDefault="00426243" w:rsidP="00426243">
      <w:pPr>
        <w:rPr>
          <w:b/>
          <w:sz w:val="28"/>
          <w:szCs w:val="28"/>
          <w:lang w:eastAsia="en-US"/>
        </w:rPr>
      </w:pPr>
    </w:p>
    <w:p w:rsidR="00730B48" w:rsidRPr="00426243" w:rsidRDefault="00577939" w:rsidP="00426243">
      <w:pPr>
        <w:rPr>
          <w:rFonts w:ascii="Times New Roman" w:hAnsi="Times New Roman" w:cs="Times New Roman"/>
          <w:b/>
          <w:sz w:val="28"/>
          <w:szCs w:val="28"/>
        </w:rPr>
      </w:pPr>
      <w:r w:rsidRPr="000A3205">
        <w:rPr>
          <w:rFonts w:ascii="Times New Roman" w:hAnsi="Times New Roman" w:cs="Times New Roman"/>
          <w:b/>
          <w:sz w:val="28"/>
          <w:szCs w:val="28"/>
        </w:rPr>
        <w:t>Количество проп</w:t>
      </w:r>
      <w:r w:rsidR="00C9144D" w:rsidRPr="000A3205">
        <w:rPr>
          <w:rFonts w:ascii="Times New Roman" w:hAnsi="Times New Roman" w:cs="Times New Roman"/>
          <w:b/>
          <w:sz w:val="28"/>
          <w:szCs w:val="28"/>
        </w:rPr>
        <w:t>уще</w:t>
      </w:r>
      <w:r w:rsidR="00336107">
        <w:rPr>
          <w:rFonts w:ascii="Times New Roman" w:hAnsi="Times New Roman" w:cs="Times New Roman"/>
          <w:b/>
          <w:sz w:val="28"/>
          <w:szCs w:val="28"/>
        </w:rPr>
        <w:t xml:space="preserve">нных  </w:t>
      </w:r>
      <w:proofErr w:type="spellStart"/>
      <w:r w:rsidR="00336107">
        <w:rPr>
          <w:rFonts w:ascii="Times New Roman" w:hAnsi="Times New Roman" w:cs="Times New Roman"/>
          <w:b/>
          <w:sz w:val="28"/>
          <w:szCs w:val="28"/>
        </w:rPr>
        <w:t>детодней</w:t>
      </w:r>
      <w:proofErr w:type="spellEnd"/>
      <w:r w:rsidR="00336107">
        <w:rPr>
          <w:rFonts w:ascii="Times New Roman" w:hAnsi="Times New Roman" w:cs="Times New Roman"/>
          <w:b/>
          <w:sz w:val="28"/>
          <w:szCs w:val="28"/>
        </w:rPr>
        <w:t xml:space="preserve">  с 01.01.</w:t>
      </w:r>
      <w:r w:rsidR="00007431">
        <w:rPr>
          <w:rFonts w:ascii="Times New Roman" w:hAnsi="Times New Roman" w:cs="Times New Roman"/>
          <w:b/>
          <w:sz w:val="28"/>
          <w:szCs w:val="28"/>
        </w:rPr>
        <w:t>20</w:t>
      </w:r>
      <w:r w:rsidR="000A4DF6">
        <w:rPr>
          <w:rFonts w:ascii="Times New Roman" w:hAnsi="Times New Roman" w:cs="Times New Roman"/>
          <w:b/>
          <w:sz w:val="28"/>
          <w:szCs w:val="28"/>
        </w:rPr>
        <w:t>20</w:t>
      </w:r>
      <w:r w:rsidR="00007431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336107">
        <w:rPr>
          <w:rFonts w:ascii="Times New Roman" w:hAnsi="Times New Roman" w:cs="Times New Roman"/>
          <w:b/>
          <w:sz w:val="28"/>
          <w:szCs w:val="28"/>
        </w:rPr>
        <w:t>по 31.05</w:t>
      </w:r>
      <w:r w:rsidR="000A4DF6">
        <w:rPr>
          <w:rFonts w:ascii="Times New Roman" w:hAnsi="Times New Roman" w:cs="Times New Roman"/>
          <w:b/>
          <w:sz w:val="28"/>
          <w:szCs w:val="28"/>
        </w:rPr>
        <w:t>.2020</w:t>
      </w:r>
      <w:r w:rsidR="00426243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f"/>
        <w:tblpPr w:leftFromText="180" w:rightFromText="180" w:vertAnchor="text" w:horzAnchor="margin" w:tblpXSpec="center" w:tblpY="115"/>
        <w:tblW w:w="0" w:type="auto"/>
        <w:tblLook w:val="04A0"/>
      </w:tblPr>
      <w:tblGrid>
        <w:gridCol w:w="2836"/>
        <w:gridCol w:w="1440"/>
        <w:gridCol w:w="15"/>
        <w:gridCol w:w="785"/>
        <w:gridCol w:w="2880"/>
        <w:gridCol w:w="1320"/>
        <w:gridCol w:w="3495"/>
        <w:gridCol w:w="2146"/>
      </w:tblGrid>
      <w:tr w:rsidR="00730B48" w:rsidRPr="00730B48" w:rsidTr="00426243">
        <w:trPr>
          <w:trHeight w:val="37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B48" w:rsidRPr="00730B48" w:rsidRDefault="00426243" w:rsidP="002F670A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Январь-май 2019</w:t>
            </w:r>
            <w:r w:rsidR="00730B48"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2F670A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Количество </w:t>
            </w:r>
          </w:p>
        </w:tc>
        <w:tc>
          <w:tcPr>
            <w:tcW w:w="7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2F670A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Причины пропусков</w:t>
            </w:r>
          </w:p>
          <w:p w:rsidR="00730B48" w:rsidRPr="00730B48" w:rsidRDefault="00730B48" w:rsidP="002F670A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2F670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0B48" w:rsidRPr="00730B48" w:rsidTr="00426243">
        <w:trPr>
          <w:trHeight w:val="18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2F670A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2F670A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2F670A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>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2F670A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По </w:t>
            </w:r>
            <w:proofErr w:type="spellStart"/>
            <w:r w:rsidRPr="00730B48">
              <w:rPr>
                <w:rFonts w:ascii="Times New Roman" w:eastAsia="Times New Roman" w:hAnsi="Times New Roman" w:cs="Times New Roman"/>
                <w:b/>
              </w:rPr>
              <w:t>болезни</w:t>
            </w:r>
            <w:proofErr w:type="spellEnd"/>
          </w:p>
          <w:p w:rsidR="00730B48" w:rsidRPr="00730B48" w:rsidRDefault="00730B48" w:rsidP="002F670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2F670A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>%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2F670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0B48">
              <w:rPr>
                <w:rFonts w:ascii="Times New Roman" w:hAnsi="Times New Roman" w:cs="Times New Roman"/>
                <w:b/>
              </w:rPr>
              <w:t>По</w:t>
            </w:r>
            <w:proofErr w:type="spellEnd"/>
            <w:r w:rsidRPr="00730B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0B48">
              <w:rPr>
                <w:rFonts w:ascii="Times New Roman" w:hAnsi="Times New Roman" w:cs="Times New Roman"/>
                <w:b/>
              </w:rPr>
              <w:t>другим</w:t>
            </w:r>
            <w:proofErr w:type="spellEnd"/>
            <w:r w:rsidRPr="00730B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0B48">
              <w:rPr>
                <w:rFonts w:ascii="Times New Roman" w:hAnsi="Times New Roman" w:cs="Times New Roman"/>
                <w:b/>
              </w:rPr>
              <w:t>причинам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2F670A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% </w:t>
            </w:r>
          </w:p>
        </w:tc>
      </w:tr>
      <w:tr w:rsidR="00730B48" w:rsidRPr="00730B48" w:rsidTr="0042624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2F670A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30B48">
              <w:rPr>
                <w:rFonts w:ascii="Times New Roman" w:eastAsia="Times New Roman" w:hAnsi="Times New Roman" w:cs="Times New Roman"/>
              </w:rPr>
              <w:t>январь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0A046A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980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0A046A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33,7</w:t>
            </w:r>
            <w:r w:rsidR="00730B48" w:rsidRPr="00730B48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0A046A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0A046A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21,4</w:t>
            </w:r>
            <w:r w:rsidR="00730B48" w:rsidRPr="00730B48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0A046A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770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0A4DF6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78,6</w:t>
            </w:r>
            <w:r w:rsidR="00730B48" w:rsidRPr="00730B48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</w:tr>
      <w:tr w:rsidR="00730B48" w:rsidRPr="00730B48" w:rsidTr="0042624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2F670A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30B48">
              <w:rPr>
                <w:rFonts w:ascii="Times New Roman" w:eastAsia="Times New Roman" w:hAnsi="Times New Roman" w:cs="Times New Roman"/>
              </w:rPr>
              <w:t>февраль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0A046A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1639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0A046A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46,9</w:t>
            </w:r>
            <w:r w:rsidR="00730B48" w:rsidRPr="00730B48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0A046A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="00B544B0">
              <w:rPr>
                <w:rFonts w:ascii="Times New Roman" w:eastAsia="Times New Roman" w:hAnsi="Times New Roman" w:cs="Times New Roman"/>
                <w:lang w:val="ru-RU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B544B0" w:rsidRDefault="000A4DF6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23,7</w:t>
            </w:r>
            <w:r w:rsidR="00B544B0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0A046A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B544B0" w:rsidRDefault="000A4DF6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76,3</w:t>
            </w:r>
            <w:r w:rsidR="00B544B0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</w:tr>
      <w:tr w:rsidR="00730B48" w:rsidRPr="00730B48" w:rsidTr="0042624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2F670A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30B48">
              <w:rPr>
                <w:rFonts w:ascii="Times New Roman" w:eastAsia="Times New Roman" w:hAnsi="Times New Roman" w:cs="Times New Roman"/>
              </w:rPr>
              <w:t>март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0A046A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1753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0A046A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45,2</w:t>
            </w:r>
            <w:r w:rsidR="00730B48" w:rsidRPr="00730B48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0A046A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40</w:t>
            </w:r>
            <w:r w:rsidR="00B544B0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B544B0" w:rsidRDefault="000A4DF6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23,1</w:t>
            </w:r>
            <w:r w:rsidR="00B544B0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0A046A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1348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B544B0" w:rsidRDefault="000A4DF6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76,9</w:t>
            </w:r>
            <w:r w:rsidR="00B544B0">
              <w:rPr>
                <w:rFonts w:ascii="Times New Roman" w:eastAsia="Times New Roman" w:hAnsi="Times New Roman" w:cs="Times New Roman"/>
                <w:lang w:val="ru-RU"/>
              </w:rPr>
              <w:t>%</w:t>
            </w:r>
          </w:p>
        </w:tc>
      </w:tr>
      <w:tr w:rsidR="00730B48" w:rsidRPr="00730B48" w:rsidTr="0042624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2F670A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30B48">
              <w:rPr>
                <w:rFonts w:ascii="Times New Roman" w:eastAsia="Times New Roman" w:hAnsi="Times New Roman" w:cs="Times New Roman"/>
              </w:rPr>
              <w:t>апрель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B544B0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1415AA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730B48" w:rsidRPr="00730B48" w:rsidTr="00426243">
        <w:trPr>
          <w:trHeight w:val="29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2F670A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30B48">
              <w:rPr>
                <w:rFonts w:ascii="Times New Roman" w:eastAsia="Times New Roman" w:hAnsi="Times New Roman" w:cs="Times New Roman"/>
              </w:rPr>
              <w:t>май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B544B0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1415AA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730B48" w:rsidRPr="00730B48" w:rsidTr="00426243">
        <w:trPr>
          <w:trHeight w:val="3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2F670A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30B48">
              <w:rPr>
                <w:rFonts w:ascii="Times New Roman" w:eastAsia="Times New Roman" w:hAnsi="Times New Roman" w:cs="Times New Roman"/>
              </w:rPr>
              <w:t>июнь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C049E6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0B48" w:rsidRPr="00730B48" w:rsidTr="00426243">
        <w:trPr>
          <w:trHeight w:val="40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0B48">
              <w:rPr>
                <w:rFonts w:ascii="Times New Roman" w:eastAsia="Times New Roman" w:hAnsi="Times New Roman" w:cs="Times New Roman"/>
              </w:rPr>
              <w:t>Итого</w:t>
            </w:r>
            <w:proofErr w:type="spellEnd"/>
            <w:r w:rsidRPr="00730B4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0A046A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4372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0A4DF6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1004</w:t>
            </w:r>
          </w:p>
          <w:p w:rsidR="00730B48" w:rsidRPr="00730B48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2F670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0A4DF6" w:rsidP="002F670A">
            <w:pPr>
              <w:pStyle w:val="ae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3368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2F670A">
            <w:pPr>
              <w:pStyle w:val="ae"/>
              <w:ind w:left="0"/>
              <w:jc w:val="center"/>
              <w:rPr>
                <w:b/>
              </w:rPr>
            </w:pPr>
          </w:p>
        </w:tc>
      </w:tr>
    </w:tbl>
    <w:p w:rsidR="00426243" w:rsidRPr="00426243" w:rsidRDefault="00426243" w:rsidP="004262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30B48">
        <w:rPr>
          <w:rFonts w:ascii="Times New Roman" w:hAnsi="Times New Roman" w:cs="Times New Roman"/>
          <w:sz w:val="24"/>
          <w:szCs w:val="24"/>
        </w:rPr>
        <w:t xml:space="preserve">Всего количество </w:t>
      </w:r>
      <w:proofErr w:type="spellStart"/>
      <w:r w:rsidRPr="00730B48">
        <w:rPr>
          <w:rFonts w:ascii="Times New Roman" w:hAnsi="Times New Roman" w:cs="Times New Roman"/>
          <w:sz w:val="24"/>
          <w:szCs w:val="24"/>
        </w:rPr>
        <w:t>пропущенныхс</w:t>
      </w:r>
      <w:proofErr w:type="spellEnd"/>
      <w:r w:rsidRPr="00730B48">
        <w:rPr>
          <w:rFonts w:ascii="Times New Roman" w:hAnsi="Times New Roman" w:cs="Times New Roman"/>
          <w:sz w:val="24"/>
          <w:szCs w:val="24"/>
        </w:rPr>
        <w:t xml:space="preserve"> июля по май составил</w:t>
      </w:r>
      <w:r w:rsidR="000A4DF6">
        <w:rPr>
          <w:rFonts w:ascii="Times New Roman" w:hAnsi="Times New Roman" w:cs="Times New Roman"/>
          <w:sz w:val="24"/>
          <w:szCs w:val="24"/>
        </w:rPr>
        <w:t>о- 11261</w:t>
      </w:r>
      <w:r w:rsidRPr="00730B48">
        <w:rPr>
          <w:rFonts w:ascii="Times New Roman" w:hAnsi="Times New Roman" w:cs="Times New Roman"/>
          <w:sz w:val="24"/>
          <w:szCs w:val="24"/>
        </w:rPr>
        <w:t>детодней</w:t>
      </w:r>
    </w:p>
    <w:p w:rsidR="00577939" w:rsidRPr="00730B48" w:rsidRDefault="00C9144D" w:rsidP="00E414FE">
      <w:pPr>
        <w:spacing w:after="0" w:line="240" w:lineRule="atLeast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730B4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730B48">
        <w:rPr>
          <w:rFonts w:ascii="Times New Roman" w:hAnsi="Times New Roman" w:cs="Times New Roman"/>
          <w:sz w:val="24"/>
          <w:szCs w:val="24"/>
        </w:rPr>
        <w:t xml:space="preserve"> низ по болезни- </w:t>
      </w:r>
      <w:r w:rsidR="00697CD5">
        <w:rPr>
          <w:rFonts w:ascii="Times New Roman" w:hAnsi="Times New Roman" w:cs="Times New Roman"/>
          <w:sz w:val="24"/>
          <w:szCs w:val="24"/>
        </w:rPr>
        <w:t xml:space="preserve">2433 </w:t>
      </w:r>
      <w:proofErr w:type="spellStart"/>
      <w:r w:rsidR="00577939" w:rsidRPr="00730B48">
        <w:rPr>
          <w:rFonts w:ascii="Times New Roman" w:hAnsi="Times New Roman" w:cs="Times New Roman"/>
          <w:sz w:val="24"/>
          <w:szCs w:val="24"/>
        </w:rPr>
        <w:t>де</w:t>
      </w:r>
      <w:r w:rsidRPr="00730B48">
        <w:rPr>
          <w:rFonts w:ascii="Times New Roman" w:hAnsi="Times New Roman" w:cs="Times New Roman"/>
          <w:sz w:val="24"/>
          <w:szCs w:val="24"/>
        </w:rPr>
        <w:t>тодней</w:t>
      </w:r>
      <w:proofErr w:type="spellEnd"/>
      <w:r w:rsidRPr="00730B48">
        <w:rPr>
          <w:rFonts w:ascii="Times New Roman" w:hAnsi="Times New Roman" w:cs="Times New Roman"/>
          <w:sz w:val="24"/>
          <w:szCs w:val="24"/>
        </w:rPr>
        <w:t>;</w:t>
      </w:r>
      <w:r w:rsidR="009011DF" w:rsidRPr="00730B48">
        <w:rPr>
          <w:rFonts w:ascii="Times New Roman" w:hAnsi="Times New Roman" w:cs="Times New Roman"/>
          <w:sz w:val="24"/>
          <w:szCs w:val="24"/>
        </w:rPr>
        <w:t xml:space="preserve"> п</w:t>
      </w:r>
      <w:r w:rsidRPr="00730B48">
        <w:rPr>
          <w:rFonts w:ascii="Times New Roman" w:hAnsi="Times New Roman" w:cs="Times New Roman"/>
          <w:sz w:val="24"/>
          <w:szCs w:val="24"/>
        </w:rPr>
        <w:t xml:space="preserve">о другим причинам- </w:t>
      </w:r>
      <w:r w:rsidR="00697CD5">
        <w:rPr>
          <w:rFonts w:ascii="Times New Roman" w:hAnsi="Times New Roman" w:cs="Times New Roman"/>
          <w:sz w:val="24"/>
          <w:szCs w:val="24"/>
        </w:rPr>
        <w:t xml:space="preserve">7455 </w:t>
      </w:r>
      <w:proofErr w:type="spellStart"/>
      <w:r w:rsidR="00577939" w:rsidRPr="00730B48">
        <w:rPr>
          <w:rFonts w:ascii="Times New Roman" w:hAnsi="Times New Roman" w:cs="Times New Roman"/>
          <w:sz w:val="24"/>
          <w:szCs w:val="24"/>
        </w:rPr>
        <w:t>детодней</w:t>
      </w:r>
      <w:proofErr w:type="spellEnd"/>
      <w:r w:rsidR="00577939" w:rsidRPr="00730B48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</w:t>
      </w:r>
    </w:p>
    <w:p w:rsidR="00C9144D" w:rsidRPr="00730B48" w:rsidRDefault="00577939" w:rsidP="00E414FE">
      <w:pPr>
        <w:spacing w:after="0" w:line="240" w:lineRule="atLeast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730B48">
        <w:rPr>
          <w:rFonts w:ascii="Times New Roman" w:hAnsi="Times New Roman" w:cs="Times New Roman"/>
          <w:sz w:val="24"/>
          <w:szCs w:val="24"/>
        </w:rPr>
        <w:t>Проблемой  пропусков детьми ДОУ остается заболеваемость детей после праздников</w:t>
      </w:r>
      <w:proofErr w:type="gramStart"/>
      <w:r w:rsidRPr="00730B4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30B48">
        <w:rPr>
          <w:rFonts w:ascii="Times New Roman" w:hAnsi="Times New Roman" w:cs="Times New Roman"/>
          <w:sz w:val="24"/>
          <w:szCs w:val="24"/>
        </w:rPr>
        <w:t xml:space="preserve"> выходных дней  и в  период школьных каникул   (так называемая "родительская" заболеваемость). Ее </w:t>
      </w:r>
      <w:proofErr w:type="spellStart"/>
      <w:r w:rsidRPr="00730B48">
        <w:rPr>
          <w:rFonts w:ascii="Times New Roman" w:hAnsi="Times New Roman" w:cs="Times New Roman"/>
          <w:sz w:val="24"/>
          <w:szCs w:val="24"/>
        </w:rPr>
        <w:t>уровень</w:t>
      </w:r>
      <w:proofErr w:type="gramStart"/>
      <w:r w:rsidRPr="00730B48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730B48">
        <w:rPr>
          <w:rFonts w:ascii="Times New Roman" w:hAnsi="Times New Roman" w:cs="Times New Roman"/>
          <w:sz w:val="24"/>
          <w:szCs w:val="24"/>
        </w:rPr>
        <w:t>о-прежнему</w:t>
      </w:r>
      <w:proofErr w:type="spellEnd"/>
      <w:r w:rsidRPr="00730B48">
        <w:rPr>
          <w:rFonts w:ascii="Times New Roman" w:hAnsi="Times New Roman" w:cs="Times New Roman"/>
          <w:sz w:val="24"/>
          <w:szCs w:val="24"/>
        </w:rPr>
        <w:t>, достаточно высок.</w:t>
      </w:r>
    </w:p>
    <w:p w:rsidR="007A400A" w:rsidRDefault="007A400A" w:rsidP="00577939">
      <w:pPr>
        <w:rPr>
          <w:rFonts w:ascii="Times New Roman" w:hAnsi="Times New Roman" w:cs="Times New Roman"/>
          <w:b/>
          <w:sz w:val="28"/>
          <w:szCs w:val="28"/>
        </w:rPr>
      </w:pPr>
    </w:p>
    <w:p w:rsidR="00577939" w:rsidRPr="003129AA" w:rsidRDefault="003129AA" w:rsidP="00577939">
      <w:pPr>
        <w:rPr>
          <w:rFonts w:ascii="Times New Roman" w:hAnsi="Times New Roman" w:cs="Times New Roman"/>
          <w:b/>
          <w:sz w:val="28"/>
          <w:szCs w:val="28"/>
        </w:rPr>
      </w:pPr>
      <w:r w:rsidRPr="003129AA">
        <w:rPr>
          <w:rFonts w:ascii="Times New Roman" w:hAnsi="Times New Roman" w:cs="Times New Roman"/>
          <w:b/>
          <w:sz w:val="28"/>
          <w:szCs w:val="28"/>
        </w:rPr>
        <w:t>10.1</w:t>
      </w:r>
      <w:r w:rsidR="00E414FE">
        <w:rPr>
          <w:rFonts w:ascii="Times New Roman" w:hAnsi="Times New Roman" w:cs="Times New Roman"/>
          <w:b/>
          <w:sz w:val="28"/>
          <w:szCs w:val="28"/>
        </w:rPr>
        <w:t xml:space="preserve">Уровеньзаболеваемости </w:t>
      </w:r>
      <w:r w:rsidR="00577939" w:rsidRPr="003129AA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="00E414FE">
        <w:rPr>
          <w:rFonts w:ascii="Times New Roman" w:hAnsi="Times New Roman" w:cs="Times New Roman"/>
          <w:b/>
          <w:sz w:val="28"/>
          <w:szCs w:val="28"/>
        </w:rPr>
        <w:t xml:space="preserve"> МК</w:t>
      </w:r>
      <w:r w:rsidR="00577939" w:rsidRPr="003129AA">
        <w:rPr>
          <w:rFonts w:ascii="Times New Roman" w:hAnsi="Times New Roman" w:cs="Times New Roman"/>
          <w:b/>
          <w:sz w:val="28"/>
          <w:szCs w:val="28"/>
        </w:rPr>
        <w:t>ДОУ</w:t>
      </w:r>
      <w:r w:rsidR="00B446D3">
        <w:rPr>
          <w:rFonts w:ascii="Times New Roman" w:hAnsi="Times New Roman" w:cs="Times New Roman"/>
          <w:b/>
          <w:sz w:val="28"/>
          <w:szCs w:val="28"/>
        </w:rPr>
        <w:t xml:space="preserve"> №19 </w:t>
      </w:r>
    </w:p>
    <w:tbl>
      <w:tblPr>
        <w:tblStyle w:val="af"/>
        <w:tblW w:w="15920" w:type="dxa"/>
        <w:tblLayout w:type="fixed"/>
        <w:tblLook w:val="04A0"/>
      </w:tblPr>
      <w:tblGrid>
        <w:gridCol w:w="1242"/>
        <w:gridCol w:w="735"/>
        <w:gridCol w:w="1060"/>
        <w:gridCol w:w="1524"/>
        <w:gridCol w:w="1162"/>
        <w:gridCol w:w="787"/>
        <w:gridCol w:w="697"/>
        <w:gridCol w:w="1154"/>
        <w:gridCol w:w="1179"/>
        <w:gridCol w:w="835"/>
        <w:gridCol w:w="899"/>
        <w:gridCol w:w="972"/>
        <w:gridCol w:w="1290"/>
        <w:gridCol w:w="916"/>
        <w:gridCol w:w="1468"/>
      </w:tblGrid>
      <w:tr w:rsidR="00730B48" w:rsidTr="00730B48">
        <w:trPr>
          <w:cantSplit/>
          <w:trHeight w:val="12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3129AA" w:rsidRDefault="00577939">
            <w:pPr>
              <w:jc w:val="center"/>
              <w:rPr>
                <w:lang w:val="ru-RU"/>
              </w:rPr>
            </w:pPr>
            <w:r w:rsidRPr="003129AA">
              <w:rPr>
                <w:lang w:val="ru-RU"/>
              </w:rPr>
              <w:t>№</w:t>
            </w:r>
          </w:p>
          <w:p w:rsidR="00577939" w:rsidRPr="003129AA" w:rsidRDefault="00577939">
            <w:pPr>
              <w:jc w:val="center"/>
              <w:rPr>
                <w:lang w:val="ru-RU"/>
              </w:rPr>
            </w:pPr>
            <w:proofErr w:type="spellStart"/>
            <w:proofErr w:type="gramStart"/>
            <w:r w:rsidRPr="003129AA">
              <w:rPr>
                <w:lang w:val="ru-RU"/>
              </w:rPr>
              <w:t>п</w:t>
            </w:r>
            <w:proofErr w:type="spellEnd"/>
            <w:proofErr w:type="gramEnd"/>
            <w:r w:rsidRPr="003129AA">
              <w:rPr>
                <w:lang w:val="ru-RU"/>
              </w:rPr>
              <w:t>/</w:t>
            </w:r>
            <w:proofErr w:type="spellStart"/>
            <w:r w:rsidRPr="003129AA">
              <w:rPr>
                <w:lang w:val="ru-RU"/>
              </w:rPr>
              <w:t>п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3129AA" w:rsidRDefault="00577939" w:rsidP="00730B48">
            <w:pPr>
              <w:rPr>
                <w:lang w:val="ru-RU"/>
              </w:rPr>
            </w:pPr>
            <w:r w:rsidRPr="003129AA">
              <w:rPr>
                <w:lang w:val="ru-RU"/>
              </w:rPr>
              <w:t>всего случаев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3129AA" w:rsidRDefault="00577939" w:rsidP="00730B48">
            <w:pPr>
              <w:rPr>
                <w:lang w:val="ru-RU"/>
              </w:rPr>
            </w:pPr>
            <w:proofErr w:type="spellStart"/>
            <w:r w:rsidRPr="003129AA">
              <w:rPr>
                <w:lang w:val="ru-RU"/>
              </w:rPr>
              <w:t>бактер</w:t>
            </w:r>
            <w:proofErr w:type="spellEnd"/>
            <w:r w:rsidRPr="003129AA">
              <w:rPr>
                <w:lang w:val="ru-RU"/>
              </w:rPr>
              <w:t xml:space="preserve">. </w:t>
            </w:r>
            <w:proofErr w:type="spellStart"/>
            <w:r w:rsidRPr="003129AA">
              <w:rPr>
                <w:lang w:val="ru-RU"/>
              </w:rPr>
              <w:t>Дизентер</w:t>
            </w:r>
            <w:proofErr w:type="spellEnd"/>
            <w:r w:rsidRPr="003129AA">
              <w:rPr>
                <w:lang w:val="ru-RU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730B48">
            <w:proofErr w:type="spellStart"/>
            <w:r w:rsidRPr="003129AA">
              <w:rPr>
                <w:lang w:val="ru-RU"/>
              </w:rPr>
              <w:t>энт</w:t>
            </w:r>
            <w:r>
              <w:t>ериты</w:t>
            </w:r>
            <w:proofErr w:type="spellEnd"/>
            <w:r>
              <w:t xml:space="preserve"> </w:t>
            </w:r>
            <w:proofErr w:type="spellStart"/>
            <w:r>
              <w:t>колиты</w:t>
            </w:r>
            <w:proofErr w:type="spellEnd"/>
            <w:r>
              <w:t xml:space="preserve"> </w:t>
            </w:r>
            <w:proofErr w:type="spellStart"/>
            <w:r>
              <w:t>гастроэнтериты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007431" w:rsidP="00730B48">
            <w:proofErr w:type="spellStart"/>
            <w:r>
              <w:t>ларипит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730B48">
            <w:proofErr w:type="spellStart"/>
            <w:r>
              <w:t>ангина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730B48">
            <w:proofErr w:type="spellStart"/>
            <w:r>
              <w:t>грипп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730B48">
            <w:proofErr w:type="spellStart"/>
            <w:r>
              <w:t>пневмония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730B48">
            <w:proofErr w:type="spellStart"/>
            <w:r>
              <w:t>несчастные</w:t>
            </w:r>
            <w:proofErr w:type="spellEnd"/>
            <w:r>
              <w:t xml:space="preserve"> </w:t>
            </w:r>
            <w:proofErr w:type="spellStart"/>
            <w:r>
              <w:t>случаи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730B48">
            <w:proofErr w:type="spellStart"/>
            <w:r>
              <w:t>гепатит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730B48">
            <w:proofErr w:type="spellStart"/>
            <w:r>
              <w:t>бронхит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730B48">
            <w:proofErr w:type="spellStart"/>
            <w:r>
              <w:t>ветряная</w:t>
            </w:r>
            <w:proofErr w:type="spellEnd"/>
            <w:r>
              <w:t xml:space="preserve"> </w:t>
            </w:r>
            <w:proofErr w:type="spellStart"/>
            <w:r>
              <w:t>оспа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730B48">
            <w:proofErr w:type="spellStart"/>
            <w:r>
              <w:t>другие</w:t>
            </w:r>
            <w:proofErr w:type="spellEnd"/>
            <w:r>
              <w:t xml:space="preserve"> </w:t>
            </w:r>
            <w:proofErr w:type="spellStart"/>
            <w:r>
              <w:t>заболевания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6173CC" w:rsidRDefault="00577939" w:rsidP="00730B48">
            <w:pPr>
              <w:rPr>
                <w:lang w:val="ru-RU"/>
              </w:rPr>
            </w:pPr>
            <w:r w:rsidRPr="006173CC">
              <w:rPr>
                <w:lang w:val="ru-RU"/>
              </w:rPr>
              <w:t xml:space="preserve">кол-во дней </w:t>
            </w:r>
            <w:proofErr w:type="spellStart"/>
            <w:r w:rsidRPr="006173CC">
              <w:rPr>
                <w:lang w:val="ru-RU"/>
              </w:rPr>
              <w:t>пропущ</w:t>
            </w:r>
            <w:proofErr w:type="spellEnd"/>
            <w:r w:rsidRPr="006173CC">
              <w:rPr>
                <w:lang w:val="ru-RU"/>
              </w:rPr>
              <w:t>. по болезни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6173CC" w:rsidRDefault="00577939" w:rsidP="00730B48">
            <w:pPr>
              <w:rPr>
                <w:lang w:val="ru-RU"/>
              </w:rPr>
            </w:pPr>
            <w:r w:rsidRPr="006173CC">
              <w:rPr>
                <w:lang w:val="ru-RU"/>
              </w:rPr>
              <w:t xml:space="preserve">кол-во дней </w:t>
            </w:r>
            <w:proofErr w:type="spellStart"/>
            <w:r w:rsidRPr="006173CC">
              <w:rPr>
                <w:lang w:val="ru-RU"/>
              </w:rPr>
              <w:t>пропущ</w:t>
            </w:r>
            <w:proofErr w:type="gramStart"/>
            <w:r w:rsidRPr="006173CC">
              <w:rPr>
                <w:lang w:val="ru-RU"/>
              </w:rPr>
              <w:t>.о</w:t>
            </w:r>
            <w:proofErr w:type="gramEnd"/>
            <w:r w:rsidRPr="006173CC">
              <w:rPr>
                <w:lang w:val="ru-RU"/>
              </w:rPr>
              <w:t>дним</w:t>
            </w:r>
            <w:proofErr w:type="spellEnd"/>
            <w:r w:rsidRPr="006173CC">
              <w:rPr>
                <w:lang w:val="ru-RU"/>
              </w:rPr>
              <w:t xml:space="preserve"> ребенком</w:t>
            </w:r>
          </w:p>
        </w:tc>
      </w:tr>
      <w:tr w:rsidR="00730B48" w:rsidTr="00730B48">
        <w:trPr>
          <w:trHeight w:val="84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782E4F" w:rsidRDefault="00782E4F" w:rsidP="00730B4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С01.01 по 31.05</w:t>
            </w:r>
            <w:r w:rsidR="001B110C">
              <w:rPr>
                <w:lang w:val="ru-RU"/>
              </w:rPr>
              <w:t>.20</w:t>
            </w:r>
            <w:r w:rsidR="00577939" w:rsidRPr="00782E4F">
              <w:rPr>
                <w:lang w:val="ru-RU"/>
              </w:rPr>
              <w:t xml:space="preserve"> .г.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C9144D" w:rsidRDefault="000074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C9144D" w:rsidRDefault="009D74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C9144D" w:rsidRDefault="000074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9D7434" w:rsidRDefault="000074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C9144D" w:rsidRDefault="00894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C9144D" w:rsidRDefault="001B11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9D7434" w:rsidRDefault="00894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782E4F" w:rsidRDefault="00577939">
            <w:pPr>
              <w:jc w:val="center"/>
              <w:rPr>
                <w:lang w:val="ru-RU"/>
              </w:rPr>
            </w:pPr>
            <w:r w:rsidRPr="00782E4F">
              <w:rPr>
                <w:lang w:val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782E4F" w:rsidRDefault="00577939">
            <w:pPr>
              <w:jc w:val="center"/>
              <w:rPr>
                <w:lang w:val="ru-RU"/>
              </w:rPr>
            </w:pPr>
            <w:r w:rsidRPr="00782E4F">
              <w:rPr>
                <w:lang w:val="ru-RU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C9144D" w:rsidRDefault="000074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C9144D" w:rsidRDefault="000074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9D7434" w:rsidRDefault="000074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782E4F" w:rsidRDefault="000074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4519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B072EA" w:rsidRDefault="00C24F9A">
            <w:pPr>
              <w:jc w:val="center"/>
              <w:rPr>
                <w:color w:val="C00000"/>
                <w:lang w:val="ru-RU"/>
              </w:rPr>
            </w:pPr>
            <w:r w:rsidRPr="00B072EA">
              <w:rPr>
                <w:color w:val="C00000"/>
                <w:lang w:val="ru-RU"/>
              </w:rPr>
              <w:t>9,97%</w:t>
            </w:r>
            <w:r w:rsidR="00577939" w:rsidRPr="00B072EA">
              <w:rPr>
                <w:color w:val="C00000"/>
                <w:lang w:val="ru-RU"/>
              </w:rPr>
              <w:t>-</w:t>
            </w:r>
          </w:p>
        </w:tc>
      </w:tr>
    </w:tbl>
    <w:p w:rsidR="00577939" w:rsidRPr="00730B48" w:rsidRDefault="00121C20" w:rsidP="00577939">
      <w:pPr>
        <w:rPr>
          <w:rFonts w:ascii="Times New Roman" w:hAnsi="Times New Roman" w:cs="Times New Roman"/>
          <w:sz w:val="24"/>
          <w:szCs w:val="24"/>
        </w:rPr>
      </w:pPr>
      <w:r w:rsidRPr="00730B48">
        <w:rPr>
          <w:rFonts w:ascii="Times New Roman" w:hAnsi="Times New Roman" w:cs="Times New Roman"/>
          <w:sz w:val="24"/>
          <w:szCs w:val="24"/>
        </w:rPr>
        <w:t xml:space="preserve">На диспансерном учете  </w:t>
      </w:r>
      <w:r w:rsidR="00577939" w:rsidRPr="00730B48">
        <w:rPr>
          <w:rFonts w:ascii="Times New Roman" w:hAnsi="Times New Roman" w:cs="Times New Roman"/>
          <w:sz w:val="24"/>
          <w:szCs w:val="24"/>
        </w:rPr>
        <w:t xml:space="preserve">из числа </w:t>
      </w:r>
      <w:r w:rsidR="00C9144D" w:rsidRPr="00730B48">
        <w:rPr>
          <w:rFonts w:ascii="Times New Roman" w:hAnsi="Times New Roman" w:cs="Times New Roman"/>
          <w:sz w:val="24"/>
          <w:szCs w:val="24"/>
        </w:rPr>
        <w:t>воспитанников ДОУ, состоят –</w:t>
      </w:r>
      <w:r w:rsidR="000A4DF6">
        <w:rPr>
          <w:rFonts w:ascii="Times New Roman" w:hAnsi="Times New Roman" w:cs="Times New Roman"/>
          <w:sz w:val="24"/>
          <w:szCs w:val="24"/>
        </w:rPr>
        <w:t>23</w:t>
      </w:r>
      <w:r w:rsidR="00037E57" w:rsidRPr="00730B48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577939" w:rsidRPr="00730B48">
        <w:rPr>
          <w:rFonts w:ascii="Times New Roman" w:hAnsi="Times New Roman" w:cs="Times New Roman"/>
          <w:sz w:val="24"/>
          <w:szCs w:val="24"/>
        </w:rPr>
        <w:t>к</w:t>
      </w:r>
      <w:r w:rsidR="00037E57" w:rsidRPr="00730B48">
        <w:rPr>
          <w:rFonts w:ascii="Times New Roman" w:hAnsi="Times New Roman" w:cs="Times New Roman"/>
          <w:sz w:val="24"/>
          <w:szCs w:val="24"/>
        </w:rPr>
        <w:t>а</w:t>
      </w:r>
      <w:r w:rsidR="00577939" w:rsidRPr="00730B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7939" w:rsidRPr="003129AA" w:rsidRDefault="003129AA" w:rsidP="003129AA">
      <w:pPr>
        <w:jc w:val="center"/>
        <w:rPr>
          <w:rFonts w:ascii="Times New Roman" w:hAnsi="Times New Roman" w:cs="Times New Roman"/>
          <w:b/>
          <w:sz w:val="24"/>
        </w:rPr>
      </w:pPr>
      <w:r w:rsidRPr="003129AA">
        <w:rPr>
          <w:rFonts w:ascii="Times New Roman" w:hAnsi="Times New Roman" w:cs="Times New Roman"/>
          <w:b/>
          <w:sz w:val="28"/>
          <w:szCs w:val="28"/>
        </w:rPr>
        <w:t xml:space="preserve">10.2. </w:t>
      </w:r>
      <w:proofErr w:type="spellStart"/>
      <w:r w:rsidR="00577939" w:rsidRPr="003129AA">
        <w:rPr>
          <w:rFonts w:ascii="Times New Roman" w:hAnsi="Times New Roman" w:cs="Times New Roman"/>
          <w:b/>
          <w:sz w:val="28"/>
          <w:szCs w:val="28"/>
        </w:rPr>
        <w:t>Состояниездоровьядетей</w:t>
      </w:r>
      <w:proofErr w:type="spellEnd"/>
    </w:p>
    <w:tbl>
      <w:tblPr>
        <w:tblStyle w:val="af"/>
        <w:tblW w:w="15888" w:type="dxa"/>
        <w:tblLayout w:type="fixed"/>
        <w:tblLook w:val="04A0"/>
      </w:tblPr>
      <w:tblGrid>
        <w:gridCol w:w="416"/>
        <w:gridCol w:w="692"/>
        <w:gridCol w:w="415"/>
        <w:gridCol w:w="692"/>
        <w:gridCol w:w="553"/>
        <w:gridCol w:w="553"/>
        <w:gridCol w:w="691"/>
        <w:gridCol w:w="828"/>
        <w:gridCol w:w="967"/>
        <w:gridCol w:w="690"/>
        <w:gridCol w:w="1105"/>
        <w:gridCol w:w="967"/>
        <w:gridCol w:w="828"/>
        <w:gridCol w:w="691"/>
        <w:gridCol w:w="828"/>
        <w:gridCol w:w="1243"/>
        <w:gridCol w:w="829"/>
        <w:gridCol w:w="1105"/>
        <w:gridCol w:w="828"/>
        <w:gridCol w:w="967"/>
      </w:tblGrid>
      <w:tr w:rsidR="00577939" w:rsidTr="00E84E3B">
        <w:trPr>
          <w:trHeight w:val="24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577939" w:rsidRPr="00C9144D" w:rsidRDefault="00577939">
            <w:pPr>
              <w:ind w:left="113" w:right="113"/>
              <w:jc w:val="center"/>
              <w:rPr>
                <w:sz w:val="20"/>
                <w:lang w:val="ru-RU"/>
              </w:rPr>
            </w:pPr>
            <w:r w:rsidRPr="00C9144D">
              <w:rPr>
                <w:sz w:val="20"/>
                <w:lang w:val="ru-RU"/>
              </w:rPr>
              <w:t>№</w:t>
            </w:r>
            <w:proofErr w:type="spellStart"/>
            <w:proofErr w:type="gramStart"/>
            <w:r w:rsidRPr="00C9144D">
              <w:rPr>
                <w:sz w:val="20"/>
                <w:lang w:val="ru-RU"/>
              </w:rPr>
              <w:t>п</w:t>
            </w:r>
            <w:proofErr w:type="spellEnd"/>
            <w:proofErr w:type="gramEnd"/>
            <w:r w:rsidRPr="00C9144D">
              <w:rPr>
                <w:sz w:val="20"/>
                <w:lang w:val="ru-RU"/>
              </w:rPr>
              <w:t>/</w:t>
            </w:r>
            <w:proofErr w:type="spellStart"/>
            <w:r w:rsidRPr="00C9144D">
              <w:rPr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77939" w:rsidRPr="00C9144D" w:rsidRDefault="00577939">
            <w:pPr>
              <w:ind w:left="113" w:right="113"/>
              <w:rPr>
                <w:sz w:val="20"/>
                <w:lang w:val="ru-RU"/>
              </w:rPr>
            </w:pPr>
            <w:r w:rsidRPr="00C9144D">
              <w:rPr>
                <w:sz w:val="20"/>
                <w:lang w:val="ru-RU"/>
              </w:rPr>
              <w:t>всего воспитанников</w:t>
            </w:r>
          </w:p>
        </w:tc>
        <w:tc>
          <w:tcPr>
            <w:tcW w:w="14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77939" w:rsidRPr="003129AA" w:rsidRDefault="00577939">
            <w:pPr>
              <w:jc w:val="center"/>
              <w:rPr>
                <w:sz w:val="20"/>
                <w:lang w:val="ru-RU"/>
              </w:rPr>
            </w:pPr>
            <w:r w:rsidRPr="00C9144D">
              <w:rPr>
                <w:lang w:val="ru-RU"/>
              </w:rPr>
              <w:t>Состояние зд</w:t>
            </w:r>
            <w:r w:rsidRPr="003129AA">
              <w:rPr>
                <w:lang w:val="ru-RU"/>
              </w:rPr>
              <w:t>оровья воспитанников</w:t>
            </w:r>
          </w:p>
        </w:tc>
      </w:tr>
      <w:tr w:rsidR="00577939" w:rsidTr="00E84E3B">
        <w:trPr>
          <w:cantSplit/>
          <w:trHeight w:val="62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3129AA" w:rsidRDefault="00577939">
            <w:pPr>
              <w:rPr>
                <w:sz w:val="20"/>
                <w:lang w:val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3129AA" w:rsidRDefault="00577939">
            <w:pPr>
              <w:rPr>
                <w:sz w:val="20"/>
                <w:lang w:val="ru-RU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77939" w:rsidRPr="003129AA" w:rsidRDefault="00577939">
            <w:pPr>
              <w:jc w:val="center"/>
              <w:rPr>
                <w:sz w:val="18"/>
                <w:lang w:val="ru-RU"/>
              </w:rPr>
            </w:pPr>
            <w:r w:rsidRPr="003129AA">
              <w:rPr>
                <w:sz w:val="18"/>
                <w:lang w:val="ru-RU"/>
              </w:rPr>
              <w:t>Кол-во случаев травматизма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77939" w:rsidRPr="006173CC" w:rsidRDefault="00577939">
            <w:pPr>
              <w:jc w:val="center"/>
              <w:rPr>
                <w:sz w:val="18"/>
                <w:lang w:val="ru-RU"/>
              </w:rPr>
            </w:pPr>
            <w:r w:rsidRPr="006173CC">
              <w:rPr>
                <w:sz w:val="18"/>
                <w:lang w:val="ru-RU"/>
              </w:rPr>
              <w:t>кол-во детей практически здоровых (1гр)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77939" w:rsidRPr="006173CC" w:rsidRDefault="00577939">
            <w:pPr>
              <w:jc w:val="center"/>
              <w:rPr>
                <w:sz w:val="18"/>
                <w:lang w:val="ru-RU"/>
              </w:rPr>
            </w:pPr>
            <w:r w:rsidRPr="006173CC">
              <w:rPr>
                <w:sz w:val="18"/>
                <w:lang w:val="ru-RU"/>
              </w:rPr>
              <w:t>кол-во детей имеющих отклонения в состоянии здоровья (2гр)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77939" w:rsidRPr="006173CC" w:rsidRDefault="00577939">
            <w:pPr>
              <w:jc w:val="center"/>
              <w:rPr>
                <w:sz w:val="18"/>
                <w:lang w:val="ru-RU"/>
              </w:rPr>
            </w:pPr>
            <w:r w:rsidRPr="006173CC">
              <w:rPr>
                <w:sz w:val="18"/>
                <w:lang w:val="ru-RU"/>
              </w:rPr>
              <w:t>кол-во детей имеющих хронические заболевания (3гр)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77939" w:rsidRPr="006173CC" w:rsidRDefault="00577939">
            <w:pPr>
              <w:jc w:val="center"/>
              <w:rPr>
                <w:sz w:val="18"/>
                <w:lang w:val="ru-RU"/>
              </w:rPr>
            </w:pPr>
            <w:r w:rsidRPr="006173CC">
              <w:rPr>
                <w:sz w:val="18"/>
                <w:lang w:val="ru-RU"/>
              </w:rPr>
              <w:t>кол-во детей имеющих хронические заболевания с частыми рецидивами (4гр)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77939" w:rsidRPr="006173CC" w:rsidRDefault="00577939">
            <w:pPr>
              <w:jc w:val="center"/>
              <w:rPr>
                <w:sz w:val="18"/>
                <w:lang w:val="ru-RU"/>
              </w:rPr>
            </w:pPr>
            <w:r w:rsidRPr="006173CC">
              <w:rPr>
                <w:sz w:val="18"/>
                <w:lang w:val="ru-RU"/>
              </w:rPr>
              <w:t>кол-во детей улучивших группу здоровья</w:t>
            </w:r>
          </w:p>
        </w:tc>
      </w:tr>
      <w:tr w:rsidR="00577939" w:rsidTr="00E84E3B">
        <w:trPr>
          <w:trHeight w:val="125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6173CC" w:rsidRDefault="00577939">
            <w:pPr>
              <w:rPr>
                <w:sz w:val="20"/>
                <w:lang w:val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6173CC" w:rsidRDefault="00577939">
            <w:pPr>
              <w:rPr>
                <w:sz w:val="20"/>
                <w:lang w:val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77939" w:rsidRPr="009D7434" w:rsidRDefault="002F670A" w:rsidP="00697CD5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 w:rsidR="00697CD5">
              <w:rPr>
                <w:sz w:val="16"/>
                <w:lang w:val="ru-RU"/>
              </w:rPr>
              <w:t>7</w:t>
            </w:r>
            <w:r>
              <w:rPr>
                <w:sz w:val="16"/>
              </w:rPr>
              <w:t>/1</w:t>
            </w:r>
            <w:r w:rsidR="00697CD5">
              <w:rPr>
                <w:sz w:val="16"/>
                <w:lang w:val="ru-RU"/>
              </w:rP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577939" w:rsidRPr="009D7434" w:rsidRDefault="002F670A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 w:rsidR="00697CD5">
              <w:rPr>
                <w:sz w:val="16"/>
                <w:lang w:val="ru-RU"/>
              </w:rPr>
              <w:t>8</w:t>
            </w:r>
            <w:r>
              <w:rPr>
                <w:sz w:val="16"/>
                <w:lang w:val="ru-RU"/>
              </w:rPr>
              <w:t>/</w:t>
            </w:r>
            <w:r>
              <w:rPr>
                <w:sz w:val="16"/>
              </w:rPr>
              <w:t>1</w:t>
            </w:r>
            <w:r w:rsidR="00697CD5">
              <w:rPr>
                <w:sz w:val="16"/>
                <w:lang w:val="ru-RU"/>
              </w:rPr>
              <w:t>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577939" w:rsidRPr="009D7434" w:rsidRDefault="009D7434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 w:rsidR="00697CD5">
              <w:rPr>
                <w:sz w:val="16"/>
                <w:lang w:val="ru-RU"/>
              </w:rPr>
              <w:t>9/20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77939" w:rsidRPr="009D7434" w:rsidRDefault="00697CD5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7</w:t>
            </w:r>
            <w:r>
              <w:rPr>
                <w:sz w:val="16"/>
              </w:rPr>
              <w:t>/1</w:t>
            </w:r>
            <w:r>
              <w:rPr>
                <w:sz w:val="16"/>
                <w:lang w:val="ru-RU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577939" w:rsidRPr="009D7434" w:rsidRDefault="00697CD5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8/</w:t>
            </w:r>
            <w:r>
              <w:rPr>
                <w:sz w:val="16"/>
              </w:rPr>
              <w:t>1</w:t>
            </w:r>
            <w:r>
              <w:rPr>
                <w:sz w:val="16"/>
                <w:lang w:val="ru-RU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577939" w:rsidRPr="009D7434" w:rsidRDefault="00697CD5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9/20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77939" w:rsidRPr="009D7434" w:rsidRDefault="00697CD5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7</w:t>
            </w:r>
            <w:r>
              <w:rPr>
                <w:sz w:val="16"/>
              </w:rPr>
              <w:t>/1</w:t>
            </w:r>
            <w:r>
              <w:rPr>
                <w:sz w:val="16"/>
                <w:lang w:val="ru-RU"/>
              </w:rPr>
              <w:t>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577939" w:rsidRPr="009D7434" w:rsidRDefault="00697CD5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8/</w:t>
            </w:r>
            <w:r>
              <w:rPr>
                <w:sz w:val="16"/>
              </w:rPr>
              <w:t>1</w:t>
            </w:r>
            <w:r>
              <w:rPr>
                <w:sz w:val="16"/>
                <w:lang w:val="ru-RU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577939" w:rsidRPr="009D7434" w:rsidRDefault="00697CD5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9/20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77939" w:rsidRPr="009D7434" w:rsidRDefault="00697CD5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7</w:t>
            </w:r>
            <w:r>
              <w:rPr>
                <w:sz w:val="16"/>
              </w:rPr>
              <w:t>/1</w:t>
            </w:r>
            <w:r>
              <w:rPr>
                <w:sz w:val="16"/>
                <w:lang w:val="ru-RU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577939" w:rsidRPr="009D7434" w:rsidRDefault="00697CD5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8/</w:t>
            </w:r>
            <w:r>
              <w:rPr>
                <w:sz w:val="16"/>
              </w:rPr>
              <w:t>1</w:t>
            </w:r>
            <w:r>
              <w:rPr>
                <w:sz w:val="16"/>
                <w:lang w:val="ru-RU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577939" w:rsidRPr="009D7434" w:rsidRDefault="00697CD5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9/20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77939" w:rsidRPr="009D7434" w:rsidRDefault="00697CD5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7</w:t>
            </w:r>
            <w:r>
              <w:rPr>
                <w:sz w:val="16"/>
              </w:rPr>
              <w:t>/1</w:t>
            </w:r>
            <w:r>
              <w:rPr>
                <w:sz w:val="16"/>
                <w:lang w:val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577939" w:rsidRPr="009D7434" w:rsidRDefault="00697CD5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8/</w:t>
            </w:r>
            <w:r>
              <w:rPr>
                <w:sz w:val="16"/>
              </w:rPr>
              <w:t>1</w:t>
            </w:r>
            <w:r>
              <w:rPr>
                <w:sz w:val="16"/>
                <w:lang w:val="ru-RU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577939" w:rsidRPr="009D7434" w:rsidRDefault="00697CD5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9/20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77939" w:rsidRPr="009D7434" w:rsidRDefault="00697CD5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7</w:t>
            </w:r>
            <w:r>
              <w:rPr>
                <w:sz w:val="16"/>
              </w:rPr>
              <w:t>/1</w:t>
            </w:r>
            <w:r>
              <w:rPr>
                <w:sz w:val="16"/>
                <w:lang w:val="ru-RU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577939" w:rsidRPr="009D7434" w:rsidRDefault="00697CD5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8/</w:t>
            </w:r>
            <w:r>
              <w:rPr>
                <w:sz w:val="16"/>
              </w:rPr>
              <w:t>1</w:t>
            </w:r>
            <w:r>
              <w:rPr>
                <w:sz w:val="16"/>
                <w:lang w:val="ru-RU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577939" w:rsidRPr="009D7434" w:rsidRDefault="00697CD5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9/20</w:t>
            </w:r>
          </w:p>
        </w:tc>
      </w:tr>
      <w:tr w:rsidR="00577939" w:rsidTr="00E84E3B">
        <w:trPr>
          <w:trHeight w:val="35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9F57F8" w:rsidRDefault="000A4DF6" w:rsidP="009F57F8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C9144D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Pr="009D7434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Pr="009D7434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C9144D" w:rsidRDefault="00AC45A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100-38,3%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Pr="009D7434" w:rsidRDefault="0057793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C9144D" w:rsidRDefault="00AC45A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154-59,2%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C9144D" w:rsidRDefault="00AC45A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5-1,9%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C9144D" w:rsidRDefault="00AC45A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3- 1,15%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C9144D" w:rsidRDefault="00AC45A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13- 5,0%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</w:tr>
      <w:tr w:rsidR="00577939" w:rsidTr="00E84E3B">
        <w:trPr>
          <w:trHeight w:val="5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9F57F8" w:rsidRDefault="000A4DF6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227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Pr="009D7434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77939" w:rsidRPr="009D7434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Pr="009D7434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77939" w:rsidRPr="00C9144D" w:rsidRDefault="00AC45A3" w:rsidP="00CA66BB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102-39%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77939" w:rsidRPr="00C9144D" w:rsidRDefault="00AC45A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154-59,2%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77939" w:rsidRPr="00C9144D" w:rsidRDefault="00AC45A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12- 4,6%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77939" w:rsidRPr="00C9144D" w:rsidRDefault="00AC45A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7-2,7%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77939" w:rsidRPr="00C9144D" w:rsidRDefault="00AC45A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16- 6,1%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</w:tr>
      <w:tr w:rsidR="00577939" w:rsidTr="00E84E3B">
        <w:trPr>
          <w:trHeight w:val="35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9D7434" w:rsidRDefault="000A4DF6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Pr="009D7434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Pr="009D7434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77939" w:rsidRPr="00C9144D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77939" w:rsidRPr="00C9144D" w:rsidRDefault="00AC45A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89- 39,2%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Default="00577939">
            <w:pPr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77939" w:rsidRPr="00C9144D" w:rsidRDefault="00AC45A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129- 56,8%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Pr="00AC45A3" w:rsidRDefault="0057793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77939" w:rsidRPr="00C9144D" w:rsidRDefault="00AC45A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7- 3,1%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77939" w:rsidRPr="00C9144D" w:rsidRDefault="00AC45A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2- 0,9%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77939" w:rsidRPr="00C9144D" w:rsidRDefault="00AC45A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12- 1,9%</w:t>
            </w:r>
          </w:p>
        </w:tc>
      </w:tr>
    </w:tbl>
    <w:p w:rsidR="005E539A" w:rsidRDefault="005E539A" w:rsidP="00577939">
      <w:pPr>
        <w:rPr>
          <w:b/>
          <w:sz w:val="24"/>
          <w:lang w:eastAsia="en-US"/>
        </w:rPr>
      </w:pPr>
    </w:p>
    <w:p w:rsidR="00B839E7" w:rsidRDefault="00B839E7" w:rsidP="00577939">
      <w:pPr>
        <w:rPr>
          <w:b/>
          <w:color w:val="C00000"/>
          <w:sz w:val="24"/>
        </w:rPr>
        <w:sectPr w:rsidR="00B839E7">
          <w:pgSz w:w="16838" w:h="11906" w:orient="landscape"/>
          <w:pgMar w:top="426" w:right="567" w:bottom="567" w:left="567" w:header="709" w:footer="709" w:gutter="0"/>
          <w:cols w:space="720"/>
        </w:sectPr>
      </w:pPr>
    </w:p>
    <w:p w:rsidR="00B839E7" w:rsidRPr="00072545" w:rsidRDefault="00B839E7" w:rsidP="00577939">
      <w:pPr>
        <w:rPr>
          <w:b/>
          <w:color w:val="C00000"/>
          <w:sz w:val="24"/>
        </w:rPr>
      </w:pPr>
    </w:p>
    <w:p w:rsidR="00577939" w:rsidRPr="004F50C9" w:rsidRDefault="003129AA" w:rsidP="0057793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F50C9">
        <w:rPr>
          <w:rFonts w:ascii="Times New Roman" w:hAnsi="Times New Roman" w:cs="Times New Roman"/>
          <w:b/>
          <w:sz w:val="28"/>
          <w:szCs w:val="28"/>
        </w:rPr>
        <w:t>10.3.</w:t>
      </w:r>
      <w:r w:rsidR="00577939" w:rsidRPr="004F50C9">
        <w:rPr>
          <w:rFonts w:ascii="Times New Roman" w:hAnsi="Times New Roman" w:cs="Times New Roman"/>
          <w:b/>
          <w:sz w:val="28"/>
          <w:szCs w:val="28"/>
        </w:rPr>
        <w:t xml:space="preserve">  Диаграмма состояния здоровья воспитанников за последние три года.</w:t>
      </w:r>
    </w:p>
    <w:p w:rsidR="00577939" w:rsidRPr="004F50C9" w:rsidRDefault="00577939" w:rsidP="00577939">
      <w:pPr>
        <w:rPr>
          <w:rFonts w:ascii="Times New Roman" w:hAnsi="Times New Roman" w:cs="Times New Roman"/>
          <w:sz w:val="24"/>
          <w:szCs w:val="24"/>
        </w:rPr>
      </w:pPr>
      <w:r w:rsidRPr="004F50C9">
        <w:rPr>
          <w:rFonts w:ascii="Times New Roman" w:hAnsi="Times New Roman" w:cs="Times New Roman"/>
          <w:sz w:val="24"/>
          <w:szCs w:val="24"/>
        </w:rPr>
        <w:t>По результатам оценки  состояния здоровья детей  за последние 3 года</w:t>
      </w:r>
      <w:proofErr w:type="gramStart"/>
      <w:r w:rsidRPr="004F50C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2465A" w:rsidRPr="004F50C9">
        <w:rPr>
          <w:rFonts w:ascii="Times New Roman" w:hAnsi="Times New Roman" w:cs="Times New Roman"/>
          <w:sz w:val="24"/>
          <w:szCs w:val="24"/>
        </w:rPr>
        <w:t xml:space="preserve">выявилось,  </w:t>
      </w:r>
      <w:r w:rsidR="00EE2931" w:rsidRPr="004F50C9">
        <w:rPr>
          <w:rFonts w:ascii="Times New Roman" w:hAnsi="Times New Roman" w:cs="Times New Roman"/>
          <w:sz w:val="24"/>
          <w:szCs w:val="24"/>
        </w:rPr>
        <w:t xml:space="preserve">что , </w:t>
      </w:r>
      <w:r w:rsidR="0092465A" w:rsidRPr="004F50C9">
        <w:rPr>
          <w:rFonts w:ascii="Times New Roman" w:hAnsi="Times New Roman" w:cs="Times New Roman"/>
          <w:sz w:val="24"/>
          <w:szCs w:val="24"/>
        </w:rPr>
        <w:t>к сожалению,</w:t>
      </w:r>
      <w:r w:rsidR="00403021" w:rsidRPr="004F50C9">
        <w:rPr>
          <w:rFonts w:ascii="Times New Roman" w:hAnsi="Times New Roman" w:cs="Times New Roman"/>
          <w:sz w:val="24"/>
          <w:szCs w:val="24"/>
        </w:rPr>
        <w:t xml:space="preserve"> увеличилось количество детей, имеющих хронические заболевания.; а также количество детей, имеющих </w:t>
      </w:r>
      <w:r w:rsidR="00EE2931" w:rsidRPr="004F50C9">
        <w:rPr>
          <w:rFonts w:ascii="Times New Roman" w:hAnsi="Times New Roman" w:cs="Times New Roman"/>
          <w:sz w:val="24"/>
          <w:szCs w:val="24"/>
        </w:rPr>
        <w:t>хронические</w:t>
      </w:r>
      <w:r w:rsidR="00403021" w:rsidRPr="004F50C9">
        <w:rPr>
          <w:rFonts w:ascii="Times New Roman" w:hAnsi="Times New Roman" w:cs="Times New Roman"/>
          <w:sz w:val="24"/>
          <w:szCs w:val="24"/>
        </w:rPr>
        <w:t xml:space="preserve"> заболевания с частыми </w:t>
      </w:r>
      <w:r w:rsidR="00EE2931" w:rsidRPr="004F50C9">
        <w:rPr>
          <w:rFonts w:ascii="Times New Roman" w:hAnsi="Times New Roman" w:cs="Times New Roman"/>
          <w:sz w:val="24"/>
          <w:szCs w:val="24"/>
        </w:rPr>
        <w:t>рецидивами</w:t>
      </w:r>
      <w:r w:rsidR="00403021" w:rsidRPr="004F50C9">
        <w:rPr>
          <w:rFonts w:ascii="Times New Roman" w:hAnsi="Times New Roman" w:cs="Times New Roman"/>
          <w:sz w:val="24"/>
          <w:szCs w:val="24"/>
        </w:rPr>
        <w:t>. К</w:t>
      </w:r>
      <w:r w:rsidR="0092465A" w:rsidRPr="004F50C9">
        <w:rPr>
          <w:rFonts w:ascii="Times New Roman" w:hAnsi="Times New Roman" w:cs="Times New Roman"/>
          <w:sz w:val="24"/>
          <w:szCs w:val="24"/>
        </w:rPr>
        <w:t>оличество практически здоровых детей</w:t>
      </w:r>
      <w:r w:rsidR="00403021" w:rsidRPr="004F50C9">
        <w:rPr>
          <w:rFonts w:ascii="Times New Roman" w:hAnsi="Times New Roman" w:cs="Times New Roman"/>
          <w:sz w:val="24"/>
          <w:szCs w:val="24"/>
        </w:rPr>
        <w:t xml:space="preserve"> остается в пределах 38-39%</w:t>
      </w:r>
      <w:r w:rsidR="0092465A" w:rsidRPr="004F50C9">
        <w:rPr>
          <w:rFonts w:ascii="Times New Roman" w:hAnsi="Times New Roman" w:cs="Times New Roman"/>
          <w:sz w:val="24"/>
          <w:szCs w:val="24"/>
        </w:rPr>
        <w:t>. Н</w:t>
      </w:r>
      <w:r w:rsidRPr="004F50C9">
        <w:rPr>
          <w:rFonts w:ascii="Times New Roman" w:hAnsi="Times New Roman" w:cs="Times New Roman"/>
          <w:sz w:val="24"/>
          <w:szCs w:val="24"/>
        </w:rPr>
        <w:t xml:space="preserve">аметилась незначительная, но </w:t>
      </w:r>
      <w:proofErr w:type="gramStart"/>
      <w:r w:rsidRPr="004F50C9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4F50C9">
        <w:rPr>
          <w:rFonts w:ascii="Times New Roman" w:hAnsi="Times New Roman" w:cs="Times New Roman"/>
          <w:sz w:val="24"/>
          <w:szCs w:val="24"/>
        </w:rPr>
        <w:t xml:space="preserve"> же положительная динамика в количестве детей, </w:t>
      </w:r>
      <w:r w:rsidR="00403021" w:rsidRPr="004F50C9">
        <w:rPr>
          <w:rFonts w:ascii="Times New Roman" w:hAnsi="Times New Roman" w:cs="Times New Roman"/>
          <w:sz w:val="24"/>
          <w:szCs w:val="24"/>
        </w:rPr>
        <w:t>имеющих отклонения в состоянии здоровья. По сравнению с прошлым годо</w:t>
      </w:r>
      <w:proofErr w:type="gramStart"/>
      <w:r w:rsidR="00403021" w:rsidRPr="004F50C9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403021" w:rsidRPr="004F50C9">
        <w:rPr>
          <w:rFonts w:ascii="Times New Roman" w:hAnsi="Times New Roman" w:cs="Times New Roman"/>
          <w:sz w:val="24"/>
          <w:szCs w:val="24"/>
        </w:rPr>
        <w:t xml:space="preserve"> увеличилось количество детей, улучшивших  группу здоровья. </w:t>
      </w:r>
    </w:p>
    <w:bookmarkEnd w:id="0"/>
    <w:p w:rsidR="00B839E7" w:rsidRDefault="00B839E7" w:rsidP="00577939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  <w:sectPr w:rsidR="00B839E7" w:rsidSect="00B839E7">
          <w:pgSz w:w="11906" w:h="16838"/>
          <w:pgMar w:top="567" w:right="426" w:bottom="567" w:left="567" w:header="709" w:footer="709" w:gutter="0"/>
          <w:cols w:space="720"/>
          <w:docGrid w:linePitch="299"/>
        </w:sectPr>
      </w:pPr>
    </w:p>
    <w:p w:rsidR="00577939" w:rsidRPr="00072545" w:rsidRDefault="0092465A" w:rsidP="00577939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  <w:sectPr w:rsidR="00577939" w:rsidRPr="00072545" w:rsidSect="00B839E7">
          <w:type w:val="continuous"/>
          <w:pgSz w:w="11906" w:h="16838"/>
          <w:pgMar w:top="567" w:right="426" w:bottom="567" w:left="567" w:header="709" w:footer="709" w:gutter="0"/>
          <w:cols w:space="720"/>
          <w:docGrid w:linePitch="299"/>
        </w:sectPr>
      </w:pPr>
      <w:r w:rsidRPr="00072545">
        <w:rPr>
          <w:b/>
          <w:noProof/>
          <w:color w:val="C00000"/>
        </w:rPr>
        <w:lastRenderedPageBreak/>
        <w:drawing>
          <wp:inline distT="0" distB="0" distL="0" distR="0">
            <wp:extent cx="6697980" cy="5654040"/>
            <wp:effectExtent l="19050" t="0" r="26670" b="381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77939" w:rsidRPr="00C14ED7" w:rsidRDefault="003129AA" w:rsidP="00C14ED7">
      <w:pPr>
        <w:jc w:val="center"/>
        <w:rPr>
          <w:rFonts w:ascii="Times New Roman" w:hAnsi="Times New Roman" w:cs="Times New Roman"/>
          <w:b/>
          <w:sz w:val="24"/>
        </w:rPr>
      </w:pPr>
      <w:r w:rsidRPr="00C14ED7">
        <w:rPr>
          <w:b/>
          <w:sz w:val="28"/>
          <w:szCs w:val="28"/>
        </w:rPr>
        <w:lastRenderedPageBreak/>
        <w:t xml:space="preserve">11. </w:t>
      </w:r>
      <w:r w:rsidR="00577939" w:rsidRPr="00C14ED7">
        <w:rPr>
          <w:rFonts w:ascii="Times New Roman" w:hAnsi="Times New Roman" w:cs="Times New Roman"/>
          <w:b/>
          <w:sz w:val="28"/>
          <w:szCs w:val="28"/>
        </w:rPr>
        <w:t>Обеспечение безопасности и жизнедеятельности ребенка.</w:t>
      </w:r>
    </w:p>
    <w:p w:rsidR="00F643A7" w:rsidRPr="006D6AC3" w:rsidRDefault="00577939" w:rsidP="00577939">
      <w:pPr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В соответствии с планом материаль</w:t>
      </w:r>
      <w:r w:rsidR="00466113">
        <w:rPr>
          <w:rFonts w:ascii="Times New Roman" w:hAnsi="Times New Roman" w:cs="Times New Roman"/>
          <w:sz w:val="24"/>
          <w:szCs w:val="24"/>
        </w:rPr>
        <w:t>но-технического развития на 2019-2020</w:t>
      </w:r>
      <w:r w:rsidRPr="006D6AC3">
        <w:rPr>
          <w:rFonts w:ascii="Times New Roman" w:hAnsi="Times New Roman" w:cs="Times New Roman"/>
          <w:sz w:val="24"/>
          <w:szCs w:val="24"/>
        </w:rPr>
        <w:t>уч. год, в детском саду проводилась  работа по  созданию безопасных условий  для пребывания детей и коллектива в ДОУ, развитию</w:t>
      </w:r>
      <w:r w:rsidR="00F643A7" w:rsidRPr="006D6AC3">
        <w:rPr>
          <w:rFonts w:ascii="Times New Roman" w:hAnsi="Times New Roman" w:cs="Times New Roman"/>
          <w:sz w:val="24"/>
          <w:szCs w:val="24"/>
        </w:rPr>
        <w:t xml:space="preserve"> материально-технической базы. </w:t>
      </w:r>
    </w:p>
    <w:p w:rsidR="00F643A7" w:rsidRPr="006D6AC3" w:rsidRDefault="00F643A7" w:rsidP="00F643A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  В</w:t>
      </w: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 w:rsidRPr="006D6AC3">
        <w:rPr>
          <w:rFonts w:ascii="Times New Roman" w:eastAsia="Times New Roman" w:hAnsi="Times New Roman" w:cs="Times New Roman"/>
          <w:sz w:val="24"/>
          <w:szCs w:val="24"/>
        </w:rPr>
        <w:t>исполнениетребований</w:t>
      </w:r>
      <w:proofErr w:type="spellEnd"/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федеральной </w:t>
      </w:r>
      <w:proofErr w:type="spellStart"/>
      <w:r w:rsidRPr="006D6AC3">
        <w:rPr>
          <w:rFonts w:ascii="Times New Roman" w:eastAsia="Times New Roman" w:hAnsi="Times New Roman" w:cs="Times New Roman"/>
          <w:sz w:val="24"/>
          <w:szCs w:val="24"/>
        </w:rPr>
        <w:t>службыпо</w:t>
      </w:r>
      <w:proofErr w:type="spellEnd"/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экологическому, технологическому и атомному надзору, установлен счетчик  учета потребления на  внутреннюю водопроводную линию ДОУ; </w:t>
      </w:r>
      <w:r w:rsidRPr="006D6AC3">
        <w:rPr>
          <w:rFonts w:ascii="Times New Roman" w:hAnsi="Times New Roman" w:cs="Times New Roman"/>
          <w:sz w:val="24"/>
          <w:szCs w:val="24"/>
        </w:rPr>
        <w:t xml:space="preserve">Составлен паспорт экологической безопасности  ДОУ.  </w:t>
      </w:r>
    </w:p>
    <w:p w:rsidR="00441F0E" w:rsidRPr="00C14ED7" w:rsidRDefault="003129AA" w:rsidP="00F643A7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  <w:r w:rsidRPr="00C14ED7">
        <w:rPr>
          <w:rFonts w:ascii="Times New Roman" w:hAnsi="Times New Roman" w:cs="Times New Roman"/>
          <w:sz w:val="28"/>
          <w:szCs w:val="28"/>
        </w:rPr>
        <w:t>11.1</w:t>
      </w:r>
      <w:r w:rsidR="00441F0E" w:rsidRPr="00C14ED7">
        <w:rPr>
          <w:rFonts w:ascii="Times New Roman" w:hAnsi="Times New Roman" w:cs="Times New Roman"/>
          <w:b/>
          <w:i/>
          <w:sz w:val="28"/>
          <w:szCs w:val="28"/>
        </w:rPr>
        <w:t>Пожарная безопасность.</w:t>
      </w:r>
    </w:p>
    <w:p w:rsidR="00441F0E" w:rsidRPr="00C14ED7" w:rsidRDefault="00441F0E" w:rsidP="00441F0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577939" w:rsidRPr="006D6AC3" w:rsidRDefault="00577939" w:rsidP="00441F0E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="00441F0E" w:rsidRPr="006D6AC3">
        <w:rPr>
          <w:rFonts w:ascii="Times New Roman" w:hAnsi="Times New Roman" w:cs="Times New Roman"/>
          <w:sz w:val="24"/>
          <w:szCs w:val="24"/>
        </w:rPr>
        <w:t xml:space="preserve"> и в целях соблюдения норм </w:t>
      </w:r>
      <w:r w:rsidRPr="006D6AC3">
        <w:rPr>
          <w:rFonts w:ascii="Times New Roman" w:hAnsi="Times New Roman" w:cs="Times New Roman"/>
          <w:sz w:val="24"/>
          <w:szCs w:val="24"/>
        </w:rPr>
        <w:t>пожарной безопасности МКДОУ №19</w:t>
      </w:r>
      <w:proofErr w:type="gramStart"/>
      <w:r w:rsidRPr="006D6A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77939" w:rsidRPr="006D6AC3" w:rsidRDefault="00577939" w:rsidP="00441F0E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- оборудовано  системой АПС;  </w:t>
      </w:r>
    </w:p>
    <w:p w:rsidR="00577939" w:rsidRPr="006D6AC3" w:rsidRDefault="00577939" w:rsidP="00441F0E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- установлено пожарное аварийное освещение;</w:t>
      </w:r>
    </w:p>
    <w:p w:rsidR="00441F0E" w:rsidRPr="006D6AC3" w:rsidRDefault="008E5AEA" w:rsidP="00441F0E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-производится </w:t>
      </w:r>
      <w:r w:rsidR="00577939" w:rsidRPr="006D6AC3">
        <w:rPr>
          <w:rFonts w:ascii="Times New Roman" w:hAnsi="Times New Roman" w:cs="Times New Roman"/>
          <w:sz w:val="24"/>
          <w:szCs w:val="24"/>
        </w:rPr>
        <w:t xml:space="preserve">огнезащитная обработка чердачных помещений деревянных конструкций </w:t>
      </w:r>
    </w:p>
    <w:p w:rsidR="00441F0E" w:rsidRPr="006D6AC3" w:rsidRDefault="00441F0E" w:rsidP="00441F0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   - </w:t>
      </w:r>
      <w:r w:rsidRPr="006D6AC3">
        <w:rPr>
          <w:rFonts w:ascii="Times New Roman" w:eastAsia="Times New Roman" w:hAnsi="Times New Roman" w:cs="Times New Roman"/>
          <w:sz w:val="24"/>
          <w:szCs w:val="24"/>
        </w:rPr>
        <w:t>здание детского сада обеспечено наружным противопожарным  водоснабжением для целей пожаротушения – Администрацией города проведена работа по строительству пожарного водоема для МКОУ СОШ №10 и МКДОУ №19 вместимостью 60 тонн;</w:t>
      </w:r>
    </w:p>
    <w:p w:rsidR="00441F0E" w:rsidRPr="006D6AC3" w:rsidRDefault="00577939" w:rsidP="00441F0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-  проводится  периодическая проверка  </w:t>
      </w:r>
      <w:proofErr w:type="gramStart"/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6D6AC3">
        <w:rPr>
          <w:rFonts w:ascii="Times New Roman" w:eastAsia="Times New Roman" w:hAnsi="Times New Roman" w:cs="Times New Roman"/>
          <w:sz w:val="24"/>
          <w:szCs w:val="24"/>
        </w:rPr>
        <w:t>2 раза в год) внутреннего пожарного водопровода, с составлением соответствующего акта.</w:t>
      </w:r>
    </w:p>
    <w:p w:rsidR="001F7B53" w:rsidRPr="006D6AC3" w:rsidRDefault="00441F0E" w:rsidP="001F7B53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          - </w:t>
      </w:r>
      <w:r w:rsidR="001945E0">
        <w:rPr>
          <w:rFonts w:ascii="Times New Roman" w:eastAsia="Times New Roman" w:hAnsi="Times New Roman" w:cs="Times New Roman"/>
          <w:sz w:val="24"/>
          <w:szCs w:val="24"/>
        </w:rPr>
        <w:t xml:space="preserve">установлен прибор </w:t>
      </w:r>
      <w:proofErr w:type="spellStart"/>
      <w:proofErr w:type="gramStart"/>
      <w:r w:rsidR="001945E0">
        <w:rPr>
          <w:rFonts w:ascii="Times New Roman" w:eastAsia="Times New Roman" w:hAnsi="Times New Roman" w:cs="Times New Roman"/>
          <w:sz w:val="24"/>
          <w:szCs w:val="24"/>
        </w:rPr>
        <w:t>приемно</w:t>
      </w:r>
      <w:proofErr w:type="spellEnd"/>
      <w:r w:rsidR="001945E0">
        <w:rPr>
          <w:rFonts w:ascii="Times New Roman" w:eastAsia="Times New Roman" w:hAnsi="Times New Roman" w:cs="Times New Roman"/>
          <w:sz w:val="24"/>
          <w:szCs w:val="24"/>
        </w:rPr>
        <w:t>- контрольный</w:t>
      </w:r>
      <w:proofErr w:type="gramEnd"/>
      <w:r w:rsidR="00C43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31F5">
        <w:rPr>
          <w:rFonts w:ascii="Times New Roman" w:eastAsia="Times New Roman" w:hAnsi="Times New Roman" w:cs="Times New Roman"/>
          <w:sz w:val="24"/>
          <w:szCs w:val="24"/>
        </w:rPr>
        <w:t>охранно</w:t>
      </w:r>
      <w:proofErr w:type="spellEnd"/>
      <w:r w:rsidR="00C431F5">
        <w:rPr>
          <w:rFonts w:ascii="Times New Roman" w:eastAsia="Times New Roman" w:hAnsi="Times New Roman" w:cs="Times New Roman"/>
          <w:sz w:val="24"/>
          <w:szCs w:val="24"/>
        </w:rPr>
        <w:t>- пожарный «Гранит»</w:t>
      </w:r>
      <w:r w:rsidR="00B446D3" w:rsidRPr="006D6A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7B53" w:rsidRPr="006D6AC3" w:rsidRDefault="001F7B53" w:rsidP="001F7B53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      -имеются планы эвакуации, инструкции к плану эвакуации людей и </w:t>
      </w:r>
      <w:r w:rsidRPr="006D6AC3">
        <w:rPr>
          <w:rFonts w:ascii="Times New Roman" w:eastAsia="Times New Roman" w:hAnsi="Times New Roman" w:cs="Times New Roman"/>
          <w:sz w:val="24"/>
          <w:szCs w:val="24"/>
        </w:rPr>
        <w:t>материальных ценностей при возникновении пожара;</w:t>
      </w:r>
    </w:p>
    <w:p w:rsidR="00577939" w:rsidRPr="006D6AC3" w:rsidRDefault="001F7B53" w:rsidP="001F7B53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i/>
          <w:sz w:val="24"/>
          <w:szCs w:val="24"/>
        </w:rPr>
        <w:t xml:space="preserve">               - </w:t>
      </w:r>
      <w:r w:rsidRPr="006D6AC3">
        <w:rPr>
          <w:rFonts w:ascii="Times New Roman" w:hAnsi="Times New Roman" w:cs="Times New Roman"/>
          <w:sz w:val="24"/>
          <w:szCs w:val="24"/>
        </w:rPr>
        <w:t>своевременно проводятся</w:t>
      </w: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инструктажи по охране труда и пожарной безопасности со всеми сотрудниками детского сада;</w:t>
      </w:r>
    </w:p>
    <w:p w:rsidR="001F7B53" w:rsidRPr="006D6AC3" w:rsidRDefault="001F7B53" w:rsidP="001F7B53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          - для сотрудников и родителей оформлена стендовая информация по безопасности. </w:t>
      </w:r>
    </w:p>
    <w:p w:rsidR="008877CA" w:rsidRPr="006D6AC3" w:rsidRDefault="008877CA" w:rsidP="008877CA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</w:p>
    <w:p w:rsidR="00577939" w:rsidRPr="006D6AC3" w:rsidRDefault="00577939" w:rsidP="008877CA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>Документация по антитеррори</w:t>
      </w:r>
      <w:r w:rsidR="00B446D3" w:rsidRPr="006D6AC3">
        <w:rPr>
          <w:rFonts w:ascii="Times New Roman" w:eastAsia="Times New Roman" w:hAnsi="Times New Roman" w:cs="Times New Roman"/>
          <w:sz w:val="24"/>
          <w:szCs w:val="24"/>
        </w:rPr>
        <w:t xml:space="preserve">стической деятельности, комплексной </w:t>
      </w: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AC3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B446D3" w:rsidRPr="006D6AC3">
        <w:rPr>
          <w:rFonts w:ascii="Times New Roman" w:eastAsia="Times New Roman" w:hAnsi="Times New Roman" w:cs="Times New Roman"/>
          <w:sz w:val="24"/>
          <w:szCs w:val="24"/>
        </w:rPr>
        <w:t>ДОУ</w:t>
      </w:r>
      <w:proofErr w:type="spellEnd"/>
      <w:r w:rsidR="00B446D3" w:rsidRPr="006D6A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446D3" w:rsidRPr="006D6AC3" w:rsidRDefault="00B446D3" w:rsidP="008877CA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</w:p>
    <w:p w:rsidR="00577939" w:rsidRPr="006D6AC3" w:rsidRDefault="00855B96" w:rsidP="00083B7F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43842" w:rsidRPr="006D6AC3">
        <w:rPr>
          <w:rFonts w:ascii="Times New Roman" w:eastAsia="Times New Roman" w:hAnsi="Times New Roman" w:cs="Times New Roman"/>
          <w:sz w:val="24"/>
          <w:szCs w:val="24"/>
        </w:rPr>
        <w:t>Составлен П</w:t>
      </w:r>
      <w:r w:rsidR="00577939" w:rsidRPr="006D6AC3">
        <w:rPr>
          <w:rFonts w:ascii="Times New Roman" w:eastAsia="Times New Roman" w:hAnsi="Times New Roman" w:cs="Times New Roman"/>
          <w:sz w:val="24"/>
          <w:szCs w:val="24"/>
        </w:rPr>
        <w:t>аспорт безопасности МКДОУ №19</w:t>
      </w:r>
      <w:proofErr w:type="gramStart"/>
      <w:r w:rsidR="00577939" w:rsidRPr="006D6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B7F" w:rsidRPr="006D6AC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083B7F" w:rsidRPr="006D6AC3" w:rsidRDefault="00855B96" w:rsidP="00083B7F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- Паспорт объекта МОН РД Муниципального казенного дошкольного </w:t>
      </w:r>
    </w:p>
    <w:p w:rsidR="00855B96" w:rsidRPr="006D6AC3" w:rsidRDefault="00855B96" w:rsidP="00083B7F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образовательного учреждения  " Центр развития ребенка - детский сад №19 города Буйнакска".</w:t>
      </w:r>
    </w:p>
    <w:p w:rsidR="00855B96" w:rsidRPr="006D6AC3" w:rsidRDefault="00855B96" w:rsidP="00083B7F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- Декларация пожарной безопасности - </w:t>
      </w:r>
      <w:proofErr w:type="spellStart"/>
      <w:r w:rsidRPr="006D6AC3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6D6AC3">
        <w:rPr>
          <w:rFonts w:ascii="Times New Roman" w:hAnsi="Times New Roman" w:cs="Times New Roman"/>
          <w:sz w:val="24"/>
          <w:szCs w:val="24"/>
        </w:rPr>
        <w:t>.  № 82405000000-ТО- 00017</w:t>
      </w:r>
      <w:r w:rsidR="00083B7F" w:rsidRPr="006D6AC3">
        <w:rPr>
          <w:rFonts w:ascii="Times New Roman" w:hAnsi="Times New Roman" w:cs="Times New Roman"/>
          <w:sz w:val="24"/>
          <w:szCs w:val="24"/>
        </w:rPr>
        <w:t>, зареги</w:t>
      </w:r>
      <w:r w:rsidRPr="006D6AC3">
        <w:rPr>
          <w:rFonts w:ascii="Times New Roman" w:hAnsi="Times New Roman" w:cs="Times New Roman"/>
          <w:sz w:val="24"/>
          <w:szCs w:val="24"/>
        </w:rPr>
        <w:t xml:space="preserve">стрирована отделением надзорной деятельности г. Буйнакск УНД и </w:t>
      </w:r>
      <w:proofErr w:type="gramStart"/>
      <w:r w:rsidRPr="006D6AC3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6D6AC3">
        <w:rPr>
          <w:rFonts w:ascii="Times New Roman" w:hAnsi="Times New Roman" w:cs="Times New Roman"/>
          <w:sz w:val="24"/>
          <w:szCs w:val="24"/>
        </w:rPr>
        <w:t xml:space="preserve"> МЧС России по Республике Дагестан.</w:t>
      </w:r>
    </w:p>
    <w:p w:rsidR="00577939" w:rsidRPr="00C14ED7" w:rsidRDefault="003129AA" w:rsidP="00C14ED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4ED7">
        <w:rPr>
          <w:rFonts w:ascii="Times New Roman" w:hAnsi="Times New Roman" w:cs="Times New Roman"/>
          <w:b/>
          <w:i/>
          <w:sz w:val="28"/>
          <w:szCs w:val="28"/>
        </w:rPr>
        <w:t xml:space="preserve">11.2 </w:t>
      </w:r>
      <w:r w:rsidR="00083B7F" w:rsidRPr="00C14ED7">
        <w:rPr>
          <w:rFonts w:ascii="Times New Roman" w:hAnsi="Times New Roman" w:cs="Times New Roman"/>
          <w:b/>
          <w:i/>
          <w:sz w:val="28"/>
          <w:szCs w:val="28"/>
        </w:rPr>
        <w:t>Антитеррористическая</w:t>
      </w:r>
      <w:r w:rsidR="00577939" w:rsidRPr="00C14ED7">
        <w:rPr>
          <w:rFonts w:ascii="Times New Roman" w:hAnsi="Times New Roman" w:cs="Times New Roman"/>
          <w:b/>
          <w:i/>
          <w:sz w:val="28"/>
          <w:szCs w:val="28"/>
        </w:rPr>
        <w:t xml:space="preserve">  безопасност</w:t>
      </w:r>
      <w:r w:rsidR="00083B7F" w:rsidRPr="00C14ED7">
        <w:rPr>
          <w:rFonts w:ascii="Times New Roman" w:hAnsi="Times New Roman" w:cs="Times New Roman"/>
          <w:b/>
          <w:i/>
          <w:sz w:val="28"/>
          <w:szCs w:val="28"/>
        </w:rPr>
        <w:t>ь</w:t>
      </w:r>
    </w:p>
    <w:p w:rsidR="00083B7F" w:rsidRPr="00C14ED7" w:rsidRDefault="00083B7F" w:rsidP="00083B7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6AC3" w:rsidRDefault="00577939" w:rsidP="006D6AC3">
      <w:pPr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В</w:t>
      </w:r>
      <w:r w:rsidR="00083B7F" w:rsidRPr="006D6AC3">
        <w:rPr>
          <w:rFonts w:ascii="Times New Roman" w:hAnsi="Times New Roman" w:cs="Times New Roman"/>
          <w:sz w:val="24"/>
          <w:szCs w:val="24"/>
        </w:rPr>
        <w:t>о исполнение требований по антитеррористической защищенности ДОУ в</w:t>
      </w:r>
      <w:r w:rsidRPr="006D6AC3">
        <w:rPr>
          <w:rFonts w:ascii="Times New Roman" w:hAnsi="Times New Roman" w:cs="Times New Roman"/>
          <w:sz w:val="24"/>
          <w:szCs w:val="24"/>
        </w:rPr>
        <w:t>ыполнены следующие требования  по  антитеррористической безопасности:</w:t>
      </w:r>
    </w:p>
    <w:p w:rsidR="00577939" w:rsidRPr="006D6AC3" w:rsidRDefault="00007DE0" w:rsidP="006D6AC3">
      <w:pPr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- детский сад оснащен 5</w:t>
      </w:r>
      <w:r w:rsidR="00577939" w:rsidRPr="006D6AC3">
        <w:rPr>
          <w:rFonts w:ascii="Times New Roman" w:hAnsi="Times New Roman" w:cs="Times New Roman"/>
          <w:sz w:val="24"/>
          <w:szCs w:val="24"/>
        </w:rPr>
        <w:t xml:space="preserve">  наружными камерами  </w:t>
      </w:r>
      <w:proofErr w:type="spellStart"/>
      <w:r w:rsidR="00577939" w:rsidRPr="006D6AC3">
        <w:rPr>
          <w:rFonts w:ascii="Times New Roman" w:hAnsi="Times New Roman" w:cs="Times New Roman"/>
          <w:sz w:val="24"/>
          <w:szCs w:val="24"/>
        </w:rPr>
        <w:t>видеонаблюденияпо</w:t>
      </w:r>
      <w:proofErr w:type="spellEnd"/>
      <w:r w:rsidR="00577939" w:rsidRPr="006D6AC3">
        <w:rPr>
          <w:rFonts w:ascii="Times New Roman" w:hAnsi="Times New Roman" w:cs="Times New Roman"/>
          <w:sz w:val="24"/>
          <w:szCs w:val="24"/>
        </w:rPr>
        <w:t xml:space="preserve"> периметру детского сада;</w:t>
      </w:r>
    </w:p>
    <w:p w:rsidR="00577939" w:rsidRPr="006D6AC3" w:rsidRDefault="00B446D3" w:rsidP="00577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заключен договор №210 от 29.12</w:t>
      </w:r>
      <w:r w:rsidR="0042646D">
        <w:rPr>
          <w:rFonts w:ascii="Times New Roman" w:hAnsi="Times New Roman" w:cs="Times New Roman"/>
          <w:sz w:val="24"/>
          <w:szCs w:val="24"/>
        </w:rPr>
        <w:t>.2019</w:t>
      </w:r>
      <w:r w:rsidR="008877CA" w:rsidRPr="006D6AC3">
        <w:rPr>
          <w:rFonts w:ascii="Times New Roman" w:hAnsi="Times New Roman" w:cs="Times New Roman"/>
          <w:sz w:val="24"/>
          <w:szCs w:val="24"/>
        </w:rPr>
        <w:t xml:space="preserve">г. по экстренному вызову наряда полиции на объект по телефону с  ФГКУ « УВО ВНГ </w:t>
      </w:r>
      <w:r w:rsidR="00F643A7" w:rsidRPr="006D6AC3">
        <w:rPr>
          <w:rFonts w:ascii="Times New Roman" w:hAnsi="Times New Roman" w:cs="Times New Roman"/>
          <w:sz w:val="24"/>
          <w:szCs w:val="24"/>
        </w:rPr>
        <w:t xml:space="preserve">России по Республике Дагестан». </w:t>
      </w:r>
    </w:p>
    <w:p w:rsidR="00577939" w:rsidRPr="006D6AC3" w:rsidRDefault="00577939" w:rsidP="00577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Безопасность воспитанников обеспечивается следующим комплексом мероприятий: </w:t>
      </w:r>
    </w:p>
    <w:p w:rsidR="00577939" w:rsidRPr="006D6AC3" w:rsidRDefault="00577939" w:rsidP="00577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-  соблюдается контрольно-пропускной режим в ДОУ;</w:t>
      </w:r>
    </w:p>
    <w:p w:rsidR="00C14ED7" w:rsidRPr="006D6AC3" w:rsidRDefault="00577939" w:rsidP="00577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- разработаны  и утверждены локальные акты по  предупреждению  обеспечению  комплексной безопасности: пожарной безопасности, антитеррористической, ГО, предупреждению травма</w:t>
      </w:r>
      <w:r w:rsidR="00C14ED7" w:rsidRPr="006D6AC3">
        <w:rPr>
          <w:rFonts w:ascii="Times New Roman" w:hAnsi="Times New Roman" w:cs="Times New Roman"/>
          <w:sz w:val="24"/>
          <w:szCs w:val="24"/>
        </w:rPr>
        <w:t>тизма  у детей</w:t>
      </w:r>
    </w:p>
    <w:p w:rsidR="00B446D3" w:rsidRPr="006D6AC3" w:rsidRDefault="00C14ED7" w:rsidP="00577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заведующий МКДОУ №19 прошла  краткосрочное  повышение квалификации по программе обучения должностных лиц и работников ГО РСЧ</w:t>
      </w:r>
      <w:proofErr w:type="gramStart"/>
      <w:r w:rsidRPr="006D6AC3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6D6AC3">
        <w:rPr>
          <w:rFonts w:ascii="Times New Roman" w:hAnsi="Times New Roman" w:cs="Times New Roman"/>
          <w:sz w:val="24"/>
          <w:szCs w:val="24"/>
        </w:rPr>
        <w:t xml:space="preserve"> удостоверение №16/43  выданное ГКОУ РД « УМЦ по ГО ЧС» от 27.04.2018г.</w:t>
      </w:r>
      <w:r w:rsidR="00B446D3" w:rsidRPr="006D6AC3">
        <w:rPr>
          <w:rFonts w:ascii="Times New Roman" w:hAnsi="Times New Roman" w:cs="Times New Roman"/>
          <w:sz w:val="24"/>
          <w:szCs w:val="24"/>
        </w:rPr>
        <w:t>;</w:t>
      </w:r>
    </w:p>
    <w:p w:rsidR="00577939" w:rsidRPr="006D6AC3" w:rsidRDefault="00083B7F" w:rsidP="0057793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                - о</w:t>
      </w:r>
      <w:r w:rsidR="00577939" w:rsidRPr="006D6AC3">
        <w:rPr>
          <w:rFonts w:ascii="Times New Roman" w:eastAsia="Times New Roman" w:hAnsi="Times New Roman" w:cs="Times New Roman"/>
          <w:sz w:val="24"/>
          <w:szCs w:val="24"/>
        </w:rPr>
        <w:t>храна МКДОУ №19 осуществляется в ночное время сторожевой службой</w:t>
      </w:r>
      <w:proofErr w:type="gramStart"/>
      <w:r w:rsidR="00577939" w:rsidRPr="006D6AC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577939" w:rsidRPr="006D6AC3">
        <w:rPr>
          <w:rFonts w:ascii="Times New Roman" w:eastAsia="Times New Roman" w:hAnsi="Times New Roman" w:cs="Times New Roman"/>
          <w:sz w:val="24"/>
          <w:szCs w:val="24"/>
        </w:rPr>
        <w:t xml:space="preserve"> находящейся в штатной численности детского сада.</w:t>
      </w:r>
    </w:p>
    <w:p w:rsidR="0090740B" w:rsidRDefault="0090740B" w:rsidP="009074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A74B3" w:rsidRPr="00231389" w:rsidRDefault="003129AA" w:rsidP="00C14ED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31389">
        <w:rPr>
          <w:rFonts w:ascii="Times New Roman" w:eastAsia="Times New Roman" w:hAnsi="Times New Roman" w:cs="Times New Roman"/>
          <w:i/>
          <w:sz w:val="28"/>
          <w:szCs w:val="28"/>
        </w:rPr>
        <w:t>11.3</w:t>
      </w:r>
      <w:r w:rsidR="00855B96" w:rsidRPr="00231389">
        <w:rPr>
          <w:rFonts w:ascii="Times New Roman" w:eastAsia="Times New Roman" w:hAnsi="Times New Roman" w:cs="Times New Roman"/>
          <w:b/>
          <w:i/>
          <w:sz w:val="28"/>
          <w:szCs w:val="28"/>
        </w:rPr>
        <w:t>Охрана труда</w:t>
      </w:r>
    </w:p>
    <w:p w:rsidR="00BA74B3" w:rsidRPr="00231389" w:rsidRDefault="00BA74B3" w:rsidP="00BA74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83B7F" w:rsidRPr="006D6AC3" w:rsidRDefault="00BA74B3" w:rsidP="00BA74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>Во  исполнение  требований по  охране труда</w:t>
      </w:r>
      <w:r w:rsidR="00466113">
        <w:rPr>
          <w:rFonts w:ascii="Times New Roman" w:eastAsia="Times New Roman" w:hAnsi="Times New Roman" w:cs="Times New Roman"/>
          <w:sz w:val="24"/>
          <w:szCs w:val="24"/>
        </w:rPr>
        <w:t xml:space="preserve"> в МКДОУ №19 в 2019-2020</w:t>
      </w:r>
      <w:r w:rsidRPr="006D6AC3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Pr="006D6AC3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6D6AC3">
        <w:rPr>
          <w:rFonts w:ascii="Times New Roman" w:eastAsia="Times New Roman" w:hAnsi="Times New Roman" w:cs="Times New Roman"/>
          <w:sz w:val="24"/>
          <w:szCs w:val="24"/>
        </w:rPr>
        <w:t>г:</w:t>
      </w:r>
    </w:p>
    <w:p w:rsidR="00855B96" w:rsidRPr="006D6AC3" w:rsidRDefault="00C14ED7" w:rsidP="008877C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>- все члены комиссии  по охране труда и заведующий МКДОУ, в количестве 6 человек</w:t>
      </w:r>
      <w:proofErr w:type="gramStart"/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прошли курсы повышения квалификации и проведена проверка знаний  о программе обучения в соответствии с должностными обязанностями </w:t>
      </w:r>
    </w:p>
    <w:p w:rsidR="00083B7F" w:rsidRPr="00231389" w:rsidRDefault="00083B7F" w:rsidP="00855B9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- проводятся своевременно инструктажи по охране труда </w:t>
      </w:r>
      <w:r w:rsidR="00102CD7" w:rsidRPr="006D6AC3">
        <w:rPr>
          <w:rFonts w:ascii="Times New Roman" w:eastAsia="Times New Roman" w:hAnsi="Times New Roman" w:cs="Times New Roman"/>
          <w:sz w:val="24"/>
          <w:szCs w:val="24"/>
        </w:rPr>
        <w:t>с персоналом ДОУ.</w:t>
      </w:r>
    </w:p>
    <w:p w:rsidR="00322624" w:rsidRPr="0090740B" w:rsidRDefault="00322624" w:rsidP="0023138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624" w:rsidRPr="00261ED2" w:rsidRDefault="003129AA" w:rsidP="00231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ED2">
        <w:rPr>
          <w:rFonts w:ascii="Times New Roman" w:hAnsi="Times New Roman" w:cs="Times New Roman"/>
          <w:sz w:val="28"/>
          <w:szCs w:val="28"/>
        </w:rPr>
        <w:t>11.4</w:t>
      </w:r>
      <w:r w:rsidR="0090740B" w:rsidRPr="00261ED2">
        <w:rPr>
          <w:rFonts w:ascii="Times New Roman" w:hAnsi="Times New Roman" w:cs="Times New Roman"/>
          <w:b/>
          <w:i/>
          <w:sz w:val="28"/>
          <w:szCs w:val="28"/>
        </w:rPr>
        <w:t xml:space="preserve">Выполнение санитарных </w:t>
      </w:r>
      <w:r w:rsidR="00C725B9" w:rsidRPr="00261ED2">
        <w:rPr>
          <w:rFonts w:ascii="Times New Roman" w:hAnsi="Times New Roman" w:cs="Times New Roman"/>
          <w:b/>
          <w:i/>
          <w:sz w:val="28"/>
          <w:szCs w:val="28"/>
        </w:rPr>
        <w:t>требовани</w:t>
      </w:r>
      <w:r w:rsidR="0090740B" w:rsidRPr="00261ED2">
        <w:rPr>
          <w:rFonts w:ascii="Times New Roman" w:hAnsi="Times New Roman" w:cs="Times New Roman"/>
          <w:b/>
          <w:i/>
          <w:sz w:val="28"/>
          <w:szCs w:val="28"/>
        </w:rPr>
        <w:t>й</w:t>
      </w:r>
    </w:p>
    <w:p w:rsidR="00AA6B0B" w:rsidRDefault="002F41BA" w:rsidP="00EB704E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Pr="006D6AC3">
        <w:rPr>
          <w:rFonts w:ascii="Times New Roman" w:hAnsi="Times New Roman" w:cs="Times New Roman"/>
          <w:sz w:val="24"/>
          <w:szCs w:val="24"/>
          <w:shd w:val="clear" w:color="auto" w:fill="F5F5F0"/>
        </w:rPr>
        <w:t>п</w:t>
      </w:r>
      <w:r w:rsidRPr="006D6AC3">
        <w:rPr>
          <w:rFonts w:ascii="Times New Roman" w:hAnsi="Times New Roman" w:cs="Times New Roman"/>
          <w:sz w:val="24"/>
          <w:szCs w:val="24"/>
        </w:rPr>
        <w:t>роизведены ремонтные работы</w:t>
      </w:r>
      <w:r w:rsidR="00EB704E" w:rsidRPr="006D6AC3">
        <w:rPr>
          <w:rFonts w:ascii="Times New Roman" w:hAnsi="Times New Roman" w:cs="Times New Roman"/>
          <w:sz w:val="24"/>
          <w:szCs w:val="24"/>
        </w:rPr>
        <w:t xml:space="preserve">:                           </w:t>
      </w:r>
    </w:p>
    <w:p w:rsidR="002F41BA" w:rsidRPr="006D6AC3" w:rsidRDefault="00AA6B0B" w:rsidP="006324AA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AA6B0B">
        <w:rPr>
          <w:rFonts w:ascii="Times New Roman" w:hAnsi="Times New Roman" w:cs="Times New Roman"/>
          <w:i/>
          <w:sz w:val="24"/>
          <w:szCs w:val="24"/>
        </w:rPr>
        <w:t>электромонтажные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роведение электрического кабеля к трем группам ДОУ; замена люминесцентных светильников в музыкальном зале Организации на светодиодные; проведение кабеля и установка прожектора для наружного освещения над входными воротами Организации, установка металлического кронштейна; замена перегоревших светильников в групповых помещениях и на территории Организации;</w:t>
      </w:r>
      <w:r w:rsidR="006324AA">
        <w:rPr>
          <w:rFonts w:ascii="Times New Roman" w:hAnsi="Times New Roman" w:cs="Times New Roman"/>
          <w:sz w:val="24"/>
          <w:szCs w:val="24"/>
        </w:rPr>
        <w:t xml:space="preserve"> проведение кабель – канала и установка проектора в музыкальном зале; ремонт двух конфорок </w:t>
      </w:r>
      <w:proofErr w:type="gramStart"/>
      <w:r w:rsidR="006324A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324AA">
        <w:rPr>
          <w:rFonts w:ascii="Times New Roman" w:hAnsi="Times New Roman" w:cs="Times New Roman"/>
          <w:sz w:val="24"/>
          <w:szCs w:val="24"/>
        </w:rPr>
        <w:t>замена сгоревших спиралей) электроплиты в пищеблоке; проведение электрического кабеля для установки принудительной вентиляции в двух котельных на территории Организации;</w:t>
      </w:r>
    </w:p>
    <w:p w:rsidR="00EB704E" w:rsidRDefault="00B74553" w:rsidP="00EB704E">
      <w:pPr>
        <w:pStyle w:val="ad"/>
        <w:rPr>
          <w:rFonts w:ascii="Times New Roman" w:hAnsi="Times New Roman" w:cs="Times New Roman"/>
          <w:i/>
          <w:sz w:val="24"/>
          <w:szCs w:val="24"/>
        </w:rPr>
      </w:pPr>
      <w:r w:rsidRPr="00B74553">
        <w:rPr>
          <w:rFonts w:ascii="Times New Roman" w:hAnsi="Times New Roman" w:cs="Times New Roman"/>
          <w:i/>
          <w:sz w:val="24"/>
          <w:szCs w:val="24"/>
        </w:rPr>
        <w:t>малярно-строительные работы:</w:t>
      </w:r>
      <w:r w:rsidR="005657E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5657EF" w:rsidRPr="005657EF">
        <w:rPr>
          <w:rFonts w:ascii="Times New Roman" w:hAnsi="Times New Roman" w:cs="Times New Roman"/>
          <w:sz w:val="24"/>
          <w:szCs w:val="24"/>
        </w:rPr>
        <w:t>частичное</w:t>
      </w:r>
      <w:proofErr w:type="gramEnd"/>
      <w:r w:rsidR="005657EF" w:rsidRPr="0056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7EF" w:rsidRPr="005657EF">
        <w:rPr>
          <w:rFonts w:ascii="Times New Roman" w:hAnsi="Times New Roman" w:cs="Times New Roman"/>
          <w:sz w:val="24"/>
          <w:szCs w:val="24"/>
        </w:rPr>
        <w:t>шпатлевание</w:t>
      </w:r>
      <w:proofErr w:type="spellEnd"/>
      <w:r w:rsidR="005657EF" w:rsidRPr="005657EF">
        <w:rPr>
          <w:rFonts w:ascii="Times New Roman" w:hAnsi="Times New Roman" w:cs="Times New Roman"/>
          <w:sz w:val="24"/>
          <w:szCs w:val="24"/>
        </w:rPr>
        <w:t xml:space="preserve"> трещин в пищеблоке, групповых помещениях, коридорах организации</w:t>
      </w:r>
      <w:r w:rsidR="005657EF">
        <w:rPr>
          <w:rFonts w:ascii="Times New Roman" w:hAnsi="Times New Roman" w:cs="Times New Roman"/>
          <w:i/>
          <w:sz w:val="24"/>
          <w:szCs w:val="24"/>
        </w:rPr>
        <w:t>;</w:t>
      </w:r>
    </w:p>
    <w:p w:rsidR="005657EF" w:rsidRDefault="005657EF" w:rsidP="00EB704E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- </w:t>
      </w:r>
      <w:r w:rsidRPr="005657EF">
        <w:rPr>
          <w:rFonts w:ascii="Times New Roman" w:hAnsi="Times New Roman" w:cs="Times New Roman"/>
          <w:sz w:val="24"/>
          <w:szCs w:val="24"/>
        </w:rPr>
        <w:t>побелка, покраска коридоров</w:t>
      </w:r>
      <w:r>
        <w:rPr>
          <w:rFonts w:ascii="Times New Roman" w:hAnsi="Times New Roman" w:cs="Times New Roman"/>
          <w:sz w:val="24"/>
          <w:szCs w:val="24"/>
        </w:rPr>
        <w:t xml:space="preserve"> и фойе первого и второго этажа здания;</w:t>
      </w:r>
    </w:p>
    <w:p w:rsidR="005657EF" w:rsidRDefault="005657EF" w:rsidP="00EB704E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частичный ремонт во всех групповых ячейках здания Организации – покраска полов в сан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злах  и посудомоечных, побелка в помещениях игровых комнат;</w:t>
      </w:r>
    </w:p>
    <w:p w:rsidR="005657EF" w:rsidRDefault="005657EF" w:rsidP="00EB704E">
      <w:pPr>
        <w:pStyle w:val="ad"/>
        <w:rPr>
          <w:rFonts w:ascii="Times New Roman" w:hAnsi="Times New Roman" w:cs="Times New Roman"/>
          <w:i/>
          <w:sz w:val="24"/>
          <w:szCs w:val="24"/>
        </w:rPr>
      </w:pPr>
      <w:r w:rsidRPr="008F07A4">
        <w:rPr>
          <w:rFonts w:ascii="Times New Roman" w:hAnsi="Times New Roman" w:cs="Times New Roman"/>
          <w:i/>
          <w:sz w:val="24"/>
          <w:szCs w:val="24"/>
        </w:rPr>
        <w:t>санитарно-профилактические работы</w:t>
      </w:r>
      <w:r w:rsidR="008F07A4" w:rsidRPr="008F07A4">
        <w:rPr>
          <w:rFonts w:ascii="Times New Roman" w:hAnsi="Times New Roman" w:cs="Times New Roman"/>
          <w:i/>
          <w:sz w:val="24"/>
          <w:szCs w:val="24"/>
        </w:rPr>
        <w:t>:</w:t>
      </w:r>
    </w:p>
    <w:p w:rsidR="008F07A4" w:rsidRDefault="008F07A4" w:rsidP="00EB704E">
      <w:pPr>
        <w:pStyle w:val="ad"/>
        <w:rPr>
          <w:rFonts w:ascii="Times New Roman" w:hAnsi="Times New Roman" w:cs="Times New Roman"/>
          <w:i/>
          <w:sz w:val="24"/>
          <w:szCs w:val="24"/>
        </w:rPr>
      </w:pPr>
      <w:r w:rsidRPr="008F07A4">
        <w:rPr>
          <w:rFonts w:ascii="Times New Roman" w:hAnsi="Times New Roman" w:cs="Times New Roman"/>
          <w:sz w:val="24"/>
          <w:szCs w:val="24"/>
        </w:rPr>
        <w:t xml:space="preserve">               - просушка, химчистка и </w:t>
      </w:r>
      <w:proofErr w:type="spellStart"/>
      <w:r w:rsidRPr="008F07A4">
        <w:rPr>
          <w:rFonts w:ascii="Times New Roman" w:hAnsi="Times New Roman" w:cs="Times New Roman"/>
          <w:sz w:val="24"/>
          <w:szCs w:val="24"/>
        </w:rPr>
        <w:t>пар</w:t>
      </w:r>
      <w:proofErr w:type="gramStart"/>
      <w:r w:rsidRPr="008F07A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8F07A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F07A4">
        <w:rPr>
          <w:rFonts w:ascii="Times New Roman" w:hAnsi="Times New Roman" w:cs="Times New Roman"/>
          <w:sz w:val="24"/>
          <w:szCs w:val="24"/>
        </w:rPr>
        <w:t xml:space="preserve"> очистка матрацев и подушек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8F07A4" w:rsidRPr="008F07A4" w:rsidRDefault="008F07A4" w:rsidP="00EB704E">
      <w:pPr>
        <w:pStyle w:val="ad"/>
        <w:rPr>
          <w:rFonts w:ascii="Times New Roman" w:hAnsi="Times New Roman" w:cs="Times New Roman"/>
          <w:sz w:val="24"/>
          <w:szCs w:val="24"/>
        </w:rPr>
      </w:pPr>
      <w:r w:rsidRPr="008F07A4">
        <w:rPr>
          <w:rFonts w:ascii="Times New Roman" w:hAnsi="Times New Roman" w:cs="Times New Roman"/>
          <w:sz w:val="24"/>
          <w:szCs w:val="24"/>
        </w:rPr>
        <w:t>- стирка постельного белья, стирка занавесок;</w:t>
      </w:r>
    </w:p>
    <w:p w:rsidR="008F07A4" w:rsidRPr="008F07A4" w:rsidRDefault="008F07A4" w:rsidP="00EB704E">
      <w:pPr>
        <w:pStyle w:val="ad"/>
        <w:rPr>
          <w:rFonts w:ascii="Times New Roman" w:hAnsi="Times New Roman" w:cs="Times New Roman"/>
          <w:sz w:val="24"/>
          <w:szCs w:val="24"/>
        </w:rPr>
      </w:pPr>
      <w:r w:rsidRPr="008F07A4">
        <w:rPr>
          <w:rFonts w:ascii="Times New Roman" w:hAnsi="Times New Roman" w:cs="Times New Roman"/>
          <w:sz w:val="24"/>
          <w:szCs w:val="24"/>
        </w:rPr>
        <w:t xml:space="preserve">               - обработка и дезинфекция всего игрового материала;</w:t>
      </w:r>
    </w:p>
    <w:p w:rsidR="008F07A4" w:rsidRPr="008F07A4" w:rsidRDefault="008F07A4" w:rsidP="00EB704E">
      <w:pPr>
        <w:pStyle w:val="ad"/>
        <w:rPr>
          <w:rFonts w:ascii="Times New Roman" w:hAnsi="Times New Roman" w:cs="Times New Roman"/>
          <w:sz w:val="24"/>
          <w:szCs w:val="24"/>
        </w:rPr>
      </w:pPr>
      <w:r w:rsidRPr="008F07A4">
        <w:rPr>
          <w:rFonts w:ascii="Times New Roman" w:hAnsi="Times New Roman" w:cs="Times New Roman"/>
          <w:sz w:val="24"/>
          <w:szCs w:val="24"/>
        </w:rPr>
        <w:t xml:space="preserve">               - обрезка старых деревьев, кустарника, скашивание травы на территории Организации; </w:t>
      </w:r>
    </w:p>
    <w:p w:rsidR="00EB704E" w:rsidRPr="006D6AC3" w:rsidRDefault="00EB704E" w:rsidP="00F643A7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2F41BA" w:rsidRPr="006D6AC3" w:rsidRDefault="002F41BA" w:rsidP="00F643A7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Ведется работа по привлечению к  развитию и благоустройству ДОУ родительской общественности. Родители воспитанников принимают посильное  участие в создании благопр</w:t>
      </w:r>
      <w:r w:rsidR="00F643A7" w:rsidRPr="006D6AC3">
        <w:rPr>
          <w:rFonts w:ascii="Times New Roman" w:hAnsi="Times New Roman" w:cs="Times New Roman"/>
          <w:sz w:val="24"/>
          <w:szCs w:val="24"/>
        </w:rPr>
        <w:t>иятных условий для детей в ДОУ.</w:t>
      </w:r>
    </w:p>
    <w:p w:rsidR="002F41BA" w:rsidRPr="006D6AC3" w:rsidRDefault="002F41BA" w:rsidP="00EB704E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Но,  несмотря на принятые меры в сохранении и улучшении материально-технической базы ДОУ, активное привлечение родительской общественности к созданию благоприятных условий для пребывания детей в Саду  имеются  нерешенные проблемы, которые  были включены  в план материально-технического развития ДОУ и  планируются устранять поэтапно, в течение последующего времени:</w:t>
      </w:r>
    </w:p>
    <w:p w:rsidR="00231389" w:rsidRPr="006D6AC3" w:rsidRDefault="002F41BA" w:rsidP="00EB704E">
      <w:pPr>
        <w:ind w:left="1134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проведение работ по программе " Доступная среда"</w:t>
      </w:r>
      <w:proofErr w:type="gramStart"/>
      <w:r w:rsidRPr="006D6A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D6AC3">
        <w:rPr>
          <w:rFonts w:ascii="Times New Roman" w:hAnsi="Times New Roman" w:cs="Times New Roman"/>
          <w:sz w:val="24"/>
          <w:szCs w:val="24"/>
        </w:rPr>
        <w:t xml:space="preserve"> с целью создания благоприятных условий для людей с ограниченными возможностями здоровья</w:t>
      </w:r>
      <w:r w:rsidR="00F643A7" w:rsidRPr="006D6AC3">
        <w:rPr>
          <w:rFonts w:ascii="Times New Roman" w:hAnsi="Times New Roman" w:cs="Times New Roman"/>
          <w:sz w:val="24"/>
          <w:szCs w:val="24"/>
        </w:rPr>
        <w:t>.</w:t>
      </w:r>
    </w:p>
    <w:p w:rsidR="008F07A4" w:rsidRDefault="008F07A4" w:rsidP="002F670A">
      <w:pPr>
        <w:rPr>
          <w:rFonts w:ascii="Times New Roman" w:hAnsi="Times New Roman" w:cs="Times New Roman"/>
          <w:b/>
          <w:sz w:val="28"/>
          <w:szCs w:val="28"/>
        </w:rPr>
      </w:pPr>
    </w:p>
    <w:p w:rsidR="008F07A4" w:rsidRDefault="008F07A4" w:rsidP="002F670A">
      <w:pPr>
        <w:rPr>
          <w:rFonts w:ascii="Times New Roman" w:hAnsi="Times New Roman" w:cs="Times New Roman"/>
          <w:b/>
          <w:sz w:val="28"/>
          <w:szCs w:val="28"/>
        </w:rPr>
      </w:pPr>
    </w:p>
    <w:p w:rsidR="0042646D" w:rsidRDefault="0042646D" w:rsidP="002F670A">
      <w:pPr>
        <w:rPr>
          <w:rFonts w:ascii="Times New Roman" w:hAnsi="Times New Roman" w:cs="Times New Roman"/>
          <w:b/>
          <w:sz w:val="28"/>
          <w:szCs w:val="28"/>
        </w:rPr>
      </w:pPr>
    </w:p>
    <w:p w:rsidR="0042646D" w:rsidRDefault="0042646D" w:rsidP="002F670A">
      <w:pPr>
        <w:rPr>
          <w:rFonts w:ascii="Times New Roman" w:hAnsi="Times New Roman" w:cs="Times New Roman"/>
          <w:b/>
          <w:sz w:val="28"/>
          <w:szCs w:val="28"/>
        </w:rPr>
      </w:pPr>
    </w:p>
    <w:p w:rsidR="0042646D" w:rsidRDefault="0042646D" w:rsidP="002F670A">
      <w:pPr>
        <w:rPr>
          <w:rFonts w:ascii="Times New Roman" w:hAnsi="Times New Roman" w:cs="Times New Roman"/>
          <w:b/>
          <w:sz w:val="28"/>
          <w:szCs w:val="28"/>
        </w:rPr>
      </w:pPr>
    </w:p>
    <w:p w:rsidR="002F670A" w:rsidRPr="000219B9" w:rsidRDefault="002F670A" w:rsidP="002F670A">
      <w:pPr>
        <w:rPr>
          <w:rFonts w:ascii="Times New Roman" w:hAnsi="Times New Roman" w:cs="Times New Roman"/>
          <w:b/>
          <w:sz w:val="28"/>
          <w:szCs w:val="28"/>
        </w:rPr>
      </w:pPr>
      <w:r w:rsidRPr="000219B9">
        <w:rPr>
          <w:rFonts w:ascii="Times New Roman" w:hAnsi="Times New Roman" w:cs="Times New Roman"/>
          <w:b/>
          <w:sz w:val="28"/>
          <w:szCs w:val="28"/>
        </w:rPr>
        <w:lastRenderedPageBreak/>
        <w:t>12.   Результаты воспитательно-образовательной деятельности.</w:t>
      </w:r>
    </w:p>
    <w:p w:rsidR="005652EE" w:rsidRDefault="002F670A" w:rsidP="002F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воспитательно-образовательного процесса МКДОУ №19 строится  по Основной Образовательной программе   ДОУ,  разработанной на основе Примерной образовательной программе дошкольного образования, одобренной решением федерального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методического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объединения по общему образованию «Мир открытий» по которой мы работаем с сентября 2018г,  Региональной программы дошкольного образования Республики Дагестан; </w:t>
      </w:r>
      <w:r w:rsidRPr="00997EE0">
        <w:rPr>
          <w:rFonts w:ascii="Times New Roman" w:hAnsi="Times New Roman" w:cs="Times New Roman"/>
          <w:sz w:val="28"/>
          <w:szCs w:val="28"/>
        </w:rPr>
        <w:t>проекта  «Введение регионального компонента в образовательный</w:t>
      </w:r>
      <w:r>
        <w:rPr>
          <w:rFonts w:ascii="Times New Roman" w:hAnsi="Times New Roman" w:cs="Times New Roman"/>
          <w:sz w:val="28"/>
          <w:szCs w:val="28"/>
        </w:rPr>
        <w:t xml:space="preserve"> процесс в соответствии с ФГОС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EE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97EE0">
        <w:rPr>
          <w:rFonts w:ascii="Times New Roman" w:hAnsi="Times New Roman" w:cs="Times New Roman"/>
          <w:sz w:val="28"/>
          <w:szCs w:val="28"/>
        </w:rPr>
        <w:t xml:space="preserve">   разработанного  педагогами МКДОУ ЦРР-ДС №19 и внедрен в работу образовательно-исследовательский проект  «Дагестан  -  край сердца моего».  </w:t>
      </w:r>
    </w:p>
    <w:p w:rsidR="002F670A" w:rsidRPr="00D8024E" w:rsidRDefault="002F670A" w:rsidP="002F670A">
      <w:pPr>
        <w:rPr>
          <w:rFonts w:ascii="Times New Roman" w:hAnsi="Times New Roman" w:cs="Times New Roman"/>
          <w:sz w:val="28"/>
          <w:szCs w:val="28"/>
        </w:rPr>
      </w:pPr>
      <w:r w:rsidRPr="003129AA">
        <w:rPr>
          <w:rFonts w:ascii="Times New Roman" w:hAnsi="Times New Roman" w:cs="Times New Roman"/>
          <w:b/>
          <w:sz w:val="28"/>
          <w:szCs w:val="28"/>
        </w:rPr>
        <w:t>12.1</w:t>
      </w:r>
      <w:r w:rsidRPr="003129AA">
        <w:rPr>
          <w:rFonts w:ascii="Times New Roman" w:hAnsi="Times New Roman" w:cs="Times New Roman"/>
          <w:b/>
          <w:i/>
          <w:sz w:val="28"/>
          <w:szCs w:val="28"/>
        </w:rPr>
        <w:t>Повышение  профессиональной компетентности педагогов</w:t>
      </w:r>
    </w:p>
    <w:p w:rsidR="002F670A" w:rsidRDefault="002F670A" w:rsidP="002F670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Залог  успешной работы детского сада является профессиональная подготовка педагогов. С целью повышения педагогического мастерства воспитателей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проводится систематическая просветительская деятельность     ( в форме семинаров-практикумов: «Подбор и составление индивидуально-ориентированных маршрутов (ИОМ для детей с ОВЗ); «Речь педагог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основной источник речевого развития ребенка в детском саду». «Нравственно- патриотическое воспитание детей дошкольного возраста».  Мастер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лассы: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Турачалиева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 руководитель физического воспитания «Здоровье сберегающие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используемые на ООД по физическому воспитанию». </w:t>
      </w:r>
    </w:p>
    <w:p w:rsidR="002F670A" w:rsidRDefault="002F670A" w:rsidP="002F670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М.Т воспитатель – «Мой любимый город».</w:t>
      </w:r>
    </w:p>
    <w:p w:rsidR="002F670A" w:rsidRDefault="002F670A" w:rsidP="002F670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Проведены следующие консультации:</w:t>
      </w:r>
    </w:p>
    <w:p w:rsidR="002F670A" w:rsidRPr="008D7A20" w:rsidRDefault="002F670A" w:rsidP="002F670A">
      <w:pPr>
        <w:pStyle w:val="ae"/>
        <w:numPr>
          <w:ilvl w:val="1"/>
          <w:numId w:val="4"/>
        </w:numPr>
        <w:spacing w:after="0" w:line="0" w:lineRule="atLeas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D7A2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Составление ИОМ (индивидуальный образовательный маршрут) для ребенка </w:t>
      </w:r>
    </w:p>
    <w:p w:rsidR="002F670A" w:rsidRDefault="002F670A" w:rsidP="002F670A">
      <w:pPr>
        <w:pStyle w:val="ae"/>
        <w:spacing w:after="0" w:line="0" w:lineRule="atLeast"/>
        <w:ind w:left="144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 ОВЗ;</w:t>
      </w:r>
    </w:p>
    <w:p w:rsidR="002F670A" w:rsidRDefault="002F670A" w:rsidP="002F670A">
      <w:pPr>
        <w:pStyle w:val="ae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Нравственно-патриотическое воспитание в ДОУ и семье;</w:t>
      </w:r>
    </w:p>
    <w:p w:rsidR="002F670A" w:rsidRDefault="002F670A" w:rsidP="002F670A">
      <w:pPr>
        <w:pStyle w:val="ae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Как сформировать грамматический строй речи ребенка</w:t>
      </w:r>
      <w:r w:rsidRPr="008D7A20">
        <w:rPr>
          <w:rFonts w:ascii="Times New Roman" w:hAnsi="Times New Roman" w:cs="Times New Roman"/>
          <w:color w:val="000000"/>
          <w:spacing w:val="-2"/>
          <w:sz w:val="28"/>
          <w:szCs w:val="28"/>
        </w:rPr>
        <w:t>?</w:t>
      </w:r>
    </w:p>
    <w:p w:rsidR="002F670A" w:rsidRDefault="002F670A" w:rsidP="002F670A">
      <w:pPr>
        <w:pStyle w:val="ae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Игровой метод обучения речи.</w:t>
      </w:r>
    </w:p>
    <w:p w:rsidR="002F670A" w:rsidRDefault="002F670A" w:rsidP="002F670A">
      <w:pPr>
        <w:pStyle w:val="ae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Диалоговый метод речевого развития.</w:t>
      </w:r>
    </w:p>
    <w:p w:rsidR="002F670A" w:rsidRDefault="002F670A" w:rsidP="002F670A">
      <w:pPr>
        <w:pStyle w:val="ae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Социально- коммуникативное развитие (выбор тем и ситуаций общения).</w:t>
      </w:r>
    </w:p>
    <w:p w:rsidR="002F670A" w:rsidRDefault="002F670A" w:rsidP="002F670A">
      <w:pPr>
        <w:pStyle w:val="ae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Как воспитывать интерес у детей к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естественно-научным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представлениям.</w:t>
      </w:r>
    </w:p>
    <w:p w:rsidR="002F670A" w:rsidRPr="00293971" w:rsidRDefault="002F670A" w:rsidP="002F670A">
      <w:pPr>
        <w:spacing w:after="0" w:line="0" w:lineRule="atLeast"/>
        <w:ind w:left="36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Были даны консультации по запросу воспитателей.</w:t>
      </w:r>
    </w:p>
    <w:p w:rsidR="002F670A" w:rsidRPr="008D7A20" w:rsidRDefault="002F670A" w:rsidP="002F670A">
      <w:pPr>
        <w:spacing w:after="0" w:line="0" w:lineRule="atLeas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2F670A" w:rsidRDefault="002F670A" w:rsidP="002F670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Систематически пополняется и обновляется необходимым программно-методическим материалом и  дидактическими пособиями, необходимыми для реализации образовательной программы ДОУ.</w:t>
      </w:r>
    </w:p>
    <w:p w:rsidR="002F670A" w:rsidRDefault="002F670A" w:rsidP="002F670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научно-методического уровня педагогов способствовали педсоветы;</w:t>
      </w:r>
    </w:p>
    <w:p w:rsidR="002F670A" w:rsidRPr="0064273E" w:rsidRDefault="0042646D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2019-2020</w:t>
      </w:r>
      <w:r w:rsidR="002F670A" w:rsidRPr="00642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70A" w:rsidRPr="0064273E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2F670A" w:rsidRPr="0064273E">
        <w:rPr>
          <w:rFonts w:ascii="Times New Roman" w:hAnsi="Times New Roman" w:cs="Times New Roman"/>
          <w:sz w:val="28"/>
          <w:szCs w:val="28"/>
        </w:rPr>
        <w:t xml:space="preserve">. гг. в ДОУ были проведены </w:t>
      </w:r>
      <w:r w:rsidR="002F670A" w:rsidRPr="00794479">
        <w:rPr>
          <w:rFonts w:ascii="Times New Roman" w:hAnsi="Times New Roman" w:cs="Times New Roman"/>
          <w:i/>
          <w:sz w:val="28"/>
          <w:szCs w:val="28"/>
        </w:rPr>
        <w:t>педагогические советы</w:t>
      </w:r>
      <w:r w:rsidR="002F670A" w:rsidRPr="0064273E">
        <w:rPr>
          <w:rFonts w:ascii="Times New Roman" w:hAnsi="Times New Roman" w:cs="Times New Roman"/>
          <w:sz w:val="28"/>
          <w:szCs w:val="28"/>
        </w:rPr>
        <w:t xml:space="preserve"> по следующим темам:</w:t>
      </w:r>
    </w:p>
    <w:p w:rsidR="002F670A" w:rsidRPr="0064273E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64273E">
        <w:rPr>
          <w:rFonts w:ascii="Times New Roman" w:hAnsi="Times New Roman" w:cs="Times New Roman"/>
          <w:sz w:val="28"/>
          <w:szCs w:val="28"/>
        </w:rPr>
        <w:t>Установочный.</w:t>
      </w:r>
    </w:p>
    <w:p w:rsidR="002F670A" w:rsidRPr="0064273E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6427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Новый учебный год на пороге  ДОУ»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6427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оптимизации психологического и физического развития 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детей с ОВЗ»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«Нравственно-патриотическое воспитание дошкольников в свете реализации </w:t>
      </w:r>
    </w:p>
    <w:p w:rsidR="002F670A" w:rsidRPr="0064273E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ФГОС ДО»</w:t>
      </w:r>
    </w:p>
    <w:p w:rsidR="002F670A" w:rsidRDefault="0042646D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«Итоги работы ДОУ за 2019-2020</w:t>
      </w:r>
      <w:r w:rsidR="002F670A">
        <w:rPr>
          <w:rFonts w:ascii="Times New Roman" w:hAnsi="Times New Roman" w:cs="Times New Roman"/>
          <w:sz w:val="28"/>
          <w:szCs w:val="28"/>
        </w:rPr>
        <w:t xml:space="preserve"> учебный год»</w:t>
      </w:r>
    </w:p>
    <w:p w:rsidR="002F670A" w:rsidRPr="0064273E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F670A" w:rsidRPr="003129AA" w:rsidRDefault="002F670A" w:rsidP="002F67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29AA">
        <w:rPr>
          <w:rFonts w:ascii="Times New Roman" w:hAnsi="Times New Roman" w:cs="Times New Roman"/>
          <w:b/>
          <w:i/>
          <w:sz w:val="28"/>
          <w:szCs w:val="28"/>
        </w:rPr>
        <w:lastRenderedPageBreak/>
        <w:t>12.2    Работа специалистов ДОУ</w:t>
      </w:r>
    </w:p>
    <w:p w:rsidR="002F670A" w:rsidRDefault="002F670A" w:rsidP="002F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Воспитательно-образовательная деятельность в ДОУ строится в тесном взаимодействии  воспитателей,  руководителя по физическому воспитанию, педагога-психолога и  музыкального  руководителя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 в кружках проводиться по подгруппам, проведение индивидуальной работы позволяет осуществлять главный принцип личностно-ориентированной модели воспитания и обучения. </w:t>
      </w:r>
    </w:p>
    <w:p w:rsidR="002F670A" w:rsidRPr="00777B44" w:rsidRDefault="002F670A" w:rsidP="002F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Весь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образовательный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 осуществляется психологической службой. Педагог-психолог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Абдулкадырова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 проводит с детьми индивидуальные и групповые занятия, а также занятия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целью выявления  детей с личностными проблемами, имеющими трудности в общении, обучении, психологической готовности к школе. </w:t>
      </w:r>
      <w:r w:rsidRPr="00777B44">
        <w:rPr>
          <w:rFonts w:ascii="Times New Roman" w:hAnsi="Times New Roman" w:cs="Times New Roman"/>
          <w:sz w:val="28"/>
          <w:szCs w:val="28"/>
        </w:rPr>
        <w:t>Осуществляет</w:t>
      </w:r>
      <w:r w:rsidR="000E590E">
        <w:rPr>
          <w:rFonts w:ascii="Times New Roman" w:hAnsi="Times New Roman" w:cs="Times New Roman"/>
          <w:sz w:val="28"/>
          <w:szCs w:val="28"/>
        </w:rPr>
        <w:t xml:space="preserve"> </w:t>
      </w:r>
      <w:r w:rsidRPr="00777B44">
        <w:rPr>
          <w:rFonts w:ascii="Times New Roman" w:hAnsi="Times New Roman" w:cs="Times New Roman"/>
          <w:sz w:val="28"/>
          <w:szCs w:val="28"/>
        </w:rPr>
        <w:t>консультационную работу с воспит</w:t>
      </w:r>
      <w:r>
        <w:rPr>
          <w:rFonts w:ascii="Times New Roman" w:hAnsi="Times New Roman" w:cs="Times New Roman"/>
          <w:sz w:val="28"/>
          <w:szCs w:val="28"/>
        </w:rPr>
        <w:t xml:space="preserve">ателями и родителями </w:t>
      </w:r>
      <w:r w:rsidRPr="00777B44">
        <w:rPr>
          <w:rFonts w:ascii="Times New Roman" w:hAnsi="Times New Roman" w:cs="Times New Roman"/>
          <w:sz w:val="28"/>
          <w:szCs w:val="28"/>
        </w:rPr>
        <w:t xml:space="preserve">ДОУ, коррекционно-развивающую работу с детьми. </w:t>
      </w:r>
    </w:p>
    <w:p w:rsidR="002F670A" w:rsidRPr="00531763" w:rsidRDefault="002F670A" w:rsidP="002F670A">
      <w:pPr>
        <w:rPr>
          <w:rFonts w:ascii="Times New Roman" w:hAnsi="Times New Roman" w:cs="Times New Roman"/>
          <w:sz w:val="28"/>
          <w:szCs w:val="28"/>
        </w:rPr>
      </w:pPr>
      <w:r w:rsidRPr="00531763">
        <w:rPr>
          <w:rFonts w:ascii="Times New Roman" w:hAnsi="Times New Roman" w:cs="Times New Roman"/>
          <w:sz w:val="28"/>
          <w:szCs w:val="28"/>
        </w:rPr>
        <w:t>Педагог-психоло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Абдулкадырова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   принимает активное участие в работе </w:t>
      </w:r>
      <w:r w:rsidRPr="00531763">
        <w:rPr>
          <w:rFonts w:ascii="Times New Roman" w:hAnsi="Times New Roman" w:cs="Times New Roman"/>
          <w:sz w:val="28"/>
          <w:szCs w:val="28"/>
        </w:rPr>
        <w:t>по выявлению одаренн</w:t>
      </w:r>
      <w:r>
        <w:rPr>
          <w:rFonts w:ascii="Times New Roman" w:hAnsi="Times New Roman" w:cs="Times New Roman"/>
          <w:sz w:val="28"/>
          <w:szCs w:val="28"/>
        </w:rPr>
        <w:t>ости у воспитанников МКДОУ №19.</w:t>
      </w:r>
    </w:p>
    <w:p w:rsidR="002F670A" w:rsidRPr="00531763" w:rsidRDefault="002F670A" w:rsidP="002F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детьми проводятся различные </w:t>
      </w:r>
      <w:r w:rsidRPr="00531763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31763">
        <w:rPr>
          <w:rFonts w:ascii="Times New Roman" w:hAnsi="Times New Roman" w:cs="Times New Roman"/>
          <w:sz w:val="28"/>
          <w:szCs w:val="28"/>
        </w:rPr>
        <w:t xml:space="preserve">  на выявление </w:t>
      </w:r>
      <w:r>
        <w:rPr>
          <w:rFonts w:ascii="Times New Roman" w:hAnsi="Times New Roman" w:cs="Times New Roman"/>
          <w:sz w:val="28"/>
          <w:szCs w:val="28"/>
        </w:rPr>
        <w:t>образно-логического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76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31763">
        <w:rPr>
          <w:rFonts w:ascii="Times New Roman" w:hAnsi="Times New Roman" w:cs="Times New Roman"/>
          <w:sz w:val="28"/>
          <w:szCs w:val="28"/>
        </w:rPr>
        <w:t xml:space="preserve">  наглядно-действенного мышления,  умственных операци</w:t>
      </w:r>
      <w:r>
        <w:rPr>
          <w:rFonts w:ascii="Times New Roman" w:hAnsi="Times New Roman" w:cs="Times New Roman"/>
          <w:sz w:val="28"/>
          <w:szCs w:val="28"/>
        </w:rPr>
        <w:t>й анализа и обобщения у ребенка.</w:t>
      </w:r>
    </w:p>
    <w:p w:rsidR="002F670A" w:rsidRPr="0064273E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Музыкальными руководителями ДОУ, совместно со старшим воспитателем, педагогом- психологом   и     </w:t>
      </w:r>
      <w:r w:rsidRPr="0064273E">
        <w:rPr>
          <w:rFonts w:ascii="Times New Roman" w:hAnsi="Times New Roman" w:cs="Times New Roman"/>
          <w:sz w:val="28"/>
          <w:szCs w:val="28"/>
        </w:rPr>
        <w:t xml:space="preserve"> воспитателями групп, были организованы   тема</w:t>
      </w:r>
      <w:r>
        <w:rPr>
          <w:rFonts w:ascii="Times New Roman" w:hAnsi="Times New Roman" w:cs="Times New Roman"/>
          <w:sz w:val="28"/>
          <w:szCs w:val="28"/>
        </w:rPr>
        <w:t xml:space="preserve">тические недели, завершающиеся </w:t>
      </w:r>
      <w:r w:rsidRPr="0064273E">
        <w:rPr>
          <w:rFonts w:ascii="Times New Roman" w:hAnsi="Times New Roman" w:cs="Times New Roman"/>
          <w:sz w:val="28"/>
          <w:szCs w:val="28"/>
        </w:rPr>
        <w:t>праздникам</w:t>
      </w:r>
      <w:r>
        <w:rPr>
          <w:rFonts w:ascii="Times New Roman" w:hAnsi="Times New Roman" w:cs="Times New Roman"/>
          <w:sz w:val="28"/>
          <w:szCs w:val="28"/>
        </w:rPr>
        <w:t>и, развлечениями итоговыми занятиями.                    Так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273E">
        <w:rPr>
          <w:rFonts w:ascii="Times New Roman" w:hAnsi="Times New Roman" w:cs="Times New Roman"/>
          <w:sz w:val="28"/>
          <w:szCs w:val="28"/>
        </w:rPr>
        <w:t xml:space="preserve"> в течение года, в д</w:t>
      </w:r>
      <w:r>
        <w:rPr>
          <w:rFonts w:ascii="Times New Roman" w:hAnsi="Times New Roman" w:cs="Times New Roman"/>
          <w:sz w:val="28"/>
          <w:szCs w:val="28"/>
        </w:rPr>
        <w:t>етском саду  были  проведены:  «</w:t>
      </w:r>
      <w:r w:rsidRPr="0064273E">
        <w:rPr>
          <w:rFonts w:ascii="Times New Roman" w:hAnsi="Times New Roman" w:cs="Times New Roman"/>
          <w:sz w:val="28"/>
          <w:szCs w:val="28"/>
        </w:rPr>
        <w:t xml:space="preserve"> Ден</w:t>
      </w:r>
      <w:r>
        <w:rPr>
          <w:rFonts w:ascii="Times New Roman" w:hAnsi="Times New Roman" w:cs="Times New Roman"/>
          <w:sz w:val="28"/>
          <w:szCs w:val="28"/>
        </w:rPr>
        <w:t>ь знаний»; « День красоты»; « День воспитателя»</w:t>
      </w:r>
      <w:r w:rsidRPr="006427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«День Мамы», «День музыки»</w:t>
      </w:r>
      <w:r w:rsidRPr="0064273E">
        <w:rPr>
          <w:rFonts w:ascii="Times New Roman" w:hAnsi="Times New Roman" w:cs="Times New Roman"/>
          <w:sz w:val="28"/>
          <w:szCs w:val="28"/>
        </w:rPr>
        <w:t xml:space="preserve">, «День   доброты»;  «День семьи» ;  </w:t>
      </w:r>
      <w:r>
        <w:rPr>
          <w:rFonts w:ascii="Times New Roman" w:hAnsi="Times New Roman" w:cs="Times New Roman"/>
          <w:sz w:val="28"/>
          <w:szCs w:val="28"/>
        </w:rPr>
        <w:t xml:space="preserve">  «Всемирный день животных», «Международный день врача», «День народного   единства»</w:t>
      </w:r>
      <w:r w:rsidRPr="006427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«Всемирный день приветствий»</w:t>
      </w:r>
      <w:r w:rsidRPr="0064273E">
        <w:rPr>
          <w:rFonts w:ascii="Times New Roman" w:hAnsi="Times New Roman" w:cs="Times New Roman"/>
          <w:sz w:val="28"/>
          <w:szCs w:val="28"/>
        </w:rPr>
        <w:t>, «Новогодние утренники»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273E">
        <w:rPr>
          <w:rFonts w:ascii="Times New Roman" w:hAnsi="Times New Roman" w:cs="Times New Roman"/>
          <w:sz w:val="28"/>
          <w:szCs w:val="28"/>
        </w:rPr>
        <w:t>«Зимние олимпийские игры»;  «День защитника отечества» ; «День театра»; «День птиц»</w:t>
      </w:r>
      <w:proofErr w:type="gramStart"/>
      <w:r w:rsidRPr="0064273E">
        <w:rPr>
          <w:rFonts w:ascii="Times New Roman" w:hAnsi="Times New Roman" w:cs="Times New Roman"/>
          <w:sz w:val="28"/>
          <w:szCs w:val="28"/>
        </w:rPr>
        <w:t>;«</w:t>
      </w:r>
      <w:proofErr w:type="gramEnd"/>
      <w:r w:rsidRPr="0064273E">
        <w:rPr>
          <w:rFonts w:ascii="Times New Roman" w:hAnsi="Times New Roman" w:cs="Times New Roman"/>
          <w:sz w:val="28"/>
          <w:szCs w:val="28"/>
        </w:rPr>
        <w:t xml:space="preserve">День космонавтики»;  «Праздник занимательной математики»;  праздник , посвященный Дню победы «Помним  и чтим»;  «Праздник  весны»;  «Летняя спартакиада»;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273E">
        <w:rPr>
          <w:rFonts w:ascii="Times New Roman" w:hAnsi="Times New Roman" w:cs="Times New Roman"/>
          <w:sz w:val="28"/>
          <w:szCs w:val="28"/>
        </w:rPr>
        <w:t xml:space="preserve">Международный день защиты детей", «Праздник непослушания» и. т.д. 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проведенные праздники решают многие задачи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>- педагогической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достижения планируемых результатов освоения программы. 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Проводимые</w:t>
      </w:r>
      <w:r w:rsidRPr="0064273E">
        <w:rPr>
          <w:rFonts w:ascii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hAnsi="Times New Roman" w:cs="Times New Roman"/>
          <w:sz w:val="28"/>
          <w:szCs w:val="28"/>
        </w:rPr>
        <w:t>матические выставки</w:t>
      </w:r>
      <w:r w:rsidRPr="0064273E">
        <w:rPr>
          <w:rFonts w:ascii="Times New Roman" w:hAnsi="Times New Roman" w:cs="Times New Roman"/>
          <w:sz w:val="28"/>
          <w:szCs w:val="28"/>
        </w:rPr>
        <w:t xml:space="preserve">, в которых принимали участие </w:t>
      </w:r>
      <w:proofErr w:type="spellStart"/>
      <w:r w:rsidRPr="0064273E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64273E">
        <w:rPr>
          <w:rFonts w:ascii="Times New Roman" w:hAnsi="Times New Roman" w:cs="Times New Roman"/>
          <w:sz w:val="28"/>
          <w:szCs w:val="28"/>
        </w:rPr>
        <w:t>- взрослые коллективы, посвященные</w:t>
      </w:r>
      <w:proofErr w:type="gramStart"/>
      <w:r w:rsidRPr="006427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ню народного единства» ; «Дню матери» ; «Дню доброты» ;      «Дню красоты» ; </w:t>
      </w:r>
      <w:r w:rsidRPr="0064273E">
        <w:rPr>
          <w:rFonts w:ascii="Times New Roman" w:hAnsi="Times New Roman" w:cs="Times New Roman"/>
          <w:sz w:val="28"/>
          <w:szCs w:val="28"/>
        </w:rPr>
        <w:t xml:space="preserve"> «Зимняя фантазия» ; «Защитники Отечества» ; «Год гор» ; «Дорогами войны» ;  </w:t>
      </w:r>
      <w:r>
        <w:rPr>
          <w:rFonts w:ascii="Times New Roman" w:hAnsi="Times New Roman" w:cs="Times New Roman"/>
          <w:sz w:val="28"/>
          <w:szCs w:val="28"/>
        </w:rPr>
        <w:t>«Дню</w:t>
      </w:r>
      <w:r w:rsidRPr="0064273E">
        <w:rPr>
          <w:rFonts w:ascii="Times New Roman" w:hAnsi="Times New Roman" w:cs="Times New Roman"/>
          <w:sz w:val="28"/>
          <w:szCs w:val="28"/>
        </w:rPr>
        <w:t xml:space="preserve"> птиц» ;   «День Победы» ;  «Моя семья» ; </w:t>
      </w:r>
      <w:r>
        <w:rPr>
          <w:rFonts w:ascii="Times New Roman" w:hAnsi="Times New Roman" w:cs="Times New Roman"/>
          <w:sz w:val="28"/>
          <w:szCs w:val="28"/>
        </w:rPr>
        <w:t xml:space="preserve"> «День защиты детей» ; </w:t>
      </w:r>
      <w:r w:rsidRPr="0064273E">
        <w:rPr>
          <w:rFonts w:ascii="Times New Roman" w:hAnsi="Times New Roman" w:cs="Times New Roman"/>
          <w:sz w:val="28"/>
          <w:szCs w:val="28"/>
        </w:rPr>
        <w:t xml:space="preserve">и  т. </w:t>
      </w:r>
      <w:proofErr w:type="spellStart"/>
      <w:r w:rsidRPr="0064273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42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объединяет взрослых и детей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образовательной работе и дает положительные результаты в знания, умениях и навыков дошкольников.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Физическое развитие планировалось по программе «Мир открытий»; использовались парциальные программы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«Воспитание здорового ребенка», Л. Глазырина «Физическая культура – дошкольникам», «Театр»,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Физвоспитание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оздоровление детей»,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оздоровительная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работа» в ДОУ – пособие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О.Горбатенко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Физическая развитие дошкольников – автор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О.Бережнова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Занятия проводились, начиная со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 w:rsidRPr="004A03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младшей группы по 3 раза в неделю; использовались различные виды физкультурных занятий. На ООД осуществляется индивидуальн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дифференцированный подход: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- учет здоровья детей,</w:t>
      </w:r>
    </w:p>
    <w:p w:rsidR="002F670A" w:rsidRPr="0064273E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уровень физической подготовленности.  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диагностики улучшились за счет увеличения результатов физической подготовленности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подготовительных группах с 2 баллов </w:t>
      </w:r>
      <w:r w:rsidR="004C1379">
        <w:rPr>
          <w:rFonts w:ascii="Times New Roman" w:hAnsi="Times New Roman" w:cs="Times New Roman"/>
          <w:sz w:val="28"/>
          <w:szCs w:val="28"/>
        </w:rPr>
        <w:t>по 2,7 балла – это составляет 85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2F670A" w:rsidRDefault="005F2F25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старших</w:t>
      </w:r>
      <w:r w:rsidR="002F670A">
        <w:rPr>
          <w:rFonts w:ascii="Times New Roman" w:hAnsi="Times New Roman" w:cs="Times New Roman"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sz w:val="28"/>
          <w:szCs w:val="28"/>
        </w:rPr>
        <w:t>х с 1,8 баллов по 2,3 балла – 75</w:t>
      </w:r>
      <w:r w:rsidR="002F670A">
        <w:rPr>
          <w:rFonts w:ascii="Times New Roman" w:hAnsi="Times New Roman" w:cs="Times New Roman"/>
          <w:sz w:val="28"/>
          <w:szCs w:val="28"/>
        </w:rPr>
        <w:t>%;</w:t>
      </w:r>
    </w:p>
    <w:p w:rsidR="002F670A" w:rsidRDefault="005F2F25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 в средней группы</w:t>
      </w:r>
      <w:r w:rsidR="004C1379">
        <w:rPr>
          <w:rFonts w:ascii="Times New Roman" w:hAnsi="Times New Roman" w:cs="Times New Roman"/>
          <w:sz w:val="28"/>
          <w:szCs w:val="28"/>
        </w:rPr>
        <w:t xml:space="preserve"> с 1,5 баллов по 2,0 балла – 75</w:t>
      </w:r>
      <w:r w:rsidR="002F670A">
        <w:rPr>
          <w:rFonts w:ascii="Times New Roman" w:hAnsi="Times New Roman" w:cs="Times New Roman"/>
          <w:sz w:val="28"/>
          <w:szCs w:val="28"/>
        </w:rPr>
        <w:t>%;</w:t>
      </w:r>
      <w:proofErr w:type="gramEnd"/>
    </w:p>
    <w:p w:rsidR="002F670A" w:rsidRDefault="005F2F25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младших группах</w:t>
      </w:r>
      <w:r w:rsidR="002F670A">
        <w:rPr>
          <w:rFonts w:ascii="Times New Roman" w:hAnsi="Times New Roman" w:cs="Times New Roman"/>
          <w:sz w:val="28"/>
          <w:szCs w:val="28"/>
        </w:rPr>
        <w:t xml:space="preserve"> с 1 балла по 1,5 балла – </w:t>
      </w:r>
      <w:r w:rsidR="004C1379">
        <w:rPr>
          <w:rFonts w:ascii="Times New Roman" w:hAnsi="Times New Roman" w:cs="Times New Roman"/>
          <w:sz w:val="28"/>
          <w:szCs w:val="28"/>
        </w:rPr>
        <w:t>70</w:t>
      </w:r>
      <w:r w:rsidR="002F670A">
        <w:rPr>
          <w:rFonts w:ascii="Times New Roman" w:hAnsi="Times New Roman" w:cs="Times New Roman"/>
          <w:sz w:val="28"/>
          <w:szCs w:val="28"/>
        </w:rPr>
        <w:t>%.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Перспективные задачи: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 младших группах бег на скорость и метание включить в индивидуальную работу с детьми на прогулках в летний оздоровительный период.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художественно- эстетическому развитию программный материал усвоен детьми.    Дети обладают практическими навыками по смешиванию красок, могут передавать свое отношение к объекту в рисунке.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новом учебном году необходимо уделять большое внимание коллективным работам, создавать условия для развития творчества.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проводились занятия во 2-ой половине дня по художественной деятельности «Радужный мир».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 на конец учебного года у детей преобладает высокий и средний уровень. За год у детей расширились знание и представление об окружающем мире, они научились устанавливать причинно- следственные связи, преобладает устойчивый интерес к познанию окружающего. Необходимо уделять большое внимание ознакомлению детей с родным краем, Республикой.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развитию речи: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Программный материал усвоен детьми, на конец учебного года преобладает  средний и высокий уровень развития.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имеющими низкий уровень развития, будет проводиться индивидуальная работа в летний оздоровительный период по развитию связной речи, по формированию временных представлений, логического мышления. Неплохие результаты у детей подготовительных групп от 6 до 7 лет.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содержанию образования используемым методам воспитания в ДОУ дети хорошо адаптируются в окружающем социуме, отличаются коммуникабельностью. Выпускники подготовлены к школе, об этом говорит проведенная диагностика педагога- психолога.</w:t>
      </w:r>
    </w:p>
    <w:p w:rsidR="002F670A" w:rsidRPr="0064273E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F670A" w:rsidRPr="0064273E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F670A" w:rsidRPr="009C696B" w:rsidRDefault="002F670A" w:rsidP="002F670A">
      <w:pPr>
        <w:pStyle w:val="ad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12.3. </w:t>
      </w:r>
      <w:r w:rsidRPr="009C696B">
        <w:rPr>
          <w:rFonts w:ascii="Times New Roman" w:hAnsi="Times New Roman" w:cs="Times New Roman"/>
          <w:b/>
          <w:i/>
          <w:sz w:val="28"/>
          <w:szCs w:val="28"/>
        </w:rPr>
        <w:t>Создание центров игровой активности в группах, способствующих всес</w:t>
      </w:r>
      <w:r>
        <w:rPr>
          <w:rFonts w:ascii="Times New Roman" w:hAnsi="Times New Roman" w:cs="Times New Roman"/>
          <w:b/>
          <w:i/>
          <w:sz w:val="28"/>
          <w:szCs w:val="28"/>
        </w:rPr>
        <w:t>тороннему развитию дошкольников</w:t>
      </w:r>
    </w:p>
    <w:p w:rsidR="002F670A" w:rsidRPr="0064273E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F670A" w:rsidRDefault="002F670A" w:rsidP="002F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Созданная развивающая среда детского сада,  способствует  полноценному  комплексному развитию: физическому, познавательно-речевому, социально-личностному и художественно-эстетическому. В целом предметно-развивающая среда образовательного учреждения соответствует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учетом возрастных и психологических особенностей детей,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развития и конструируется так, чтобы ребенок в течение дня в детском саду мог найти себе увлекательное дело, занятие.  Помещения групп оборудованы игровыми зонами, отражающими многообразие окружающего мира. В группах создаются условия для самостоятельной деятельности детей на основе свободного выбора; обеспечивается баланс между дидактическим, </w:t>
      </w:r>
      <w:r>
        <w:rPr>
          <w:rFonts w:ascii="Times New Roman" w:hAnsi="Times New Roman" w:cs="Times New Roman"/>
          <w:sz w:val="28"/>
          <w:szCs w:val="28"/>
        </w:rPr>
        <w:lastRenderedPageBreak/>
        <w:t>игровым, спортивным и другим оборудованием; дидактический материал подбирается с учетом функциональности, возможности. В  группах созданы музыкальные, театрализованные уголки, условия для творческого развития. Группы «Колобок» и «Буратино» пополнились игровыми зонами и мебелью к сюжетно- ролевым играм: «Овощной магазин», «Семья», «Гараж», «Театр», «Ателье», уголок «Уединения».</w:t>
      </w:r>
    </w:p>
    <w:p w:rsidR="002F670A" w:rsidRDefault="002F670A" w:rsidP="002F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групповых помещениях созданы </w:t>
      </w:r>
      <w:r w:rsidRPr="008D07A6">
        <w:rPr>
          <w:rFonts w:ascii="Times New Roman" w:hAnsi="Times New Roman" w:cs="Times New Roman"/>
          <w:sz w:val="28"/>
          <w:szCs w:val="28"/>
        </w:rPr>
        <w:t>центры познавательной активности- условия для развития естественнонаучных представлений : ми</w:t>
      </w:r>
      <w:r>
        <w:rPr>
          <w:rFonts w:ascii="Times New Roman" w:hAnsi="Times New Roman" w:cs="Times New Roman"/>
          <w:sz w:val="28"/>
          <w:szCs w:val="28"/>
        </w:rPr>
        <w:t>ни - лаборатория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7A6">
        <w:rPr>
          <w:rFonts w:ascii="Times New Roman" w:hAnsi="Times New Roman" w:cs="Times New Roman"/>
          <w:sz w:val="28"/>
          <w:szCs w:val="28"/>
        </w:rPr>
        <w:t>коллекции минер</w:t>
      </w:r>
      <w:r>
        <w:rPr>
          <w:rFonts w:ascii="Times New Roman" w:hAnsi="Times New Roman" w:cs="Times New Roman"/>
          <w:sz w:val="28"/>
          <w:szCs w:val="28"/>
        </w:rPr>
        <w:t xml:space="preserve">алов, почв, насекомых, </w:t>
      </w:r>
      <w:r w:rsidRPr="008D07A6">
        <w:rPr>
          <w:rFonts w:ascii="Times New Roman" w:hAnsi="Times New Roman" w:cs="Times New Roman"/>
          <w:sz w:val="28"/>
          <w:szCs w:val="28"/>
        </w:rPr>
        <w:t xml:space="preserve"> макеты природных </w:t>
      </w:r>
      <w:proofErr w:type="spellStart"/>
      <w:r w:rsidRPr="008D07A6">
        <w:rPr>
          <w:rFonts w:ascii="Times New Roman" w:hAnsi="Times New Roman" w:cs="Times New Roman"/>
          <w:sz w:val="28"/>
          <w:szCs w:val="28"/>
        </w:rPr>
        <w:t>зон;</w:t>
      </w:r>
      <w:r>
        <w:rPr>
          <w:rFonts w:ascii="Times New Roman" w:hAnsi="Times New Roman" w:cs="Times New Roman"/>
          <w:sz w:val="28"/>
          <w:szCs w:val="28"/>
        </w:rPr>
        <w:t>уголки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детского экспериментирования, где дети имеют возможность в свободное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нерегламентируемое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время изучать свойства различных веществ, некоторые физические явления, экспериментирование под наблюдением воспитателей. </w:t>
      </w:r>
    </w:p>
    <w:p w:rsidR="002F670A" w:rsidRPr="00E203B0" w:rsidRDefault="002F670A" w:rsidP="002F670A">
      <w:pPr>
        <w:rPr>
          <w:rFonts w:ascii="Times New Roman" w:hAnsi="Times New Roman" w:cs="Times New Roman"/>
          <w:sz w:val="28"/>
          <w:szCs w:val="28"/>
        </w:rPr>
      </w:pPr>
      <w:r w:rsidRPr="00E203B0">
        <w:rPr>
          <w:rFonts w:ascii="Times New Roman" w:hAnsi="Times New Roman" w:cs="Times New Roman"/>
          <w:sz w:val="28"/>
          <w:szCs w:val="28"/>
        </w:rPr>
        <w:t>В групповых помещениях  существуют условия для развития представлений о социальном мире ;  экспонируются предметы дагестанского быта</w:t>
      </w:r>
      <w:proofErr w:type="gramStart"/>
      <w:r w:rsidRPr="00E203B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203B0">
        <w:rPr>
          <w:rFonts w:ascii="Times New Roman" w:hAnsi="Times New Roman" w:cs="Times New Roman"/>
          <w:sz w:val="28"/>
          <w:szCs w:val="28"/>
        </w:rPr>
        <w:t xml:space="preserve"> уголки  «Родного края»;  центры игрового  и художественного творчества .</w:t>
      </w:r>
    </w:p>
    <w:p w:rsidR="002F670A" w:rsidRPr="00E203B0" w:rsidRDefault="002F670A" w:rsidP="002F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Коллектив педагогов и сейчас постоянно работает</w:t>
      </w:r>
      <w:r w:rsidRPr="00E203B0">
        <w:rPr>
          <w:rFonts w:ascii="Times New Roman" w:hAnsi="Times New Roman" w:cs="Times New Roman"/>
          <w:sz w:val="28"/>
          <w:szCs w:val="28"/>
        </w:rPr>
        <w:t xml:space="preserve"> над преобразованием предметно-развивающей среды. Каждый год  в детском саду проводятся смотр</w:t>
      </w:r>
      <w:proofErr w:type="gramStart"/>
      <w:r w:rsidRPr="00E203B0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E20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«Лучшая предметно- развивающая среда», а также </w:t>
      </w:r>
      <w:r w:rsidRPr="00E203B0">
        <w:rPr>
          <w:rFonts w:ascii="Times New Roman" w:hAnsi="Times New Roman" w:cs="Times New Roman"/>
          <w:sz w:val="28"/>
          <w:szCs w:val="28"/>
        </w:rPr>
        <w:t xml:space="preserve">по улучшению, центров игровой активности. Многие </w:t>
      </w:r>
      <w:r>
        <w:rPr>
          <w:rFonts w:ascii="Times New Roman" w:hAnsi="Times New Roman" w:cs="Times New Roman"/>
          <w:sz w:val="28"/>
          <w:szCs w:val="28"/>
        </w:rPr>
        <w:t>педагоги</w:t>
      </w:r>
      <w:r w:rsidRPr="00E203B0">
        <w:rPr>
          <w:rFonts w:ascii="Times New Roman" w:hAnsi="Times New Roman" w:cs="Times New Roman"/>
          <w:sz w:val="28"/>
          <w:szCs w:val="28"/>
        </w:rPr>
        <w:t xml:space="preserve"> внесли свое творчество, целесообразность в организации предметно-развивающей среды.</w:t>
      </w:r>
    </w:p>
    <w:p w:rsidR="002F670A" w:rsidRPr="00D75629" w:rsidRDefault="002F670A" w:rsidP="002F670A">
      <w:pPr>
        <w:ind w:left="-284" w:right="283" w:firstLine="142"/>
        <w:rPr>
          <w:rFonts w:ascii="Times New Roman" w:hAnsi="Times New Roman" w:cs="Times New Roman"/>
          <w:b/>
          <w:i/>
          <w:sz w:val="28"/>
          <w:szCs w:val="28"/>
        </w:rPr>
      </w:pPr>
      <w:r w:rsidRPr="00D75629">
        <w:rPr>
          <w:rFonts w:ascii="Times New Roman" w:hAnsi="Times New Roman" w:cs="Times New Roman"/>
          <w:b/>
          <w:i/>
          <w:sz w:val="28"/>
          <w:szCs w:val="28"/>
        </w:rPr>
        <w:t xml:space="preserve">12.4 Мониторинг  развития детей  </w:t>
      </w:r>
    </w:p>
    <w:p w:rsidR="002F670A" w:rsidRPr="00D75629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D75629">
        <w:rPr>
          <w:rFonts w:ascii="Times New Roman" w:hAnsi="Times New Roman" w:cs="Times New Roman"/>
          <w:sz w:val="28"/>
          <w:szCs w:val="28"/>
        </w:rPr>
        <w:t xml:space="preserve">           С целью отслеживания эффективности выбранных методик развития детей, качества образовательной деятельности проводиться 2 раза в год  мониторинг развития. По результатам  мониторинга:</w:t>
      </w:r>
    </w:p>
    <w:p w:rsidR="002F670A" w:rsidRPr="005F2F25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5F2F25">
        <w:rPr>
          <w:rFonts w:ascii="Times New Roman" w:hAnsi="Times New Roman" w:cs="Times New Roman"/>
          <w:sz w:val="28"/>
          <w:szCs w:val="28"/>
        </w:rPr>
        <w:t xml:space="preserve">    -</w:t>
      </w:r>
      <w:r w:rsidR="00466113" w:rsidRPr="005F2F25">
        <w:rPr>
          <w:rFonts w:ascii="Times New Roman" w:hAnsi="Times New Roman" w:cs="Times New Roman"/>
          <w:sz w:val="28"/>
          <w:szCs w:val="28"/>
        </w:rPr>
        <w:t>средней группы</w:t>
      </w:r>
      <w:r w:rsidRPr="005F2F25">
        <w:rPr>
          <w:rFonts w:ascii="Times New Roman" w:hAnsi="Times New Roman" w:cs="Times New Roman"/>
          <w:sz w:val="28"/>
          <w:szCs w:val="28"/>
        </w:rPr>
        <w:t xml:space="preserve"> «Сказка» - программны</w:t>
      </w:r>
      <w:r w:rsidR="005F2F25" w:rsidRPr="005F2F25">
        <w:rPr>
          <w:rFonts w:ascii="Times New Roman" w:hAnsi="Times New Roman" w:cs="Times New Roman"/>
          <w:sz w:val="28"/>
          <w:szCs w:val="28"/>
        </w:rPr>
        <w:t>й материал усвоен детьми на  7</w:t>
      </w:r>
      <w:r w:rsidR="000E590E" w:rsidRPr="005F2F25">
        <w:rPr>
          <w:rFonts w:ascii="Times New Roman" w:hAnsi="Times New Roman" w:cs="Times New Roman"/>
          <w:sz w:val="28"/>
          <w:szCs w:val="28"/>
        </w:rPr>
        <w:t>5</w:t>
      </w:r>
      <w:r w:rsidRPr="005F2F25">
        <w:rPr>
          <w:rFonts w:ascii="Times New Roman" w:hAnsi="Times New Roman" w:cs="Times New Roman"/>
          <w:sz w:val="28"/>
          <w:szCs w:val="28"/>
        </w:rPr>
        <w:t>%,  н</w:t>
      </w:r>
      <w:r w:rsidR="000E590E" w:rsidRPr="005F2F25">
        <w:rPr>
          <w:rFonts w:ascii="Times New Roman" w:hAnsi="Times New Roman" w:cs="Times New Roman"/>
          <w:sz w:val="28"/>
          <w:szCs w:val="28"/>
        </w:rPr>
        <w:t>а конец года преобладает высокий</w:t>
      </w:r>
      <w:r w:rsidRPr="005F2F25">
        <w:rPr>
          <w:rFonts w:ascii="Times New Roman" w:hAnsi="Times New Roman" w:cs="Times New Roman"/>
          <w:sz w:val="28"/>
          <w:szCs w:val="28"/>
        </w:rPr>
        <w:t xml:space="preserve"> балл. </w:t>
      </w:r>
    </w:p>
    <w:p w:rsidR="002F670A" w:rsidRPr="00D75629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5F2F25">
        <w:rPr>
          <w:rFonts w:ascii="Times New Roman" w:hAnsi="Times New Roman" w:cs="Times New Roman"/>
          <w:sz w:val="28"/>
          <w:szCs w:val="28"/>
        </w:rPr>
        <w:t>- воспитанниками с</w:t>
      </w:r>
      <w:r w:rsidR="00466113" w:rsidRPr="005F2F25">
        <w:rPr>
          <w:rFonts w:ascii="Times New Roman" w:hAnsi="Times New Roman" w:cs="Times New Roman"/>
          <w:sz w:val="28"/>
          <w:szCs w:val="28"/>
        </w:rPr>
        <w:t>таршей</w:t>
      </w:r>
      <w:r w:rsidR="00640762" w:rsidRPr="005F2F25">
        <w:rPr>
          <w:rFonts w:ascii="Times New Roman" w:hAnsi="Times New Roman" w:cs="Times New Roman"/>
          <w:sz w:val="28"/>
          <w:szCs w:val="28"/>
        </w:rPr>
        <w:t xml:space="preserve"> </w:t>
      </w:r>
      <w:r w:rsidRPr="005F2F25">
        <w:rPr>
          <w:rFonts w:ascii="Times New Roman" w:hAnsi="Times New Roman" w:cs="Times New Roman"/>
          <w:sz w:val="28"/>
          <w:szCs w:val="28"/>
        </w:rPr>
        <w:t>группы  «</w:t>
      </w:r>
      <w:proofErr w:type="spellStart"/>
      <w:r w:rsidRPr="005F2F25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5F2F25">
        <w:rPr>
          <w:rFonts w:ascii="Times New Roman" w:hAnsi="Times New Roman" w:cs="Times New Roman"/>
          <w:sz w:val="28"/>
          <w:szCs w:val="28"/>
        </w:rPr>
        <w:t>» - п</w:t>
      </w:r>
      <w:r w:rsidR="000E590E" w:rsidRPr="005F2F25">
        <w:rPr>
          <w:rFonts w:ascii="Times New Roman" w:hAnsi="Times New Roman" w:cs="Times New Roman"/>
          <w:sz w:val="28"/>
          <w:szCs w:val="28"/>
        </w:rPr>
        <w:t>рограммный материал усвоен на 80</w:t>
      </w:r>
      <w:r w:rsidRPr="005F2F25">
        <w:rPr>
          <w:rFonts w:ascii="Times New Roman" w:hAnsi="Times New Roman" w:cs="Times New Roman"/>
          <w:sz w:val="28"/>
          <w:szCs w:val="28"/>
        </w:rPr>
        <w:t>%,</w:t>
      </w:r>
      <w:r w:rsidRPr="001D13D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75629">
        <w:rPr>
          <w:rFonts w:ascii="Times New Roman" w:hAnsi="Times New Roman" w:cs="Times New Roman"/>
          <w:sz w:val="28"/>
          <w:szCs w:val="28"/>
        </w:rPr>
        <w:t>преобладает средний  и выше среднего уровень развития детей.</w:t>
      </w:r>
    </w:p>
    <w:p w:rsidR="002F670A" w:rsidRPr="00D75629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D75629">
        <w:rPr>
          <w:rFonts w:ascii="Times New Roman" w:hAnsi="Times New Roman" w:cs="Times New Roman"/>
          <w:sz w:val="28"/>
          <w:szCs w:val="28"/>
        </w:rPr>
        <w:t xml:space="preserve">- воспитанниками </w:t>
      </w:r>
      <w:r w:rsidR="00466113">
        <w:rPr>
          <w:rFonts w:ascii="Times New Roman" w:hAnsi="Times New Roman" w:cs="Times New Roman"/>
          <w:sz w:val="28"/>
          <w:szCs w:val="28"/>
        </w:rPr>
        <w:t>старшей</w:t>
      </w:r>
      <w:r w:rsidRPr="00D75629">
        <w:rPr>
          <w:rFonts w:ascii="Times New Roman" w:hAnsi="Times New Roman" w:cs="Times New Roman"/>
          <w:sz w:val="28"/>
          <w:szCs w:val="28"/>
        </w:rPr>
        <w:t xml:space="preserve"> группы «Колобок» - </w:t>
      </w:r>
      <w:r w:rsidR="005F2F25">
        <w:rPr>
          <w:rFonts w:ascii="Times New Roman" w:hAnsi="Times New Roman" w:cs="Times New Roman"/>
          <w:sz w:val="28"/>
          <w:szCs w:val="28"/>
        </w:rPr>
        <w:t>программный материал усвоен на 7</w:t>
      </w:r>
      <w:r w:rsidRPr="00D75629">
        <w:rPr>
          <w:rFonts w:ascii="Times New Roman" w:hAnsi="Times New Roman" w:cs="Times New Roman"/>
          <w:sz w:val="28"/>
          <w:szCs w:val="28"/>
        </w:rPr>
        <w:t>0%,  на конец года  преобладает  средний балл.</w:t>
      </w:r>
    </w:p>
    <w:p w:rsidR="002F670A" w:rsidRPr="00D75629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D75629">
        <w:rPr>
          <w:rFonts w:ascii="Times New Roman" w:hAnsi="Times New Roman" w:cs="Times New Roman"/>
          <w:sz w:val="28"/>
          <w:szCs w:val="28"/>
        </w:rPr>
        <w:t xml:space="preserve">- воспитанниками </w:t>
      </w:r>
      <w:r w:rsidR="00466113">
        <w:rPr>
          <w:rFonts w:ascii="Times New Roman" w:hAnsi="Times New Roman" w:cs="Times New Roman"/>
          <w:sz w:val="28"/>
          <w:szCs w:val="28"/>
        </w:rPr>
        <w:t>подготовительной</w:t>
      </w:r>
      <w:r w:rsidRPr="00D75629">
        <w:rPr>
          <w:rFonts w:ascii="Times New Roman" w:hAnsi="Times New Roman" w:cs="Times New Roman"/>
          <w:sz w:val="28"/>
          <w:szCs w:val="28"/>
        </w:rPr>
        <w:t xml:space="preserve"> группы " </w:t>
      </w:r>
      <w:proofErr w:type="spellStart"/>
      <w:r w:rsidRPr="00D75629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D75629">
        <w:rPr>
          <w:rFonts w:ascii="Times New Roman" w:hAnsi="Times New Roman" w:cs="Times New Roman"/>
          <w:sz w:val="28"/>
          <w:szCs w:val="28"/>
        </w:rPr>
        <w:t xml:space="preserve">"-  программный материал усвоен детьми на 85%,  на конец года преобладает средний и высокий балл. </w:t>
      </w:r>
    </w:p>
    <w:p w:rsidR="002F670A" w:rsidRPr="00D75629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D75629">
        <w:rPr>
          <w:rFonts w:ascii="Times New Roman" w:hAnsi="Times New Roman" w:cs="Times New Roman"/>
          <w:sz w:val="28"/>
          <w:szCs w:val="28"/>
        </w:rPr>
        <w:t xml:space="preserve">- воспитанниками </w:t>
      </w:r>
      <w:r w:rsidR="00466113">
        <w:rPr>
          <w:rFonts w:ascii="Times New Roman" w:hAnsi="Times New Roman" w:cs="Times New Roman"/>
          <w:sz w:val="28"/>
          <w:szCs w:val="28"/>
        </w:rPr>
        <w:t>подготовительной</w:t>
      </w:r>
      <w:r w:rsidRPr="00D75629">
        <w:rPr>
          <w:rFonts w:ascii="Times New Roman" w:hAnsi="Times New Roman" w:cs="Times New Roman"/>
          <w:sz w:val="28"/>
          <w:szCs w:val="28"/>
        </w:rPr>
        <w:t xml:space="preserve"> группы " Буратино"-  программ</w:t>
      </w:r>
      <w:r w:rsidR="004C1379">
        <w:rPr>
          <w:rFonts w:ascii="Times New Roman" w:hAnsi="Times New Roman" w:cs="Times New Roman"/>
          <w:sz w:val="28"/>
          <w:szCs w:val="28"/>
        </w:rPr>
        <w:t>ный материал усвоен детьми на 85</w:t>
      </w:r>
      <w:r w:rsidRPr="00D75629">
        <w:rPr>
          <w:rFonts w:ascii="Times New Roman" w:hAnsi="Times New Roman" w:cs="Times New Roman"/>
          <w:sz w:val="28"/>
          <w:szCs w:val="28"/>
        </w:rPr>
        <w:t xml:space="preserve">%,  на конец года преобладает высокий и выше среднего балла. </w:t>
      </w:r>
    </w:p>
    <w:p w:rsidR="002F670A" w:rsidRPr="00D75629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D75629">
        <w:rPr>
          <w:rFonts w:ascii="Times New Roman" w:hAnsi="Times New Roman" w:cs="Times New Roman"/>
          <w:sz w:val="28"/>
          <w:szCs w:val="28"/>
        </w:rPr>
        <w:t xml:space="preserve">- воспитанниками </w:t>
      </w:r>
      <w:proofErr w:type="spellStart"/>
      <w:proofErr w:type="gramStart"/>
      <w:r w:rsidR="00466113" w:rsidRPr="005F2F25">
        <w:rPr>
          <w:rFonts w:ascii="Times New Roman" w:hAnsi="Times New Roman" w:cs="Times New Roman"/>
          <w:sz w:val="28"/>
          <w:szCs w:val="28"/>
        </w:rPr>
        <w:t>воспитанниками</w:t>
      </w:r>
      <w:proofErr w:type="spellEnd"/>
      <w:proofErr w:type="gramEnd"/>
      <w:r w:rsidR="00466113" w:rsidRPr="005F2F25">
        <w:rPr>
          <w:rFonts w:ascii="Times New Roman" w:hAnsi="Times New Roman" w:cs="Times New Roman"/>
          <w:sz w:val="28"/>
          <w:szCs w:val="28"/>
        </w:rPr>
        <w:t xml:space="preserve">  </w:t>
      </w:r>
      <w:r w:rsidR="00466113" w:rsidRPr="005F2F2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66113" w:rsidRPr="005F2F25">
        <w:rPr>
          <w:rFonts w:ascii="Times New Roman" w:hAnsi="Times New Roman" w:cs="Times New Roman"/>
          <w:sz w:val="28"/>
          <w:szCs w:val="28"/>
        </w:rPr>
        <w:t>- младшей</w:t>
      </w:r>
      <w:r w:rsidRPr="00D75629">
        <w:rPr>
          <w:rFonts w:ascii="Times New Roman" w:hAnsi="Times New Roman" w:cs="Times New Roman"/>
          <w:sz w:val="28"/>
          <w:szCs w:val="28"/>
        </w:rPr>
        <w:t xml:space="preserve"> группы " Гномики"-  програм</w:t>
      </w:r>
      <w:r w:rsidR="004C1379">
        <w:rPr>
          <w:rFonts w:ascii="Times New Roman" w:hAnsi="Times New Roman" w:cs="Times New Roman"/>
          <w:sz w:val="28"/>
          <w:szCs w:val="28"/>
        </w:rPr>
        <w:t>мный материал усвоен детьми на 70</w:t>
      </w:r>
      <w:r w:rsidRPr="00D75629">
        <w:rPr>
          <w:rFonts w:ascii="Times New Roman" w:hAnsi="Times New Roman" w:cs="Times New Roman"/>
          <w:sz w:val="28"/>
          <w:szCs w:val="28"/>
        </w:rPr>
        <w:t>%,  на конец года пре</w:t>
      </w:r>
      <w:r w:rsidR="000E590E">
        <w:rPr>
          <w:rFonts w:ascii="Times New Roman" w:hAnsi="Times New Roman" w:cs="Times New Roman"/>
          <w:sz w:val="28"/>
          <w:szCs w:val="28"/>
        </w:rPr>
        <w:t xml:space="preserve">обладает выше среднего </w:t>
      </w:r>
      <w:r w:rsidRPr="00D75629">
        <w:rPr>
          <w:rFonts w:ascii="Times New Roman" w:hAnsi="Times New Roman" w:cs="Times New Roman"/>
          <w:sz w:val="28"/>
          <w:szCs w:val="28"/>
        </w:rPr>
        <w:t xml:space="preserve"> балл</w:t>
      </w:r>
      <w:r w:rsidR="000E590E">
        <w:rPr>
          <w:rFonts w:ascii="Times New Roman" w:hAnsi="Times New Roman" w:cs="Times New Roman"/>
          <w:sz w:val="28"/>
          <w:szCs w:val="28"/>
        </w:rPr>
        <w:t>а</w:t>
      </w:r>
      <w:r w:rsidRPr="00D756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70A" w:rsidRPr="00D75629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D75629">
        <w:rPr>
          <w:rFonts w:ascii="Times New Roman" w:hAnsi="Times New Roman" w:cs="Times New Roman"/>
          <w:sz w:val="28"/>
          <w:szCs w:val="28"/>
        </w:rPr>
        <w:t>- воспитанниками</w:t>
      </w:r>
      <w:r w:rsidR="000E5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66113" w:rsidRPr="005F2F25">
        <w:rPr>
          <w:rFonts w:ascii="Times New Roman" w:hAnsi="Times New Roman" w:cs="Times New Roman"/>
          <w:sz w:val="28"/>
          <w:szCs w:val="28"/>
        </w:rPr>
        <w:t>воспитанниками</w:t>
      </w:r>
      <w:proofErr w:type="spellEnd"/>
      <w:proofErr w:type="gramEnd"/>
      <w:r w:rsidR="00466113" w:rsidRPr="005F2F25">
        <w:rPr>
          <w:rFonts w:ascii="Times New Roman" w:hAnsi="Times New Roman" w:cs="Times New Roman"/>
          <w:sz w:val="28"/>
          <w:szCs w:val="28"/>
        </w:rPr>
        <w:t xml:space="preserve">  </w:t>
      </w:r>
      <w:r w:rsidR="00466113" w:rsidRPr="005F2F2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66113" w:rsidRPr="005F2F25">
        <w:rPr>
          <w:rFonts w:ascii="Times New Roman" w:hAnsi="Times New Roman" w:cs="Times New Roman"/>
          <w:sz w:val="28"/>
          <w:szCs w:val="28"/>
        </w:rPr>
        <w:t>- младшей</w:t>
      </w:r>
      <w:r w:rsidR="0046611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75629">
        <w:rPr>
          <w:rFonts w:ascii="Times New Roman" w:hAnsi="Times New Roman" w:cs="Times New Roman"/>
          <w:sz w:val="28"/>
          <w:szCs w:val="28"/>
        </w:rPr>
        <w:t>группы " Цветик"-  программ</w:t>
      </w:r>
      <w:r w:rsidR="000E590E">
        <w:rPr>
          <w:rFonts w:ascii="Times New Roman" w:hAnsi="Times New Roman" w:cs="Times New Roman"/>
          <w:sz w:val="28"/>
          <w:szCs w:val="28"/>
        </w:rPr>
        <w:t>ный материал усвоен детьми на 75</w:t>
      </w:r>
      <w:r w:rsidRPr="00D75629">
        <w:rPr>
          <w:rFonts w:ascii="Times New Roman" w:hAnsi="Times New Roman" w:cs="Times New Roman"/>
          <w:sz w:val="28"/>
          <w:szCs w:val="28"/>
        </w:rPr>
        <w:t>%,  на конец года преобладает выше среднего и высокий балл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0E590E" w:rsidRDefault="000E590E" w:rsidP="002F670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0E590E" w:rsidRDefault="000E590E" w:rsidP="002F670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0E590E" w:rsidRDefault="000E590E" w:rsidP="002F670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0E590E" w:rsidRPr="00E203B0" w:rsidRDefault="000E590E" w:rsidP="002F670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F670A" w:rsidRPr="00E203B0" w:rsidRDefault="002F670A" w:rsidP="002F670A">
      <w:pPr>
        <w:ind w:left="-284" w:right="283" w:firstLine="14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12.5</w:t>
      </w:r>
      <w:r w:rsidRPr="00E203B0">
        <w:rPr>
          <w:rFonts w:ascii="Times New Roman" w:hAnsi="Times New Roman" w:cs="Times New Roman"/>
          <w:b/>
          <w:i/>
          <w:sz w:val="28"/>
          <w:szCs w:val="28"/>
        </w:rPr>
        <w:t xml:space="preserve">     Работа с родителями </w:t>
      </w:r>
    </w:p>
    <w:p w:rsidR="002F670A" w:rsidRPr="006173CC" w:rsidRDefault="002F670A" w:rsidP="002F670A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Работа с родителям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один из векторов обеспечения  качественного дошкольного образования. Новые условия диктуют и новые подходы к взаимодействию детского сада с семьей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Взаимодействие с родителями и социальное партнёрство с образовательными учреждениями дает возможность осуществлять работу ДОУ в режиме развития.</w:t>
      </w:r>
    </w:p>
    <w:p w:rsidR="002F670A" w:rsidRDefault="002F670A" w:rsidP="002F670A">
      <w:pPr>
        <w:pStyle w:val="ad"/>
        <w:ind w:left="284" w:hanging="567"/>
        <w:rPr>
          <w:color w:val="FF0000"/>
        </w:rPr>
      </w:pPr>
      <w:r w:rsidRPr="009434D7">
        <w:rPr>
          <w:rFonts w:ascii="Times New Roman" w:eastAsia="Times New Roman" w:hAnsi="Times New Roman" w:cs="Times New Roman"/>
          <w:sz w:val="28"/>
          <w:szCs w:val="28"/>
        </w:rPr>
        <w:t xml:space="preserve">Сотрудниками ДОУ используются разнообразные формы взаимодействия: родительские собрания, консультации, открытые просмотры, общения, собеседования, анкетирование, внешняя информация, демонстрация и обсуждение передового опыта семейного воспитания, практикумы с родителями, совместные праздники, конкурсы совместных работ детей и родителей. Многие родители воспитанников  в текущем </w:t>
      </w:r>
      <w:proofErr w:type="spellStart"/>
      <w:r w:rsidRPr="009434D7"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 w:rsidRPr="009434D7">
        <w:rPr>
          <w:rFonts w:ascii="Times New Roman" w:eastAsia="Times New Roman" w:hAnsi="Times New Roman" w:cs="Times New Roman"/>
          <w:sz w:val="28"/>
          <w:szCs w:val="28"/>
        </w:rPr>
        <w:t>. году приняли активное участие в детсадовском туре  конкурса чтецов на родном языке «Золотые россыпи»,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исследователь», «Звездочки Буйнакска».</w:t>
      </w:r>
    </w:p>
    <w:p w:rsidR="002F670A" w:rsidRDefault="002F670A" w:rsidP="002F670A">
      <w:pPr>
        <w:pStyle w:val="ad"/>
        <w:ind w:left="284" w:hanging="567"/>
        <w:rPr>
          <w:rFonts w:ascii="Times New Roman" w:hAnsi="Times New Roman" w:cs="Times New Roman"/>
          <w:color w:val="C00000"/>
          <w:sz w:val="28"/>
          <w:szCs w:val="28"/>
        </w:rPr>
      </w:pPr>
      <w:r w:rsidRPr="000167EE">
        <w:rPr>
          <w:rFonts w:ascii="Times New Roman" w:hAnsi="Times New Roman" w:cs="Times New Roman"/>
          <w:sz w:val="28"/>
          <w:szCs w:val="28"/>
        </w:rPr>
        <w:t>В течение истекшего учебного года было проведено анкетирование родителей: «Будем знакомы», «Портрет воспитателя», «Какие услуги дополнительные, Вы хотите получить», «Права ребенка».</w:t>
      </w:r>
    </w:p>
    <w:p w:rsidR="002F670A" w:rsidRPr="009434D7" w:rsidRDefault="002F670A" w:rsidP="002F670A">
      <w:pPr>
        <w:pStyle w:val="ad"/>
        <w:ind w:left="28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анкет </w:t>
      </w:r>
      <w:r w:rsidRPr="009434D7">
        <w:rPr>
          <w:rFonts w:ascii="Times New Roman" w:hAnsi="Times New Roman" w:cs="Times New Roman"/>
          <w:sz w:val="28"/>
          <w:szCs w:val="28"/>
        </w:rPr>
        <w:t xml:space="preserve"> показал, что не все  родители  владеют знаниями психолого-педагогической культуры, неправильно выбирают методы воздействия на ребенка, не всегда замечают измен</w:t>
      </w:r>
      <w:r>
        <w:rPr>
          <w:rFonts w:ascii="Times New Roman" w:hAnsi="Times New Roman" w:cs="Times New Roman"/>
          <w:sz w:val="28"/>
          <w:szCs w:val="28"/>
        </w:rPr>
        <w:t xml:space="preserve">ения в развитии ребенка. </w:t>
      </w:r>
      <w:r w:rsidRPr="009434D7">
        <w:rPr>
          <w:rFonts w:ascii="Times New Roman" w:hAnsi="Times New Roman" w:cs="Times New Roman"/>
          <w:sz w:val="28"/>
          <w:szCs w:val="28"/>
        </w:rPr>
        <w:t xml:space="preserve"> Через информационные стенды проводилась  консультативная работа по выявленным проблемам: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9434D7">
        <w:rPr>
          <w:rFonts w:ascii="Times New Roman" w:hAnsi="Times New Roman" w:cs="Times New Roman"/>
          <w:sz w:val="28"/>
          <w:szCs w:val="28"/>
        </w:rPr>
        <w:t>- «Права ребенка»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«Что мы знаем о своем ребенке»;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«Семья на пороге школьной жизни ребенка»;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«Нравственные отношения в семье»;</w:t>
      </w:r>
    </w:p>
    <w:p w:rsidR="002F670A" w:rsidRPr="009434D7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«Семья – здоровый образ жизни»;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-«</w:t>
      </w:r>
      <w:r w:rsidRPr="009434D7">
        <w:rPr>
          <w:rFonts w:ascii="Times New Roman" w:hAnsi="Times New Roman" w:cs="Times New Roman"/>
          <w:sz w:val="28"/>
          <w:szCs w:val="28"/>
        </w:rPr>
        <w:t>Интерактивные формы взаимодействия с семьей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осещение детей на дому</w:t>
      </w:r>
      <w:r w:rsidRPr="009434D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670A" w:rsidRPr="009434D7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9434D7">
        <w:rPr>
          <w:rFonts w:ascii="Times New Roman" w:hAnsi="Times New Roman" w:cs="Times New Roman"/>
          <w:sz w:val="28"/>
          <w:szCs w:val="28"/>
        </w:rPr>
        <w:t>«Дни открытых дверей</w:t>
      </w:r>
      <w:proofErr w:type="gramStart"/>
      <w:r w:rsidRPr="009434D7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Pr="009434D7">
        <w:rPr>
          <w:rFonts w:ascii="Times New Roman" w:hAnsi="Times New Roman" w:cs="Times New Roman"/>
          <w:sz w:val="28"/>
          <w:szCs w:val="28"/>
        </w:rPr>
        <w:t xml:space="preserve"> т. д.</w:t>
      </w:r>
    </w:p>
    <w:p w:rsidR="002F670A" w:rsidRPr="009434D7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9434D7">
        <w:rPr>
          <w:rFonts w:ascii="Times New Roman" w:hAnsi="Times New Roman" w:cs="Times New Roman"/>
          <w:sz w:val="28"/>
          <w:szCs w:val="28"/>
        </w:rPr>
        <w:t xml:space="preserve"> Продолжается работа с родителями по традиционным направлениям:</w:t>
      </w:r>
    </w:p>
    <w:p w:rsidR="002F670A" w:rsidRPr="009434D7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9434D7">
        <w:rPr>
          <w:rFonts w:ascii="Times New Roman" w:hAnsi="Times New Roman" w:cs="Times New Roman"/>
          <w:sz w:val="28"/>
          <w:szCs w:val="28"/>
        </w:rPr>
        <w:t>- психолого-педагогическое просвещение родителей;</w:t>
      </w:r>
    </w:p>
    <w:p w:rsidR="002F670A" w:rsidRPr="009434D7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9434D7">
        <w:rPr>
          <w:rFonts w:ascii="Times New Roman" w:hAnsi="Times New Roman" w:cs="Times New Roman"/>
          <w:sz w:val="28"/>
          <w:szCs w:val="28"/>
        </w:rPr>
        <w:t>- трансляция родителям знания о программе, по которой занимаются дети, о стандартах (ФГОС) по которым работает ДОУ.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9434D7">
        <w:rPr>
          <w:rFonts w:ascii="Times New Roman" w:hAnsi="Times New Roman" w:cs="Times New Roman"/>
          <w:sz w:val="28"/>
          <w:szCs w:val="28"/>
        </w:rPr>
        <w:t>- совместное создание условий для развития личности ребенка.</w:t>
      </w:r>
    </w:p>
    <w:p w:rsidR="002F670A" w:rsidRPr="009434D7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Проводились с родителями КВН, чаепитие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2F670A" w:rsidRDefault="002F670A" w:rsidP="002F670A">
      <w:pPr>
        <w:pStyle w:val="ae"/>
        <w:ind w:left="284" w:hanging="774"/>
        <w:rPr>
          <w:rFonts w:ascii="Times New Roman" w:hAnsi="Times New Roman" w:cs="Times New Roman"/>
          <w:sz w:val="28"/>
          <w:szCs w:val="28"/>
        </w:rPr>
      </w:pPr>
    </w:p>
    <w:p w:rsidR="002F670A" w:rsidRPr="00D95878" w:rsidRDefault="002F670A" w:rsidP="002F670A">
      <w:pPr>
        <w:pStyle w:val="ae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Такие формы работы позволяют строить доверительные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взаимо-уважительные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отношения  с родителями. Родители становятся из «потребителей» услуг  активными участниками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помощниками и партнерами  образовательного процесса.</w:t>
      </w:r>
    </w:p>
    <w:p w:rsidR="002F670A" w:rsidRPr="00E203B0" w:rsidRDefault="002F670A" w:rsidP="002F670A">
      <w:pPr>
        <w:ind w:right="28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Оформлялись</w:t>
      </w:r>
      <w:r w:rsidRPr="00E203B0">
        <w:rPr>
          <w:rFonts w:ascii="Times New Roman" w:hAnsi="Times New Roman" w:cs="Times New Roman"/>
          <w:sz w:val="28"/>
          <w:szCs w:val="28"/>
        </w:rPr>
        <w:t xml:space="preserve"> выставки совместных работ</w:t>
      </w:r>
      <w:r>
        <w:rPr>
          <w:rFonts w:ascii="Times New Roman" w:hAnsi="Times New Roman" w:cs="Times New Roman"/>
          <w:sz w:val="28"/>
          <w:szCs w:val="28"/>
        </w:rPr>
        <w:t xml:space="preserve"> и поделок </w:t>
      </w:r>
      <w:r w:rsidRPr="00E203B0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воспитателей </w:t>
      </w:r>
      <w:r w:rsidRPr="00E203B0">
        <w:rPr>
          <w:rFonts w:ascii="Times New Roman" w:hAnsi="Times New Roman" w:cs="Times New Roman"/>
          <w:sz w:val="28"/>
          <w:szCs w:val="28"/>
        </w:rPr>
        <w:t xml:space="preserve"> и родителей.:</w:t>
      </w:r>
      <w:r>
        <w:rPr>
          <w:rFonts w:ascii="Times New Roman" w:hAnsi="Times New Roman" w:cs="Times New Roman"/>
          <w:sz w:val="28"/>
          <w:szCs w:val="28"/>
        </w:rPr>
        <w:t xml:space="preserve"> «Дары Золотой осени», «Зимние фантазии»,</w:t>
      </w:r>
      <w:r w:rsidRPr="00E203B0">
        <w:rPr>
          <w:rFonts w:ascii="Times New Roman" w:hAnsi="Times New Roman" w:cs="Times New Roman"/>
          <w:sz w:val="28"/>
          <w:szCs w:val="28"/>
        </w:rPr>
        <w:t xml:space="preserve"> «Мы </w:t>
      </w:r>
      <w:r>
        <w:rPr>
          <w:rFonts w:ascii="Times New Roman" w:hAnsi="Times New Roman" w:cs="Times New Roman"/>
          <w:sz w:val="28"/>
          <w:szCs w:val="28"/>
        </w:rPr>
        <w:t xml:space="preserve">верны памяти -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войне», «Защитники Отечества», «Подарки для любимой мамочки».</w:t>
      </w:r>
    </w:p>
    <w:p w:rsidR="002F670A" w:rsidRDefault="002F670A" w:rsidP="002F670A">
      <w:pPr>
        <w:ind w:left="284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03B0">
        <w:rPr>
          <w:rFonts w:ascii="Times New Roman" w:hAnsi="Times New Roman" w:cs="Times New Roman"/>
          <w:bCs/>
          <w:i/>
          <w:iCs/>
          <w:sz w:val="28"/>
          <w:szCs w:val="28"/>
        </w:rPr>
        <w:t>Результат: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улучшение детско-родительских отношений, активное участие родителей в жизни детского сада.</w:t>
      </w:r>
    </w:p>
    <w:p w:rsidR="002F670A" w:rsidRDefault="002F670A" w:rsidP="002F670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Детский сад находится в постоянном поиске наиболее оптимальных способов привлечения родительской общественности к жизни детского сада. На информационных стендах ДОУ указан электронный адрес официального сайта ДОУ, через который родители  могут лучше познакомиться с жизнью детского сада, получить необходимую и полезную информацию,  оставить отзыв о работе ДОУ. На нашем сайте созданы такие странички, как: «Информация для родителей», «Заботливым родителям», «Что мы умеем».  К сожалению, со стороны  родителей нет желаемой активности на уровне, еще не налажена  обратная связь родителей с ДОУ,  через  современные коммуникативные технологии.  Самой предпочтительной, на сегодняшний день формой  участия родителей в жизни детского сада,  является традиционное посещение праздников,  развлечений, выпусков в школу. </w:t>
      </w:r>
    </w:p>
    <w:p w:rsidR="002F670A" w:rsidRDefault="002F670A" w:rsidP="002F670A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2F670A" w:rsidRDefault="002F670A" w:rsidP="002F670A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2F670A" w:rsidRPr="00E203B0" w:rsidRDefault="002F670A" w:rsidP="002F670A">
      <w:pPr>
        <w:ind w:left="-284" w:right="283" w:firstLine="142"/>
        <w:rPr>
          <w:rFonts w:ascii="Times New Roman" w:hAnsi="Times New Roman" w:cs="Times New Roman"/>
          <w:sz w:val="28"/>
          <w:szCs w:val="28"/>
        </w:rPr>
      </w:pPr>
      <w:r w:rsidRPr="009D4D95">
        <w:rPr>
          <w:rFonts w:ascii="Times New Roman" w:hAnsi="Times New Roman" w:cs="Times New Roman"/>
          <w:i/>
          <w:sz w:val="28"/>
          <w:szCs w:val="28"/>
        </w:rPr>
        <w:t>12</w:t>
      </w:r>
      <w:r w:rsidRPr="00B957E8">
        <w:rPr>
          <w:rFonts w:ascii="Times New Roman" w:hAnsi="Times New Roman" w:cs="Times New Roman"/>
          <w:i/>
          <w:sz w:val="28"/>
          <w:szCs w:val="28"/>
        </w:rPr>
        <w:t xml:space="preserve">.6.  Работа консультационного центра </w:t>
      </w:r>
    </w:p>
    <w:p w:rsidR="002F670A" w:rsidRDefault="002F670A" w:rsidP="002F670A">
      <w:pPr>
        <w:ind w:right="28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уже несколько лет</w:t>
      </w:r>
      <w:r w:rsidRPr="00E203B0">
        <w:rPr>
          <w:rFonts w:ascii="Times New Roman" w:hAnsi="Times New Roman" w:cs="Times New Roman"/>
          <w:sz w:val="28"/>
          <w:szCs w:val="28"/>
        </w:rPr>
        <w:t>, на базе МКДОУ ЦРР-ДС № 19, создан консультационный пункт для родителей и детей, не посещающих дошкольные образо</w:t>
      </w:r>
      <w:r>
        <w:rPr>
          <w:rFonts w:ascii="Times New Roman" w:hAnsi="Times New Roman" w:cs="Times New Roman"/>
          <w:sz w:val="28"/>
          <w:szCs w:val="28"/>
        </w:rPr>
        <w:t>вательные учреждения. С</w:t>
      </w:r>
      <w:r w:rsidRPr="00E203B0">
        <w:rPr>
          <w:rFonts w:ascii="Times New Roman" w:hAnsi="Times New Roman" w:cs="Times New Roman"/>
          <w:sz w:val="28"/>
          <w:szCs w:val="28"/>
        </w:rPr>
        <w:t xml:space="preserve"> целью обеспечения доступности дошкольного образования, выравнивания стартовых возможностей детей, при поступлении в школу, единства и преемственности семейного общественного воспитания, а также повышения педагогической компетентности родителей.</w:t>
      </w:r>
    </w:p>
    <w:p w:rsidR="002F670A" w:rsidRPr="00E203B0" w:rsidRDefault="002F670A" w:rsidP="002F670A">
      <w:pPr>
        <w:ind w:right="28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Режим работы Консультационного центра  - каждая среда рабочей недели ДОУ. Педагогом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сихологом 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Абдулкадыровой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Сайгидовой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 были проведены консультации, беседы, рекомендации:</w:t>
      </w:r>
    </w:p>
    <w:p w:rsidR="002F670A" w:rsidRPr="00220814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220814">
        <w:rPr>
          <w:rFonts w:ascii="Times New Roman" w:hAnsi="Times New Roman" w:cs="Times New Roman"/>
          <w:sz w:val="28"/>
          <w:szCs w:val="28"/>
        </w:rPr>
        <w:t xml:space="preserve">Были  проведены следующие консультации: </w:t>
      </w:r>
    </w:p>
    <w:p w:rsidR="002F670A" w:rsidRPr="00220814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220814">
        <w:rPr>
          <w:rFonts w:ascii="Times New Roman" w:hAnsi="Times New Roman" w:cs="Times New Roman"/>
          <w:sz w:val="28"/>
          <w:szCs w:val="28"/>
        </w:rPr>
        <w:t xml:space="preserve">  -  «</w:t>
      </w:r>
      <w:r>
        <w:rPr>
          <w:rFonts w:ascii="Times New Roman" w:hAnsi="Times New Roman" w:cs="Times New Roman"/>
          <w:sz w:val="28"/>
          <w:szCs w:val="28"/>
        </w:rPr>
        <w:t xml:space="preserve"> Правовая помощь детям</w:t>
      </w:r>
      <w:r w:rsidRPr="0022081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22081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F670A" w:rsidRPr="00220814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220814">
        <w:rPr>
          <w:rFonts w:ascii="Times New Roman" w:hAnsi="Times New Roman" w:cs="Times New Roman"/>
          <w:sz w:val="28"/>
          <w:szCs w:val="28"/>
        </w:rPr>
        <w:t xml:space="preserve">  -  « </w:t>
      </w:r>
      <w:r>
        <w:rPr>
          <w:rFonts w:ascii="Times New Roman" w:hAnsi="Times New Roman" w:cs="Times New Roman"/>
          <w:sz w:val="28"/>
          <w:szCs w:val="28"/>
        </w:rPr>
        <w:t>О влиянии мультфильмов на психику ребенка</w:t>
      </w:r>
      <w:r w:rsidRPr="00220814">
        <w:rPr>
          <w:rFonts w:ascii="Times New Roman" w:hAnsi="Times New Roman" w:cs="Times New Roman"/>
          <w:sz w:val="28"/>
          <w:szCs w:val="28"/>
        </w:rPr>
        <w:t>»;</w:t>
      </w:r>
    </w:p>
    <w:p w:rsidR="002F670A" w:rsidRPr="00220814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« Значение режима дня в жизни</w:t>
      </w:r>
      <w:r w:rsidRPr="00220814">
        <w:rPr>
          <w:rFonts w:ascii="Times New Roman" w:hAnsi="Times New Roman" w:cs="Times New Roman"/>
          <w:sz w:val="28"/>
          <w:szCs w:val="28"/>
        </w:rPr>
        <w:t xml:space="preserve"> ребенка»;</w:t>
      </w:r>
    </w:p>
    <w:p w:rsidR="002F670A" w:rsidRPr="00220814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220814">
        <w:rPr>
          <w:rFonts w:ascii="Times New Roman" w:hAnsi="Times New Roman" w:cs="Times New Roman"/>
          <w:sz w:val="28"/>
          <w:szCs w:val="28"/>
        </w:rPr>
        <w:t xml:space="preserve">  -  « </w:t>
      </w:r>
      <w:r>
        <w:rPr>
          <w:rFonts w:ascii="Times New Roman" w:hAnsi="Times New Roman" w:cs="Times New Roman"/>
          <w:sz w:val="28"/>
          <w:szCs w:val="28"/>
        </w:rPr>
        <w:t>Значение патриотического воспитания для детей</w:t>
      </w:r>
      <w:r w:rsidRPr="00220814">
        <w:rPr>
          <w:rFonts w:ascii="Times New Roman" w:hAnsi="Times New Roman" w:cs="Times New Roman"/>
          <w:sz w:val="28"/>
          <w:szCs w:val="28"/>
        </w:rPr>
        <w:t>»;</w:t>
      </w:r>
    </w:p>
    <w:p w:rsidR="002F670A" w:rsidRPr="00220814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220814">
        <w:rPr>
          <w:rFonts w:ascii="Times New Roman" w:hAnsi="Times New Roman" w:cs="Times New Roman"/>
          <w:sz w:val="28"/>
          <w:szCs w:val="28"/>
        </w:rPr>
        <w:t xml:space="preserve">  -  «</w:t>
      </w:r>
      <w:r>
        <w:rPr>
          <w:rFonts w:ascii="Times New Roman" w:hAnsi="Times New Roman" w:cs="Times New Roman"/>
          <w:sz w:val="28"/>
          <w:szCs w:val="28"/>
        </w:rPr>
        <w:t xml:space="preserve"> Поможем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ребенку</w:t>
      </w:r>
      <w:r w:rsidRPr="00220814">
        <w:rPr>
          <w:rFonts w:ascii="Times New Roman" w:hAnsi="Times New Roman" w:cs="Times New Roman"/>
          <w:sz w:val="28"/>
          <w:szCs w:val="28"/>
        </w:rPr>
        <w:t>»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220814">
        <w:rPr>
          <w:rFonts w:ascii="Times New Roman" w:hAnsi="Times New Roman" w:cs="Times New Roman"/>
          <w:sz w:val="28"/>
          <w:szCs w:val="28"/>
        </w:rPr>
        <w:t xml:space="preserve">  -  «</w:t>
      </w:r>
      <w:r>
        <w:rPr>
          <w:rFonts w:ascii="Times New Roman" w:hAnsi="Times New Roman" w:cs="Times New Roman"/>
          <w:sz w:val="28"/>
          <w:szCs w:val="28"/>
        </w:rPr>
        <w:t xml:space="preserve"> Агрессивный ребенок</w:t>
      </w:r>
      <w:r w:rsidRPr="00220814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Pr="002208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Памятка родителям будущих первоклассников».</w:t>
      </w:r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F670A" w:rsidRDefault="002F670A" w:rsidP="002F670A">
      <w:pPr>
        <w:rPr>
          <w:rFonts w:ascii="Times New Roman" w:hAnsi="Times New Roman" w:cs="Times New Roman"/>
          <w:sz w:val="28"/>
          <w:szCs w:val="28"/>
        </w:rPr>
      </w:pPr>
      <w:r w:rsidRPr="00B957E8">
        <w:rPr>
          <w:rFonts w:ascii="Times New Roman" w:hAnsi="Times New Roman" w:cs="Times New Roman"/>
          <w:sz w:val="28"/>
          <w:szCs w:val="28"/>
        </w:rPr>
        <w:t>Несмотря на публикации и размещение информации в социальных сетях посетили консультационный пункт всего несколько родителей.</w:t>
      </w:r>
      <w:r>
        <w:rPr>
          <w:rFonts w:ascii="Times New Roman" w:hAnsi="Times New Roman" w:cs="Times New Roman"/>
          <w:sz w:val="28"/>
          <w:szCs w:val="28"/>
        </w:rPr>
        <w:t xml:space="preserve"> На сегодняшний день еще недостаточна сформирована в обществе культура обращений в аналогичные центры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Планируется дальнейшее распространение информации о работе консультационного пункта при ДОУ в социальных сетях.  </w:t>
      </w:r>
    </w:p>
    <w:p w:rsidR="002F670A" w:rsidRPr="00B957E8" w:rsidRDefault="002F670A" w:rsidP="002F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12.7 </w:t>
      </w:r>
      <w:r w:rsidRPr="00B957E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57E8">
        <w:rPr>
          <w:rFonts w:ascii="Times New Roman" w:hAnsi="Times New Roman" w:cs="Times New Roman"/>
          <w:i/>
          <w:sz w:val="28"/>
          <w:szCs w:val="28"/>
        </w:rPr>
        <w:t>Предшкольная</w:t>
      </w:r>
      <w:proofErr w:type="spellEnd"/>
      <w:r w:rsidRPr="00B957E8">
        <w:rPr>
          <w:rFonts w:ascii="Times New Roman" w:hAnsi="Times New Roman" w:cs="Times New Roman"/>
          <w:i/>
          <w:sz w:val="28"/>
          <w:szCs w:val="28"/>
        </w:rPr>
        <w:t xml:space="preserve"> подготовка </w:t>
      </w:r>
    </w:p>
    <w:p w:rsidR="002F670A" w:rsidRPr="009D4D95" w:rsidRDefault="002F670A" w:rsidP="002F670A">
      <w:pPr>
        <w:pStyle w:val="ad"/>
        <w:rPr>
          <w:rStyle w:val="FontStyle18"/>
          <w:spacing w:val="0"/>
          <w:sz w:val="28"/>
          <w:szCs w:val="28"/>
        </w:rPr>
      </w:pPr>
      <w:r w:rsidRPr="009D4D95">
        <w:rPr>
          <w:rStyle w:val="FontStyle18"/>
          <w:spacing w:val="0"/>
          <w:sz w:val="28"/>
          <w:szCs w:val="28"/>
        </w:rPr>
        <w:t xml:space="preserve">Работа по </w:t>
      </w:r>
      <w:proofErr w:type="spellStart"/>
      <w:r w:rsidRPr="009D4D95">
        <w:rPr>
          <w:rStyle w:val="FontStyle18"/>
          <w:spacing w:val="0"/>
          <w:sz w:val="28"/>
          <w:szCs w:val="28"/>
        </w:rPr>
        <w:t>предшкольному</w:t>
      </w:r>
      <w:proofErr w:type="spellEnd"/>
      <w:r w:rsidRPr="009D4D95">
        <w:rPr>
          <w:rStyle w:val="FontStyle18"/>
          <w:spacing w:val="0"/>
          <w:sz w:val="28"/>
          <w:szCs w:val="28"/>
        </w:rPr>
        <w:t xml:space="preserve"> образованию в </w:t>
      </w:r>
      <w:proofErr w:type="gramStart"/>
      <w:r w:rsidRPr="009D4D95">
        <w:rPr>
          <w:rStyle w:val="FontStyle18"/>
          <w:spacing w:val="0"/>
          <w:sz w:val="28"/>
          <w:szCs w:val="28"/>
        </w:rPr>
        <w:t>нашем</w:t>
      </w:r>
      <w:proofErr w:type="gramEnd"/>
      <w:r w:rsidRPr="009D4D95">
        <w:rPr>
          <w:rStyle w:val="FontStyle18"/>
          <w:spacing w:val="0"/>
          <w:sz w:val="28"/>
          <w:szCs w:val="28"/>
        </w:rPr>
        <w:t xml:space="preserve"> ДОУ строится   по 5-ти направлениям:</w:t>
      </w:r>
    </w:p>
    <w:p w:rsidR="002F670A" w:rsidRDefault="002F670A" w:rsidP="002F670A">
      <w:pPr>
        <w:pStyle w:val="ad"/>
        <w:rPr>
          <w:rStyle w:val="FontStyle18"/>
          <w:spacing w:val="0"/>
          <w:sz w:val="28"/>
          <w:szCs w:val="28"/>
        </w:rPr>
      </w:pPr>
      <w:r w:rsidRPr="009D4D95">
        <w:rPr>
          <w:rStyle w:val="FontStyle18"/>
          <w:spacing w:val="0"/>
          <w:sz w:val="28"/>
          <w:szCs w:val="28"/>
        </w:rPr>
        <w:lastRenderedPageBreak/>
        <w:t xml:space="preserve">            </w:t>
      </w:r>
      <w:proofErr w:type="gramStart"/>
      <w:r w:rsidRPr="009D4D95">
        <w:rPr>
          <w:rStyle w:val="FontStyle18"/>
          <w:spacing w:val="0"/>
          <w:sz w:val="28"/>
          <w:szCs w:val="28"/>
        </w:rPr>
        <w:t xml:space="preserve">-Методическая работа (совместная работа педагогов ДОУ и школы № 10:  </w:t>
      </w:r>
      <w:proofErr w:type="gramEnd"/>
    </w:p>
    <w:p w:rsidR="002F670A" w:rsidRDefault="002F670A" w:rsidP="002F670A">
      <w:pPr>
        <w:pStyle w:val="ad"/>
        <w:rPr>
          <w:rStyle w:val="FontStyle18"/>
          <w:spacing w:val="0"/>
          <w:sz w:val="28"/>
          <w:szCs w:val="28"/>
        </w:rPr>
      </w:pPr>
      <w:r>
        <w:rPr>
          <w:rStyle w:val="FontStyle18"/>
          <w:spacing w:val="0"/>
          <w:sz w:val="28"/>
          <w:szCs w:val="28"/>
        </w:rPr>
        <w:t xml:space="preserve">            -</w:t>
      </w:r>
      <w:proofErr w:type="spellStart"/>
      <w:r>
        <w:rPr>
          <w:rStyle w:val="FontStyle18"/>
          <w:spacing w:val="0"/>
          <w:sz w:val="28"/>
          <w:szCs w:val="28"/>
        </w:rPr>
        <w:t>В</w:t>
      </w:r>
      <w:r w:rsidRPr="009D4D95">
        <w:rPr>
          <w:rStyle w:val="FontStyle18"/>
          <w:spacing w:val="0"/>
          <w:sz w:val="28"/>
          <w:szCs w:val="28"/>
        </w:rPr>
        <w:t>заимопосещение</w:t>
      </w:r>
      <w:proofErr w:type="spellEnd"/>
      <w:r w:rsidRPr="009D4D95">
        <w:rPr>
          <w:rStyle w:val="FontStyle18"/>
          <w:spacing w:val="0"/>
          <w:sz w:val="28"/>
          <w:szCs w:val="28"/>
        </w:rPr>
        <w:t xml:space="preserve"> уроков в школе и </w:t>
      </w:r>
      <w:r>
        <w:rPr>
          <w:rStyle w:val="FontStyle18"/>
          <w:spacing w:val="0"/>
          <w:sz w:val="28"/>
          <w:szCs w:val="28"/>
        </w:rPr>
        <w:t xml:space="preserve">ООД старших и </w:t>
      </w:r>
      <w:r w:rsidRPr="009D4D95">
        <w:rPr>
          <w:rStyle w:val="FontStyle18"/>
          <w:spacing w:val="0"/>
          <w:sz w:val="28"/>
          <w:szCs w:val="28"/>
        </w:rPr>
        <w:t xml:space="preserve"> подготовительных</w:t>
      </w:r>
    </w:p>
    <w:p w:rsidR="002F670A" w:rsidRPr="009D4D95" w:rsidRDefault="002F670A" w:rsidP="002F670A">
      <w:pPr>
        <w:pStyle w:val="ad"/>
        <w:rPr>
          <w:rStyle w:val="FontStyle17"/>
          <w:b w:val="0"/>
          <w:bCs w:val="0"/>
          <w:w w:val="100"/>
          <w:sz w:val="28"/>
          <w:szCs w:val="28"/>
        </w:rPr>
      </w:pPr>
      <w:r w:rsidRPr="009D4D95">
        <w:rPr>
          <w:rStyle w:val="FontStyle18"/>
          <w:spacing w:val="0"/>
          <w:sz w:val="28"/>
          <w:szCs w:val="28"/>
        </w:rPr>
        <w:t xml:space="preserve"> </w:t>
      </w:r>
      <w:proofErr w:type="gramStart"/>
      <w:r w:rsidRPr="009D4D95">
        <w:rPr>
          <w:rStyle w:val="FontStyle18"/>
          <w:spacing w:val="0"/>
          <w:sz w:val="28"/>
          <w:szCs w:val="28"/>
        </w:rPr>
        <w:t>группах</w:t>
      </w:r>
      <w:proofErr w:type="gramEnd"/>
      <w:r w:rsidRPr="009D4D95">
        <w:rPr>
          <w:rStyle w:val="FontStyle18"/>
          <w:spacing w:val="0"/>
          <w:sz w:val="28"/>
          <w:szCs w:val="28"/>
        </w:rPr>
        <w:t xml:space="preserve"> ДОУ).</w:t>
      </w:r>
    </w:p>
    <w:p w:rsidR="002F670A" w:rsidRPr="009D4D95" w:rsidRDefault="002F670A" w:rsidP="002F670A">
      <w:pPr>
        <w:pStyle w:val="ad"/>
        <w:rPr>
          <w:rStyle w:val="FontStyle18"/>
          <w:spacing w:val="0"/>
          <w:sz w:val="28"/>
          <w:szCs w:val="28"/>
        </w:rPr>
      </w:pPr>
      <w:r w:rsidRPr="009D4D95">
        <w:rPr>
          <w:rStyle w:val="FontStyle18"/>
          <w:spacing w:val="0"/>
          <w:sz w:val="28"/>
          <w:szCs w:val="28"/>
        </w:rPr>
        <w:t xml:space="preserve">            -Интеллектуальная готовность ребенка к школе</w:t>
      </w:r>
      <w:r>
        <w:rPr>
          <w:rStyle w:val="FontStyle18"/>
          <w:spacing w:val="0"/>
          <w:sz w:val="28"/>
          <w:szCs w:val="28"/>
        </w:rPr>
        <w:t>;</w:t>
      </w:r>
    </w:p>
    <w:p w:rsidR="002F670A" w:rsidRPr="009D4D95" w:rsidRDefault="002F670A" w:rsidP="002F670A">
      <w:pPr>
        <w:pStyle w:val="ad"/>
        <w:rPr>
          <w:rStyle w:val="FontStyle18"/>
          <w:spacing w:val="0"/>
          <w:sz w:val="28"/>
          <w:szCs w:val="28"/>
        </w:rPr>
      </w:pPr>
      <w:r w:rsidRPr="009D4D95">
        <w:rPr>
          <w:rStyle w:val="FontStyle18"/>
          <w:spacing w:val="0"/>
          <w:sz w:val="28"/>
          <w:szCs w:val="28"/>
        </w:rPr>
        <w:t xml:space="preserve">            -Физическая готовность к школе</w:t>
      </w:r>
      <w:r>
        <w:rPr>
          <w:rStyle w:val="FontStyle18"/>
          <w:spacing w:val="0"/>
          <w:sz w:val="28"/>
          <w:szCs w:val="28"/>
        </w:rPr>
        <w:t>;</w:t>
      </w:r>
    </w:p>
    <w:p w:rsidR="002F670A" w:rsidRPr="009D4D95" w:rsidRDefault="002F670A" w:rsidP="002F670A">
      <w:pPr>
        <w:pStyle w:val="ad"/>
        <w:rPr>
          <w:rStyle w:val="FontStyle18"/>
          <w:spacing w:val="0"/>
          <w:sz w:val="28"/>
          <w:szCs w:val="28"/>
        </w:rPr>
      </w:pPr>
      <w:r w:rsidRPr="009D4D95">
        <w:rPr>
          <w:rStyle w:val="FontStyle18"/>
          <w:spacing w:val="0"/>
          <w:sz w:val="28"/>
          <w:szCs w:val="28"/>
        </w:rPr>
        <w:t xml:space="preserve">            -Ознакомление с художественной литературой</w:t>
      </w:r>
      <w:r>
        <w:rPr>
          <w:rStyle w:val="FontStyle18"/>
          <w:spacing w:val="0"/>
          <w:sz w:val="28"/>
          <w:szCs w:val="28"/>
        </w:rPr>
        <w:t>;</w:t>
      </w:r>
    </w:p>
    <w:p w:rsidR="002F670A" w:rsidRPr="009D4D95" w:rsidRDefault="002F670A" w:rsidP="002F670A">
      <w:pPr>
        <w:pStyle w:val="ad"/>
        <w:rPr>
          <w:rStyle w:val="FontStyle18"/>
          <w:spacing w:val="0"/>
          <w:sz w:val="28"/>
          <w:szCs w:val="28"/>
        </w:rPr>
      </w:pPr>
      <w:r w:rsidRPr="009D4D95">
        <w:rPr>
          <w:rStyle w:val="FontStyle18"/>
          <w:spacing w:val="0"/>
          <w:sz w:val="28"/>
          <w:szCs w:val="28"/>
        </w:rPr>
        <w:t xml:space="preserve">            -Психологическая готовность ребенка к школе</w:t>
      </w:r>
      <w:proofErr w:type="gramStart"/>
      <w:r w:rsidRPr="009D4D95">
        <w:rPr>
          <w:rStyle w:val="FontStyle18"/>
          <w:spacing w:val="0"/>
          <w:sz w:val="28"/>
          <w:szCs w:val="28"/>
        </w:rPr>
        <w:t>.</w:t>
      </w:r>
      <w:r>
        <w:rPr>
          <w:rStyle w:val="FontStyle18"/>
          <w:spacing w:val="0"/>
          <w:sz w:val="28"/>
          <w:szCs w:val="28"/>
        </w:rPr>
        <w:t>;</w:t>
      </w:r>
      <w:proofErr w:type="gramEnd"/>
    </w:p>
    <w:p w:rsidR="002F670A" w:rsidRPr="009D4D95" w:rsidRDefault="002F670A" w:rsidP="002F670A">
      <w:pPr>
        <w:pStyle w:val="ad"/>
        <w:rPr>
          <w:rStyle w:val="FontStyle18"/>
          <w:spacing w:val="0"/>
          <w:sz w:val="28"/>
          <w:szCs w:val="28"/>
        </w:rPr>
      </w:pPr>
      <w:r w:rsidRPr="009D4D95">
        <w:rPr>
          <w:rStyle w:val="FontStyle18"/>
          <w:spacing w:val="0"/>
          <w:sz w:val="28"/>
          <w:szCs w:val="28"/>
        </w:rPr>
        <w:t xml:space="preserve">       Преемственность со школой строится на основе  двухстороннего Договора,  заключенного между МКДОУ №19 и МКОУ СОШ №10 и Плана по преемственности детского сада и школы. </w:t>
      </w:r>
    </w:p>
    <w:p w:rsidR="00740DC2" w:rsidRDefault="002F670A" w:rsidP="002F670A">
      <w:pPr>
        <w:pStyle w:val="ad"/>
        <w:rPr>
          <w:rFonts w:ascii="Times New Roman" w:hAnsi="Times New Roman" w:cs="Times New Roman"/>
          <w:color w:val="FF0000"/>
          <w:sz w:val="28"/>
          <w:szCs w:val="28"/>
        </w:rPr>
      </w:pPr>
      <w:r w:rsidRPr="009D4D95">
        <w:rPr>
          <w:rStyle w:val="FontStyle18"/>
          <w:spacing w:val="0"/>
          <w:sz w:val="28"/>
          <w:szCs w:val="28"/>
        </w:rPr>
        <w:t xml:space="preserve">    В истекшем уч</w:t>
      </w:r>
      <w:r>
        <w:rPr>
          <w:rStyle w:val="FontStyle18"/>
          <w:spacing w:val="0"/>
          <w:sz w:val="28"/>
          <w:szCs w:val="28"/>
        </w:rPr>
        <w:t>ебном году воспитанники  старших и подготовительных групп</w:t>
      </w:r>
      <w:r w:rsidRPr="009D4D95">
        <w:rPr>
          <w:rStyle w:val="FontStyle18"/>
          <w:spacing w:val="0"/>
          <w:sz w:val="28"/>
          <w:szCs w:val="28"/>
        </w:rPr>
        <w:t xml:space="preserve"> детского сада  посещали школу в </w:t>
      </w:r>
      <w:r>
        <w:rPr>
          <w:rStyle w:val="FontStyle18"/>
          <w:spacing w:val="0"/>
          <w:sz w:val="28"/>
          <w:szCs w:val="28"/>
        </w:rPr>
        <w:t>«</w:t>
      </w:r>
      <w:r w:rsidRPr="009D4D95">
        <w:rPr>
          <w:rStyle w:val="FontStyle18"/>
          <w:spacing w:val="0"/>
          <w:sz w:val="28"/>
          <w:szCs w:val="28"/>
        </w:rPr>
        <w:t>День знаний</w:t>
      </w:r>
      <w:r>
        <w:rPr>
          <w:rStyle w:val="FontStyle18"/>
          <w:spacing w:val="0"/>
          <w:sz w:val="28"/>
          <w:szCs w:val="28"/>
        </w:rPr>
        <w:t>»</w:t>
      </w:r>
      <w:r w:rsidRPr="009D4D95">
        <w:rPr>
          <w:rStyle w:val="FontStyle18"/>
          <w:spacing w:val="0"/>
          <w:sz w:val="28"/>
          <w:szCs w:val="28"/>
        </w:rPr>
        <w:t xml:space="preserve">, </w:t>
      </w:r>
      <w:r>
        <w:rPr>
          <w:rStyle w:val="FontStyle18"/>
          <w:spacing w:val="0"/>
          <w:sz w:val="28"/>
          <w:szCs w:val="28"/>
        </w:rPr>
        <w:t>«</w:t>
      </w:r>
      <w:r w:rsidRPr="009D4D95">
        <w:rPr>
          <w:rStyle w:val="FontStyle18"/>
          <w:spacing w:val="0"/>
          <w:sz w:val="28"/>
          <w:szCs w:val="28"/>
        </w:rPr>
        <w:t>День открытых дверей</w:t>
      </w:r>
      <w:r>
        <w:rPr>
          <w:rStyle w:val="FontStyle18"/>
          <w:spacing w:val="0"/>
          <w:sz w:val="28"/>
          <w:szCs w:val="28"/>
        </w:rPr>
        <w:t>», «Последний звонок», участвовали в развлечениях</w:t>
      </w:r>
      <w:r w:rsidRPr="009D4D95">
        <w:rPr>
          <w:rStyle w:val="FontStyle18"/>
          <w:spacing w:val="0"/>
          <w:sz w:val="28"/>
          <w:szCs w:val="28"/>
        </w:rPr>
        <w:t xml:space="preserve">. </w:t>
      </w:r>
      <w:r>
        <w:rPr>
          <w:rStyle w:val="FontStyle18"/>
          <w:spacing w:val="0"/>
          <w:sz w:val="28"/>
          <w:szCs w:val="28"/>
        </w:rPr>
        <w:t xml:space="preserve">Выпускники наши дали отличные и хорошие результаты качества успеваемости по начальной школе.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итогам диагностики, проведенной  педагогом- психологом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Абдулкадыровой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З.А. в мае месяце  было проведено совещание с педагогами и родителями: "Готовности детей к школе", где были даны соответствующие рекомендации педагогам и родителям.</w:t>
      </w:r>
    </w:p>
    <w:p w:rsidR="00740DC2" w:rsidRPr="00C73059" w:rsidRDefault="00740DC2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C73059">
        <w:rPr>
          <w:rFonts w:ascii="Times New Roman" w:hAnsi="Times New Roman" w:cs="Times New Roman"/>
          <w:sz w:val="28"/>
          <w:szCs w:val="28"/>
        </w:rPr>
        <w:t>Низкий уровень готовности - 2 воспитанника (4%);</w:t>
      </w:r>
    </w:p>
    <w:p w:rsidR="00740DC2" w:rsidRPr="00C73059" w:rsidRDefault="00740DC2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C73059">
        <w:rPr>
          <w:rFonts w:ascii="Times New Roman" w:hAnsi="Times New Roman" w:cs="Times New Roman"/>
          <w:sz w:val="28"/>
          <w:szCs w:val="28"/>
        </w:rPr>
        <w:t>Средний уровень готовности -22 воспитанника  (43%);</w:t>
      </w:r>
    </w:p>
    <w:p w:rsidR="00740DC2" w:rsidRPr="008B0DE5" w:rsidRDefault="00740DC2" w:rsidP="002F670A">
      <w:pPr>
        <w:pStyle w:val="ad"/>
        <w:rPr>
          <w:rFonts w:ascii="Times New Roman" w:hAnsi="Times New Roman" w:cs="Times New Roman"/>
          <w:sz w:val="28"/>
          <w:szCs w:val="28"/>
        </w:rPr>
        <w:sectPr w:rsidR="00740DC2" w:rsidRPr="008B0DE5">
          <w:pgSz w:w="11906" w:h="16838"/>
          <w:pgMar w:top="567" w:right="426" w:bottom="567" w:left="567" w:header="709" w:footer="709" w:gutter="0"/>
          <w:cols w:space="720"/>
        </w:sectPr>
      </w:pPr>
      <w:r w:rsidRPr="00C73059">
        <w:rPr>
          <w:rFonts w:ascii="Times New Roman" w:hAnsi="Times New Roman" w:cs="Times New Roman"/>
          <w:sz w:val="28"/>
          <w:szCs w:val="28"/>
        </w:rPr>
        <w:t>Высший и очень высокий уровень готовности –</w:t>
      </w:r>
      <w:r w:rsidR="00C73059" w:rsidRPr="00C73059">
        <w:rPr>
          <w:rFonts w:ascii="Times New Roman" w:hAnsi="Times New Roman" w:cs="Times New Roman"/>
          <w:sz w:val="28"/>
          <w:szCs w:val="28"/>
        </w:rPr>
        <w:t xml:space="preserve"> 39</w:t>
      </w:r>
      <w:r w:rsidRPr="00C73059">
        <w:rPr>
          <w:rFonts w:ascii="Times New Roman" w:hAnsi="Times New Roman" w:cs="Times New Roman"/>
          <w:sz w:val="28"/>
          <w:szCs w:val="28"/>
        </w:rPr>
        <w:t xml:space="preserve"> воспитанников – 53%</w:t>
      </w:r>
    </w:p>
    <w:p w:rsidR="008B0DE5" w:rsidRPr="00991CFD" w:rsidRDefault="008B0DE5" w:rsidP="002F670A">
      <w:pPr>
        <w:tabs>
          <w:tab w:val="left" w:pos="3300"/>
        </w:tabs>
        <w:rPr>
          <w:rFonts w:ascii="Times New Roman" w:hAnsi="Times New Roman" w:cs="Times New Roman"/>
          <w:sz w:val="28"/>
          <w:szCs w:val="28"/>
        </w:rPr>
        <w:sectPr w:rsidR="008B0DE5" w:rsidRPr="00991CFD">
          <w:pgSz w:w="11906" w:h="16838"/>
          <w:pgMar w:top="567" w:right="426" w:bottom="567" w:left="567" w:header="709" w:footer="709" w:gutter="0"/>
          <w:cols w:space="720"/>
        </w:sectPr>
      </w:pPr>
    </w:p>
    <w:p w:rsidR="002F670A" w:rsidRPr="00261ED2" w:rsidRDefault="002F670A" w:rsidP="002F670A">
      <w:pPr>
        <w:framePr w:hSpace="180" w:wrap="around" w:vAnchor="text" w:hAnchor="margin" w:x="-176" w:y="-71"/>
        <w:rPr>
          <w:rFonts w:ascii="Times New Roman" w:hAnsi="Times New Roman" w:cs="Times New Roman"/>
          <w:spacing w:val="10"/>
          <w:sz w:val="28"/>
          <w:szCs w:val="28"/>
        </w:rPr>
      </w:pPr>
      <w:r w:rsidRPr="00261E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12.7Количество  выпускников МКДОУ №19  за последние три года   </w:t>
      </w:r>
      <w:proofErr w:type="gramStart"/>
      <w:r w:rsidRPr="00261ED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261ED2">
        <w:rPr>
          <w:rFonts w:ascii="Times New Roman" w:hAnsi="Times New Roman" w:cs="Times New Roman"/>
          <w:b/>
          <w:sz w:val="28"/>
          <w:szCs w:val="28"/>
        </w:rPr>
        <w:t>2014-2017 гг.)</w:t>
      </w:r>
    </w:p>
    <w:p w:rsidR="002F670A" w:rsidRDefault="002F670A" w:rsidP="002F670A">
      <w:pPr>
        <w:framePr w:hSpace="180" w:wrap="around" w:vAnchor="text" w:hAnchor="margin" w:x="-176" w:y="-7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pPr w:leftFromText="180" w:rightFromText="180" w:vertAnchor="text" w:horzAnchor="margin" w:tblpX="-176" w:tblpY="-71"/>
        <w:tblW w:w="16136" w:type="dxa"/>
        <w:tblLayout w:type="fixed"/>
        <w:tblLook w:val="04A0"/>
      </w:tblPr>
      <w:tblGrid>
        <w:gridCol w:w="1668"/>
        <w:gridCol w:w="2590"/>
        <w:gridCol w:w="767"/>
        <w:gridCol w:w="924"/>
        <w:gridCol w:w="688"/>
        <w:gridCol w:w="842"/>
        <w:gridCol w:w="851"/>
        <w:gridCol w:w="850"/>
        <w:gridCol w:w="851"/>
        <w:gridCol w:w="1134"/>
        <w:gridCol w:w="850"/>
        <w:gridCol w:w="777"/>
        <w:gridCol w:w="651"/>
        <w:gridCol w:w="850"/>
        <w:gridCol w:w="851"/>
        <w:gridCol w:w="992"/>
      </w:tblGrid>
      <w:tr w:rsidR="002F670A" w:rsidTr="002F670A">
        <w:trPr>
          <w:gridAfter w:val="15"/>
          <w:wAfter w:w="14468" w:type="dxa"/>
          <w:trHeight w:val="699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70A" w:rsidRPr="006173CC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F670A" w:rsidRPr="009E0E01" w:rsidTr="002F670A">
        <w:trPr>
          <w:trHeight w:val="8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0A" w:rsidRPr="00D75629" w:rsidRDefault="002F670A" w:rsidP="002F67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0A" w:rsidRPr="00773E4E" w:rsidRDefault="002F670A" w:rsidP="002F670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ru-R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0A" w:rsidRPr="00D75629" w:rsidRDefault="002F670A" w:rsidP="002F67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D75629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  <w:r w:rsidRPr="00D75629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 xml:space="preserve">МОУ </w:t>
            </w:r>
          </w:p>
          <w:p w:rsidR="002F670A" w:rsidRPr="00D75629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  <w:r w:rsidRPr="00D75629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СОШ №10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МОУ </w:t>
            </w:r>
          </w:p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СОШ №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МОУ </w:t>
            </w:r>
          </w:p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СОШ №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МОУ </w:t>
            </w:r>
          </w:p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СОШ №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МОУ </w:t>
            </w:r>
          </w:p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СОШ №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МОУ </w:t>
            </w:r>
          </w:p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СОШ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МОУ </w:t>
            </w:r>
          </w:p>
          <w:p w:rsidR="002F670A" w:rsidRPr="009E0E01" w:rsidRDefault="002F670A" w:rsidP="002F670A">
            <w:pPr>
              <w:tabs>
                <w:tab w:val="center" w:pos="5442"/>
              </w:tabs>
              <w:ind w:left="162"/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СОШ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МОУ </w:t>
            </w:r>
          </w:p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СОШ № 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4522BA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Школа интернат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МОУ </w:t>
            </w:r>
          </w:p>
          <w:p w:rsidR="002F670A" w:rsidRPr="004522BA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СОШ №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A31A90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Сан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кола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Школы</w:t>
            </w:r>
            <w:proofErr w:type="spellEnd"/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Буйнакского</w:t>
            </w:r>
            <w:proofErr w:type="spellEnd"/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Другие</w:t>
            </w:r>
            <w:proofErr w:type="spellEnd"/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города</w:t>
            </w:r>
            <w:proofErr w:type="spellEnd"/>
          </w:p>
        </w:tc>
      </w:tr>
      <w:tr w:rsidR="002F670A" w:rsidRPr="009E0E01" w:rsidTr="002F670A">
        <w:trPr>
          <w:trHeight w:val="1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70A" w:rsidRPr="00A9343C" w:rsidRDefault="0042646D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2017-2018</w:t>
            </w:r>
            <w:r w:rsidR="002F670A" w:rsidRPr="009E0E0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F670A" w:rsidRPr="009E0E0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уч.г</w:t>
            </w:r>
            <w:proofErr w:type="spellEnd"/>
            <w:r w:rsidR="002F670A" w:rsidRPr="00A9343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.</w:t>
            </w:r>
          </w:p>
          <w:p w:rsidR="002F670A" w:rsidRPr="00DE0492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  <w:r w:rsidRPr="00A9343C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-</w:t>
            </w:r>
            <w:r w:rsidR="0042646D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37</w:t>
            </w:r>
            <w:r w:rsidRPr="00A9343C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выпускни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 xml:space="preserve"> ков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 xml:space="preserve">Гр.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Чиполинно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36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4522BA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2-Махачкала</w:t>
            </w:r>
          </w:p>
        </w:tc>
      </w:tr>
      <w:tr w:rsidR="002F670A" w:rsidRPr="009E0E01" w:rsidTr="002F670A">
        <w:trPr>
          <w:trHeight w:val="3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70A" w:rsidRPr="009E0E01" w:rsidRDefault="002F670A" w:rsidP="002F670A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Гр. « Колобок»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E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E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70A" w:rsidRPr="009E0E01" w:rsidTr="002F670A">
        <w:trPr>
          <w:trHeight w:val="2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70A" w:rsidRPr="009E0E01" w:rsidRDefault="002F670A" w:rsidP="002F670A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Гр « Сказка»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70A" w:rsidRPr="009E0E01" w:rsidTr="002F670A">
        <w:trPr>
          <w:trHeight w:val="18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0A" w:rsidRPr="009E0E01" w:rsidRDefault="002F670A" w:rsidP="002F670A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Гр «Буратино»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E0E01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70A" w:rsidRPr="009E0E01" w:rsidTr="002F670A">
        <w:trPr>
          <w:trHeight w:val="4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70A" w:rsidRPr="00C1756B" w:rsidRDefault="0042646D" w:rsidP="002F670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2018-2019 </w:t>
            </w:r>
            <w:r w:rsidR="002F670A" w:rsidRPr="00C1756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уч.гг.</w:t>
            </w:r>
            <w:r w:rsidR="002F670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-</w:t>
            </w:r>
            <w:r w:rsidR="002F670A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 xml:space="preserve">37 </w:t>
            </w:r>
            <w:proofErr w:type="spellStart"/>
            <w:proofErr w:type="gramStart"/>
            <w:r w:rsidR="002F670A" w:rsidRPr="00FE0609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выпускни-ков</w:t>
            </w:r>
            <w:proofErr w:type="spellEnd"/>
            <w:proofErr w:type="gramEnd"/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C1756B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Гр. « Гномики»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50987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8B3070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50987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50987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42646D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8B3070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91CFD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42646D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42646D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50987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50987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670A" w:rsidRPr="009E0E01" w:rsidTr="002F670A">
        <w:trPr>
          <w:trHeight w:val="16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70A" w:rsidRPr="00FE0609" w:rsidRDefault="002F670A" w:rsidP="002F670A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C1756B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Гр. « Цветик»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50987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42646D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91CFD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42646D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42646D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670A" w:rsidRPr="009E0E01" w:rsidTr="002F670A">
        <w:trPr>
          <w:trHeight w:val="9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70A" w:rsidRPr="00FE0609" w:rsidRDefault="002F670A" w:rsidP="002F670A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C1756B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Гр « Сказка»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72520D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8B3070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42646D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8B3070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D91313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42646D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42646D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670A" w:rsidRPr="009E0E01" w:rsidTr="002F670A">
        <w:trPr>
          <w:trHeight w:val="9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0A" w:rsidRPr="00FE0609" w:rsidRDefault="002F670A" w:rsidP="002F670A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Гр «Буратино»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E0609" w:rsidRDefault="002F670A" w:rsidP="002F670A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50987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8B3070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91CFD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D91313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91CFD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91CFD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91CFD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991CFD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91CFD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91CFD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0A" w:rsidRPr="00991CFD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50987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0A" w:rsidRPr="00F50987" w:rsidRDefault="002F670A" w:rsidP="002F67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F670A" w:rsidRPr="009E0E01" w:rsidRDefault="002F670A" w:rsidP="002F670A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B0DE5" w:rsidRPr="00A91090" w:rsidRDefault="008B0DE5" w:rsidP="008B0D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  01.09.02020г приостановлена деятельность в МКДОУ «ЦРР-ДС № 19 ГБ»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в соответствии</w:t>
      </w:r>
      <w:r w:rsidRPr="00A91090">
        <w:rPr>
          <w:rFonts w:ascii="Times New Roman" w:hAnsi="Times New Roman"/>
          <w:sz w:val="28"/>
          <w:szCs w:val="28"/>
        </w:rPr>
        <w:t xml:space="preserve"> с Постановлением Администрации городского округа « город Буйнакск» № 574 от 21.08.2020гс 01.09.2020 года </w:t>
      </w:r>
      <w:r>
        <w:rPr>
          <w:rFonts w:ascii="Times New Roman" w:hAnsi="Times New Roman"/>
          <w:sz w:val="28"/>
          <w:szCs w:val="28"/>
        </w:rPr>
        <w:t xml:space="preserve">«О </w:t>
      </w:r>
      <w:r w:rsidRPr="00A91090">
        <w:rPr>
          <w:rFonts w:ascii="Times New Roman" w:hAnsi="Times New Roman"/>
          <w:sz w:val="28"/>
          <w:szCs w:val="28"/>
        </w:rPr>
        <w:t>приостановлен</w:t>
      </w:r>
      <w:r>
        <w:rPr>
          <w:rFonts w:ascii="Times New Roman" w:hAnsi="Times New Roman"/>
          <w:sz w:val="28"/>
          <w:szCs w:val="28"/>
        </w:rPr>
        <w:t>ии деятельности</w:t>
      </w:r>
      <w:r w:rsidRPr="00A91090">
        <w:rPr>
          <w:rFonts w:ascii="Times New Roman" w:hAnsi="Times New Roman"/>
          <w:sz w:val="28"/>
          <w:szCs w:val="28"/>
        </w:rPr>
        <w:t xml:space="preserve"> МКДОУ «ЦРР-ДС №19 ГБ» в свя</w:t>
      </w:r>
      <w:r>
        <w:rPr>
          <w:rFonts w:ascii="Times New Roman" w:hAnsi="Times New Roman"/>
          <w:sz w:val="28"/>
          <w:szCs w:val="28"/>
        </w:rPr>
        <w:t>зи строительством нового здания»</w:t>
      </w:r>
    </w:p>
    <w:p w:rsidR="002F670A" w:rsidRPr="00991CFD" w:rsidRDefault="002F670A" w:rsidP="002F670A">
      <w:pPr>
        <w:rPr>
          <w:rFonts w:ascii="Times New Roman" w:hAnsi="Times New Roman" w:cs="Times New Roman"/>
          <w:sz w:val="24"/>
          <w:szCs w:val="24"/>
        </w:rPr>
      </w:pPr>
    </w:p>
    <w:p w:rsidR="002F670A" w:rsidRDefault="002F670A" w:rsidP="002F670A">
      <w:pPr>
        <w:rPr>
          <w:b/>
        </w:rPr>
      </w:pPr>
    </w:p>
    <w:p w:rsidR="002F670A" w:rsidRDefault="002F670A" w:rsidP="002F670A">
      <w:pPr>
        <w:rPr>
          <w:b/>
        </w:rPr>
      </w:pPr>
    </w:p>
    <w:p w:rsidR="002F670A" w:rsidRDefault="002F670A" w:rsidP="002F670A">
      <w:pPr>
        <w:rPr>
          <w:b/>
        </w:rPr>
      </w:pPr>
    </w:p>
    <w:p w:rsidR="002F670A" w:rsidRDefault="002F670A" w:rsidP="002F670A">
      <w:pPr>
        <w:rPr>
          <w:rFonts w:ascii="Times New Roman" w:hAnsi="Times New Roman" w:cs="Times New Roman"/>
          <w:sz w:val="28"/>
          <w:szCs w:val="28"/>
        </w:rPr>
      </w:pPr>
    </w:p>
    <w:p w:rsidR="002F670A" w:rsidRPr="00261ED2" w:rsidRDefault="002F670A" w:rsidP="002F670A">
      <w:pPr>
        <w:rPr>
          <w:rFonts w:ascii="Times New Roman" w:hAnsi="Times New Roman" w:cs="Times New Roman"/>
          <w:sz w:val="28"/>
          <w:szCs w:val="28"/>
        </w:rPr>
      </w:pPr>
    </w:p>
    <w:p w:rsidR="002F670A" w:rsidRPr="005C56A1" w:rsidRDefault="002F670A" w:rsidP="008B0DE5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2F670A" w:rsidRDefault="002F670A" w:rsidP="002F67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70A" w:rsidRDefault="002F670A" w:rsidP="002F67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70A" w:rsidRDefault="002F670A" w:rsidP="002F670A">
      <w:pPr>
        <w:spacing w:after="0"/>
        <w:rPr>
          <w:rFonts w:ascii="Times New Roman" w:hAnsi="Times New Roman" w:cs="Times New Roman"/>
          <w:sz w:val="28"/>
          <w:szCs w:val="28"/>
        </w:rPr>
        <w:sectPr w:rsidR="002F670A">
          <w:pgSz w:w="16838" w:h="11906" w:orient="landscape"/>
          <w:pgMar w:top="426" w:right="567" w:bottom="567" w:left="567" w:header="709" w:footer="709" w:gutter="0"/>
          <w:cols w:space="720"/>
        </w:sectPr>
      </w:pPr>
    </w:p>
    <w:p w:rsidR="002F670A" w:rsidRDefault="002F670A" w:rsidP="002F670A">
      <w:pPr>
        <w:rPr>
          <w:color w:val="FF0000"/>
        </w:rPr>
      </w:pPr>
    </w:p>
    <w:p w:rsidR="002F670A" w:rsidRPr="001404A0" w:rsidRDefault="002F670A" w:rsidP="002F670A">
      <w:pPr>
        <w:spacing w:before="100" w:beforeAutospacing="1" w:after="100" w:afterAutospacing="1" w:line="312" w:lineRule="atLeast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2F670A" w:rsidRPr="001404A0" w:rsidRDefault="002F670A" w:rsidP="002F670A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13. </w:t>
      </w:r>
      <w:r w:rsidRPr="001404A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Участие в Педагогических чтениях, конференциях   конкурсах и фестивалях. </w:t>
      </w:r>
    </w:p>
    <w:p w:rsidR="002F670A" w:rsidRPr="001404A0" w:rsidRDefault="002F670A" w:rsidP="002F670A">
      <w:pPr>
        <w:rPr>
          <w:rFonts w:ascii="Times New Roman" w:hAnsi="Times New Roman" w:cs="Times New Roman"/>
          <w:sz w:val="28"/>
          <w:szCs w:val="28"/>
        </w:rPr>
      </w:pPr>
    </w:p>
    <w:p w:rsidR="002F670A" w:rsidRDefault="002F670A" w:rsidP="002F670A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Коллектив МКДОУ «ЦРР-ДС №19 ГБ» принимает активное участие в творческих конкурсах, фестивалях, выставках, организуемых  УОГБ и МОН РД.</w:t>
      </w:r>
    </w:p>
    <w:p w:rsidR="002F670A" w:rsidRDefault="002F670A" w:rsidP="002F670A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На базе ДОУ № 17 было проведено метод объединение на тему:  </w:t>
      </w:r>
      <w:r w:rsidR="00087A80">
        <w:rPr>
          <w:rFonts w:ascii="Times New Roman" w:eastAsia="Times New Roman" w:hAnsi="Times New Roman" w:cs="Times New Roman"/>
          <w:sz w:val="28"/>
          <w:szCs w:val="28"/>
        </w:rPr>
        <w:t>«Развитие художественно-творческих способностей через различные виды деятельности»</w:t>
      </w:r>
    </w:p>
    <w:p w:rsidR="002F670A" w:rsidRDefault="000E590E" w:rsidP="002F670A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в ноябре 2018</w:t>
      </w:r>
      <w:r w:rsidR="002F670A">
        <w:rPr>
          <w:rFonts w:ascii="Times New Roman" w:eastAsia="Times New Roman" w:hAnsi="Times New Roman" w:cs="Times New Roman"/>
          <w:sz w:val="28"/>
          <w:szCs w:val="28"/>
        </w:rPr>
        <w:t xml:space="preserve"> года проводился городской конкурс «Звездочки Буйнакска», где наши воспитанники заняли 2-е место;</w:t>
      </w:r>
    </w:p>
    <w:p w:rsidR="002F670A" w:rsidRDefault="002F670A" w:rsidP="002F670A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в феврале 2019 года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Каспийске проводился республиканский конкурс исследовательских работ и проектов педагогов образовательных организаций Республики Дагестан «Науки юношей питают». Был представлен познавательно-исследовательский проект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авторы старший 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Сайгидова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Л.Н и педагог- психолог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Абдулкадырова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З.А – заняли призовое 2-е место, городской конкурс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мастер» - по итогам было занято 3-е место.</w:t>
      </w:r>
    </w:p>
    <w:p w:rsidR="002F670A" w:rsidRDefault="002F670A" w:rsidP="002F670A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в марте 2019 года участвовали в Республиканском Слете работников ДО РФ «Опыт и проблемы формирования здорового образа жизни у детей», внедрение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здоровье-сберегающих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технологий и основ медицинских знаний. Приняли активное участие в оформлении выставки к слету. </w:t>
      </w:r>
    </w:p>
    <w:p w:rsidR="00087A80" w:rsidRPr="00087A80" w:rsidRDefault="00087A80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</w:t>
      </w:r>
      <w:r>
        <w:rPr>
          <w:rFonts w:ascii="Times New Roman" w:hAnsi="Times New Roman" w:cs="Times New Roman"/>
          <w:sz w:val="28"/>
          <w:szCs w:val="28"/>
        </w:rPr>
        <w:t xml:space="preserve">24 марта 2019 года на базе ДОУ № 20 проводился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методдень</w:t>
      </w:r>
      <w:proofErr w:type="spellEnd"/>
      <w:r>
        <w:rPr>
          <w:rFonts w:ascii="Times New Roman" w:hAnsi="Times New Roman" w:cs="Times New Roman"/>
          <w:sz w:val="28"/>
          <w:szCs w:val="28"/>
        </w:rPr>
        <w:t>: Развитие познавательного интереса детей через различные виды деятельности.</w:t>
      </w:r>
    </w:p>
    <w:p w:rsidR="002F670A" w:rsidRDefault="002F670A" w:rsidP="002F670A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в марте проводился конкурс «Золотые россыпи», где наша воспитанница читала стихотворение на кумыкском языке и заняла 1-е место, следом проходил конкурс             «Я – исследователь» - заняли 2-е место.</w:t>
      </w:r>
    </w:p>
    <w:p w:rsidR="00087A80" w:rsidRPr="00087A80" w:rsidRDefault="00087A80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</w:t>
      </w:r>
      <w:r>
        <w:rPr>
          <w:rFonts w:ascii="Times New Roman" w:hAnsi="Times New Roman" w:cs="Times New Roman"/>
          <w:sz w:val="28"/>
          <w:szCs w:val="28"/>
        </w:rPr>
        <w:t xml:space="preserve">в мае 2019 году наш детский сад принял активное участие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семинаре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проводил МГИ АТ и СО: Методы  и способы профилактики и нейтрализации экстремизма и терроризма  среди молодежи РД.</w:t>
      </w:r>
    </w:p>
    <w:p w:rsidR="002F670A" w:rsidRPr="00991CFD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базе ДОУ в рамках проведения тематических недель </w:t>
      </w:r>
      <w:r w:rsidRPr="00991CFD">
        <w:rPr>
          <w:rFonts w:ascii="Times New Roman" w:hAnsi="Times New Roman" w:cs="Times New Roman"/>
          <w:sz w:val="28"/>
          <w:szCs w:val="28"/>
        </w:rPr>
        <w:t xml:space="preserve">были организованы  </w:t>
      </w:r>
      <w:proofErr w:type="spellStart"/>
      <w:r w:rsidRPr="00991CFD">
        <w:rPr>
          <w:rFonts w:ascii="Times New Roman" w:hAnsi="Times New Roman" w:cs="Times New Roman"/>
          <w:sz w:val="28"/>
          <w:szCs w:val="28"/>
        </w:rPr>
        <w:t>следующиеконкурсы</w:t>
      </w:r>
      <w:proofErr w:type="spellEnd"/>
      <w:r w:rsidRPr="00991CFD">
        <w:rPr>
          <w:rFonts w:ascii="Times New Roman" w:hAnsi="Times New Roman" w:cs="Times New Roman"/>
          <w:sz w:val="28"/>
          <w:szCs w:val="28"/>
        </w:rPr>
        <w:t xml:space="preserve"> и викторины:</w:t>
      </w:r>
    </w:p>
    <w:p w:rsidR="002F670A" w:rsidRPr="00991CFD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991CFD">
        <w:rPr>
          <w:rFonts w:ascii="Times New Roman" w:hAnsi="Times New Roman" w:cs="Times New Roman"/>
          <w:sz w:val="28"/>
          <w:szCs w:val="28"/>
        </w:rPr>
        <w:t xml:space="preserve">      - «Золотые россыпи» стихи на родных языках;</w:t>
      </w:r>
    </w:p>
    <w:p w:rsidR="002F670A" w:rsidRPr="00991CFD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991CFD">
        <w:rPr>
          <w:rFonts w:ascii="Times New Roman" w:hAnsi="Times New Roman" w:cs="Times New Roman"/>
          <w:sz w:val="28"/>
          <w:szCs w:val="28"/>
        </w:rPr>
        <w:t xml:space="preserve">      - «Моей любимой маме» стихи посвященной маме;</w:t>
      </w:r>
    </w:p>
    <w:p w:rsidR="002F670A" w:rsidRPr="00991CFD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991CFD">
        <w:rPr>
          <w:rFonts w:ascii="Times New Roman" w:hAnsi="Times New Roman" w:cs="Times New Roman"/>
          <w:sz w:val="28"/>
          <w:szCs w:val="28"/>
        </w:rPr>
        <w:t xml:space="preserve">      - «Весне цветущей»;</w:t>
      </w:r>
    </w:p>
    <w:p w:rsidR="002F670A" w:rsidRPr="00991CFD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r w:rsidRPr="00991CFD">
        <w:rPr>
          <w:rFonts w:ascii="Times New Roman" w:hAnsi="Times New Roman" w:cs="Times New Roman"/>
          <w:sz w:val="28"/>
          <w:szCs w:val="28"/>
        </w:rPr>
        <w:t xml:space="preserve">      - «Героям ВОВ»; и </w:t>
      </w:r>
      <w:proofErr w:type="spellStart"/>
      <w:r w:rsidRPr="00991CFD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991CFD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2F670A" w:rsidRDefault="002F670A" w:rsidP="002F670A">
      <w:pPr>
        <w:pStyle w:val="ad"/>
        <w:rPr>
          <w:rFonts w:ascii="Times New Roman" w:hAnsi="Times New Roman" w:cs="Times New Roman"/>
          <w:sz w:val="28"/>
          <w:szCs w:val="28"/>
        </w:rPr>
      </w:pPr>
      <w:proofErr w:type="gramStart"/>
      <w:r w:rsidRPr="00991CFD">
        <w:rPr>
          <w:rFonts w:ascii="Times New Roman" w:hAnsi="Times New Roman" w:cs="Times New Roman"/>
          <w:sz w:val="28"/>
          <w:szCs w:val="28"/>
        </w:rPr>
        <w:t>Конкурс на лучшую творческую работу (рисунок, аппликация, поделки из бросового материала), «Этот день Победы» - рисунок подготовительной группы «Гномики», старшей группы «Буратино», подарки «Воинам – освободителям» - бросовый материал старшие и подготовительные группы.</w:t>
      </w:r>
      <w:proofErr w:type="gramEnd"/>
    </w:p>
    <w:p w:rsidR="00697607" w:rsidRPr="006D6AC3" w:rsidRDefault="00697607" w:rsidP="00697607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7939" w:rsidRDefault="00577939" w:rsidP="0057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77939">
          <w:pgSz w:w="11906" w:h="16838"/>
          <w:pgMar w:top="142" w:right="991" w:bottom="142" w:left="567" w:header="709" w:footer="709" w:gutter="0"/>
          <w:cols w:space="720"/>
        </w:sectPr>
      </w:pPr>
    </w:p>
    <w:p w:rsidR="009D4D95" w:rsidRDefault="008877CA" w:rsidP="009D4D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14</w:t>
      </w:r>
      <w:r w:rsidR="00577939" w:rsidRPr="00487213">
        <w:rPr>
          <w:rFonts w:ascii="Times New Roman" w:hAnsi="Times New Roman" w:cs="Times New Roman"/>
          <w:b/>
          <w:sz w:val="28"/>
          <w:szCs w:val="28"/>
        </w:rPr>
        <w:t>. Финансирование ДОУ.</w:t>
      </w:r>
    </w:p>
    <w:p w:rsidR="00EA7ECA" w:rsidRPr="00A17317" w:rsidRDefault="008906FA" w:rsidP="00A17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213">
        <w:rPr>
          <w:rFonts w:ascii="Times New Roman" w:hAnsi="Times New Roman" w:cs="Times New Roman"/>
          <w:i/>
          <w:sz w:val="28"/>
          <w:szCs w:val="28"/>
        </w:rPr>
        <w:t>Фактическое исполнение сметы расходов МКДОУ  ЦРР-ДС № 19 ГБ</w:t>
      </w:r>
      <w:r w:rsidR="00D671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3E6B">
        <w:rPr>
          <w:rFonts w:ascii="Times New Roman" w:hAnsi="Times New Roman" w:cs="Times New Roman"/>
          <w:i/>
          <w:sz w:val="28"/>
          <w:szCs w:val="28"/>
        </w:rPr>
        <w:t>за период 01.06.</w:t>
      </w:r>
      <w:r w:rsidR="003C4AE6">
        <w:rPr>
          <w:rFonts w:ascii="Times New Roman" w:hAnsi="Times New Roman" w:cs="Times New Roman"/>
          <w:i/>
          <w:sz w:val="28"/>
          <w:szCs w:val="28"/>
        </w:rPr>
        <w:t>2019</w:t>
      </w:r>
      <w:r w:rsidR="00D671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4AE6">
        <w:rPr>
          <w:rFonts w:ascii="Times New Roman" w:hAnsi="Times New Roman" w:cs="Times New Roman"/>
          <w:i/>
          <w:sz w:val="28"/>
          <w:szCs w:val="28"/>
        </w:rPr>
        <w:t>года по 31.12.2019</w:t>
      </w:r>
      <w:r w:rsidRPr="00487213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tbl>
      <w:tblPr>
        <w:tblStyle w:val="af"/>
        <w:tblpPr w:leftFromText="180" w:rightFromText="180" w:vertAnchor="text" w:horzAnchor="margin" w:tblpXSpec="center" w:tblpY="107"/>
        <w:tblW w:w="10740" w:type="dxa"/>
        <w:tblLayout w:type="fixed"/>
        <w:tblLook w:val="04A0"/>
      </w:tblPr>
      <w:tblGrid>
        <w:gridCol w:w="2943"/>
        <w:gridCol w:w="709"/>
        <w:gridCol w:w="2018"/>
        <w:gridCol w:w="3510"/>
        <w:gridCol w:w="1560"/>
      </w:tblGrid>
      <w:tr w:rsidR="008906FA" w:rsidRPr="00373F2A" w:rsidTr="008906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proofErr w:type="spellEnd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2C062C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Кассовый </w:t>
            </w:r>
            <w:r w:rsidR="003C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 с</w:t>
            </w:r>
            <w:r w:rsidR="00D671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C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01.01.2019 по 31.05.2019</w:t>
            </w:r>
            <w:r w:rsidR="008906FA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C4AE6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Кассовый расход с 01.06.2019г по 31.12.2019</w:t>
            </w:r>
            <w:r w:rsidR="008906FA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8906FA" w:rsidRPr="00373F2A" w:rsidTr="008906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Оплата</w:t>
            </w:r>
            <w:proofErr w:type="spell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труда</w:t>
            </w:r>
            <w:proofErr w:type="spellEnd"/>
            <w:r w:rsidR="00F93732"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РГС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3C4AE6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7362905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0A580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  <w:r w:rsidR="003C4A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6896</w:t>
            </w:r>
            <w:r w:rsidR="00EA7E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3C4A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C4AE6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4393942,46</w:t>
            </w:r>
          </w:p>
        </w:tc>
      </w:tr>
      <w:tr w:rsidR="00F93732" w:rsidRPr="00373F2A" w:rsidTr="008906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32" w:rsidRPr="00373F2A" w:rsidRDefault="00F93732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Оплата</w:t>
            </w:r>
            <w:proofErr w:type="spell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труда</w:t>
            </w:r>
            <w:proofErr w:type="spellEnd"/>
            <w:r w:rsidR="00323EA8"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32" w:rsidRPr="00373F2A" w:rsidRDefault="00F93732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32" w:rsidRPr="00373F2A" w:rsidRDefault="00D67197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1090600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32" w:rsidRPr="00373F2A" w:rsidRDefault="00D67197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477749,00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93732" w:rsidRPr="00373F2A" w:rsidRDefault="00D67197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605963,00</w:t>
            </w:r>
          </w:p>
        </w:tc>
      </w:tr>
      <w:tr w:rsidR="00F93732" w:rsidRPr="00373F2A" w:rsidTr="008906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32" w:rsidRPr="00373F2A" w:rsidRDefault="00F93732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32" w:rsidRPr="00373F2A" w:rsidRDefault="00F93732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32" w:rsidRPr="00373F2A" w:rsidRDefault="00F93732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32" w:rsidRPr="00373F2A" w:rsidRDefault="00F93732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93732" w:rsidRPr="00373F2A" w:rsidRDefault="00F93732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6FA" w:rsidRPr="00373F2A" w:rsidTr="008906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F93732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</w:t>
            </w:r>
            <w:proofErr w:type="gram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.н</w:t>
            </w:r>
            <w:proofErr w:type="gram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proofErr w:type="spell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оплату труда</w:t>
            </w:r>
            <w:r w:rsidR="00752676"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РГС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93732"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D67197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2215352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D67197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882221,40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D67197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1333130,60</w:t>
            </w:r>
          </w:p>
        </w:tc>
      </w:tr>
      <w:tr w:rsidR="008906FA" w:rsidRPr="00373F2A" w:rsidTr="008906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</w:t>
            </w:r>
            <w:proofErr w:type="gram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.н</w:t>
            </w:r>
            <w:proofErr w:type="gram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proofErr w:type="spell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оплату труда</w:t>
            </w:r>
            <w:r w:rsidR="00323EA8"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D67197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329400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D67197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130434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D67197" w:rsidP="009A520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197849,00</w:t>
            </w:r>
          </w:p>
        </w:tc>
      </w:tr>
      <w:tr w:rsidR="00EA7ECA" w:rsidRPr="00373F2A" w:rsidTr="008906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CA" w:rsidRPr="00373F2A" w:rsidRDefault="00EA7EC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211и213 РГС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CA" w:rsidRPr="00373F2A" w:rsidRDefault="00EA7EC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CA" w:rsidRPr="00EA7ECA" w:rsidRDefault="00EA7ECA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9578257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CA" w:rsidRPr="00EA7ECA" w:rsidRDefault="00EA7ECA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3851183,94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A7ECA" w:rsidRPr="00EA7ECA" w:rsidRDefault="00EA7ECA" w:rsidP="009A520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5727073,06</w:t>
            </w:r>
          </w:p>
        </w:tc>
      </w:tr>
      <w:tr w:rsidR="00EA7ECA" w:rsidRPr="00373F2A" w:rsidTr="008906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CA" w:rsidRDefault="00EA7EC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211и213 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CA" w:rsidRPr="00373F2A" w:rsidRDefault="00EA7EC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CA" w:rsidRPr="00EA7ECA" w:rsidRDefault="00EA7ECA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1420</w:t>
            </w:r>
            <w:r w:rsidR="00A173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CA" w:rsidRPr="00A17317" w:rsidRDefault="00A17317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608183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A7ECA" w:rsidRPr="00A17317" w:rsidRDefault="00A17317" w:rsidP="009A520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803812,00</w:t>
            </w:r>
          </w:p>
        </w:tc>
      </w:tr>
      <w:tr w:rsidR="008906FA" w:rsidRPr="00373F2A" w:rsidTr="008906FA">
        <w:trPr>
          <w:trHeight w:val="1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</w:t>
            </w:r>
            <w:proofErr w:type="spell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D67197" w:rsidP="0061726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2899878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D67197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733941,19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D67197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2167544,59</w:t>
            </w:r>
          </w:p>
        </w:tc>
      </w:tr>
      <w:tr w:rsidR="008906FA" w:rsidRPr="00373F2A" w:rsidTr="008906FA">
        <w:trPr>
          <w:trHeight w:val="2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Оплата</w:t>
            </w:r>
            <w:proofErr w:type="spell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услуг</w:t>
            </w:r>
            <w:proofErr w:type="spell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  <w:proofErr w:type="spellEnd"/>
          </w:p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292A81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16500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292A81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9A5201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Оплата</w:t>
            </w:r>
            <w:proofErr w:type="spellEnd"/>
            <w:r w:rsidR="00D671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коммун.услуг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292A81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430122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292A81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193105,39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292A81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234870,34</w:t>
            </w:r>
          </w:p>
        </w:tc>
      </w:tr>
      <w:tr w:rsidR="008906FA" w:rsidRPr="00373F2A" w:rsidTr="008906FA">
        <w:trPr>
          <w:trHeight w:val="1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Оплата</w:t>
            </w:r>
            <w:proofErr w:type="spellEnd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292A8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224875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292A8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106342,73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292A8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118531,10</w:t>
            </w:r>
          </w:p>
        </w:tc>
      </w:tr>
      <w:tr w:rsidR="008906FA" w:rsidRPr="00373F2A" w:rsidTr="008906FA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Оплата</w:t>
            </w:r>
            <w:proofErr w:type="spellEnd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заэлектроэнер</w:t>
            </w:r>
            <w:proofErr w:type="spellEnd"/>
            <w:r w:rsidR="007C6FDF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61726B" w:rsidRDefault="00292A8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190812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292A8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86762,66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292A8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104049,34</w:t>
            </w:r>
          </w:p>
        </w:tc>
      </w:tr>
      <w:tr w:rsidR="008906FA" w:rsidRPr="00373F2A" w:rsidTr="008906FA">
        <w:trPr>
          <w:trHeight w:val="1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Оплата</w:t>
            </w:r>
            <w:proofErr w:type="spellEnd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воду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292A8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14435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292A8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292A8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13349,45</w:t>
            </w:r>
          </w:p>
        </w:tc>
      </w:tr>
      <w:tr w:rsidR="008906FA" w:rsidRPr="00373F2A" w:rsidTr="008906FA">
        <w:trPr>
          <w:trHeight w:val="1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  <w:proofErr w:type="spell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B71D8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6000</w:t>
            </w:r>
            <w:r w:rsidR="003B71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292A81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A879B4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4125,00</w:t>
            </w:r>
          </w:p>
        </w:tc>
      </w:tr>
      <w:tr w:rsidR="008906FA" w:rsidRPr="00373F2A" w:rsidTr="008906FA">
        <w:trPr>
          <w:trHeight w:val="1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Командировочныесуточ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8000</w:t>
            </w:r>
            <w:r w:rsidR="003B71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602585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Командировочные</w:t>
            </w:r>
            <w:proofErr w:type="spell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транс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602585" w:rsidRDefault="00292A81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602585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  <w:proofErr w:type="spell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содер.имущ</w:t>
            </w:r>
            <w:proofErr w:type="spell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879B4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111500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879B4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17372,25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A879B4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81542,22</w:t>
            </w:r>
          </w:p>
        </w:tc>
      </w:tr>
      <w:tr w:rsidR="008906FA" w:rsidRPr="00373F2A" w:rsidTr="008906FA">
        <w:trPr>
          <w:trHeight w:val="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Обслуживание АПС</w:t>
            </w:r>
            <w:r w:rsidR="005A7E9A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к/</w:t>
            </w:r>
            <w:proofErr w:type="spellStart"/>
            <w:r w:rsidR="005A7E9A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A879B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A879B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602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000,00</w:t>
            </w:r>
          </w:p>
        </w:tc>
      </w:tr>
      <w:tr w:rsidR="008906FA" w:rsidRPr="00373F2A" w:rsidTr="008906FA">
        <w:trPr>
          <w:trHeight w:val="2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Оплата</w:t>
            </w:r>
            <w:proofErr w:type="spellEnd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текущ.ремонта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879B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5A7E9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A879B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A7E9A" w:rsidRPr="00373F2A" w:rsidTr="008906FA">
        <w:trPr>
          <w:trHeight w:val="2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9A" w:rsidRPr="00373F2A" w:rsidRDefault="00F557A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Обслуживание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водоотв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A" w:rsidRPr="00373F2A" w:rsidRDefault="005A7E9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9A" w:rsidRPr="00373F2A" w:rsidRDefault="00A879B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A" w:rsidRPr="00373F2A" w:rsidRDefault="00A879B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A7E9A" w:rsidRPr="00373F2A" w:rsidRDefault="00F557A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4044,94</w:t>
            </w:r>
          </w:p>
        </w:tc>
      </w:tr>
      <w:tr w:rsidR="008906FA" w:rsidRPr="00373F2A" w:rsidTr="008906FA">
        <w:trPr>
          <w:trHeight w:val="1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Обслуж.газ.оборуд</w:t>
            </w:r>
            <w:proofErr w:type="spellEnd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B71D8" w:rsidRDefault="00A879B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5A7E9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E5287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87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148,53</w:t>
            </w:r>
          </w:p>
        </w:tc>
      </w:tr>
      <w:tr w:rsidR="008906FA" w:rsidRPr="00373F2A" w:rsidTr="008906FA">
        <w:trPr>
          <w:trHeight w:val="1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Горочистка</w:t>
            </w:r>
            <w:proofErr w:type="spellEnd"/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87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879B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E5287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87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8384,00</w:t>
            </w:r>
          </w:p>
        </w:tc>
      </w:tr>
      <w:tr w:rsidR="008906FA" w:rsidRPr="00373F2A" w:rsidTr="008906FA">
        <w:trPr>
          <w:trHeight w:val="10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Техобсл</w:t>
            </w:r>
            <w:proofErr w:type="gramStart"/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редств</w:t>
            </w:r>
            <w:proofErr w:type="spellEnd"/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охраны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879B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39455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A879B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8000,00</w:t>
            </w:r>
          </w:p>
        </w:tc>
      </w:tr>
      <w:tr w:rsidR="008906FA" w:rsidRPr="00373F2A" w:rsidTr="008906FA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 </w:t>
            </w: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</w:t>
            </w: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A879B4" w:rsidRDefault="00A879B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A879B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5756,25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A879B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7043,75</w:t>
            </w:r>
          </w:p>
        </w:tc>
      </w:tr>
      <w:tr w:rsidR="00394551" w:rsidRPr="00373F2A" w:rsidTr="008906FA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51" w:rsidRPr="00373F2A" w:rsidRDefault="00513168" w:rsidP="005131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емкости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1" w:rsidRPr="00373F2A" w:rsidRDefault="00394551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51" w:rsidRPr="00373F2A" w:rsidRDefault="00513168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1" w:rsidRPr="00373F2A" w:rsidRDefault="00A879B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94551" w:rsidRPr="00373F2A" w:rsidRDefault="00A879B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10200,00</w:t>
            </w:r>
          </w:p>
        </w:tc>
      </w:tr>
      <w:tr w:rsidR="008906FA" w:rsidRPr="00373F2A" w:rsidTr="008906FA">
        <w:trPr>
          <w:trHeight w:val="1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Замеры</w:t>
            </w:r>
            <w:proofErr w:type="spellEnd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сопротивнения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B71D8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1D57DE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5A0C95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Техобсл.теплосетей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5A0C95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39455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0D3B3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20000,00</w:t>
            </w:r>
          </w:p>
        </w:tc>
      </w:tr>
      <w:tr w:rsidR="008906FA" w:rsidRPr="00373F2A" w:rsidTr="008906FA">
        <w:trPr>
          <w:trHeight w:val="1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Перезарядка</w:t>
            </w:r>
            <w:proofErr w:type="spellEnd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огнетушит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5A0C95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39455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9455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B71D8" w:rsidRPr="00373F2A" w:rsidTr="008906FA">
        <w:trPr>
          <w:trHeight w:val="1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8" w:rsidRPr="003B71D8" w:rsidRDefault="003B71D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71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Доступная среда (Субсидии)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8" w:rsidRPr="003B71D8" w:rsidRDefault="003B71D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8" w:rsidRPr="003B71D8" w:rsidRDefault="000D3B3A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8" w:rsidRPr="003B71D8" w:rsidRDefault="003B71D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B71D8" w:rsidRPr="003B71D8" w:rsidRDefault="000D3B3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Прочие</w:t>
            </w:r>
            <w:proofErr w:type="spell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  <w:proofErr w:type="spell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0D3B3A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135789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0D3B3A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11094,50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0D3B3A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124694,50</w:t>
            </w:r>
          </w:p>
        </w:tc>
      </w:tr>
      <w:tr w:rsidR="008906FA" w:rsidRPr="00373F2A" w:rsidTr="008906FA">
        <w:trPr>
          <w:trHeight w:val="1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Сдача</w:t>
            </w:r>
            <w:proofErr w:type="spellEnd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элект.отчетности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0D3B3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6A78A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0D3B3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F905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905F9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выш.квалификации</w:t>
            </w:r>
            <w:proofErr w:type="spellEnd"/>
            <w:r w:rsidR="00F905F9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РГС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0D3B3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49500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D138C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D138C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49285,00</w:t>
            </w:r>
          </w:p>
        </w:tc>
      </w:tr>
      <w:tr w:rsidR="008906FA" w:rsidRPr="00373F2A" w:rsidTr="008906FA">
        <w:trPr>
          <w:trHeight w:val="1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F905F9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</w:t>
            </w:r>
            <w:proofErr w:type="gramStart"/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.о</w:t>
            </w:r>
            <w:proofErr w:type="gramEnd"/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бучение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D138C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6A78A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D138C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7796,74</w:t>
            </w:r>
          </w:p>
        </w:tc>
      </w:tr>
      <w:tr w:rsidR="008906FA" w:rsidRPr="00373F2A" w:rsidTr="008906FA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Медосмотр</w:t>
            </w:r>
            <w:proofErr w:type="spellEnd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D138C4" w:rsidP="006A78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D138C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21480,00</w:t>
            </w:r>
          </w:p>
        </w:tc>
      </w:tr>
      <w:tr w:rsidR="008906FA" w:rsidRPr="00373F2A" w:rsidTr="008906FA">
        <w:trPr>
          <w:trHeight w:val="1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0E366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Программное обеспечен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767C6C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6707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767C6C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6A78A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proofErr w:type="spellEnd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рабоч.мест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767C6C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2E6E2F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2E6E2F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="00767C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00,00</w:t>
            </w:r>
          </w:p>
        </w:tc>
      </w:tr>
      <w:tr w:rsidR="008906FA" w:rsidRPr="00373F2A" w:rsidTr="008906FA">
        <w:trPr>
          <w:trHeight w:val="1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67597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68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67C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767C6C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4387,50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767C6C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13162,50</w:t>
            </w:r>
          </w:p>
        </w:tc>
      </w:tr>
      <w:tr w:rsidR="008906FA" w:rsidRPr="00373F2A" w:rsidTr="008906FA">
        <w:trPr>
          <w:trHeight w:val="1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Охрана </w:t>
            </w: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</w:t>
            </w:r>
            <w:proofErr w:type="gramStart"/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767C6C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767C6C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767C6C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6A78A3" w:rsidRPr="00373F2A" w:rsidTr="008906FA">
        <w:trPr>
          <w:trHeight w:val="1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A3" w:rsidRPr="00373F2A" w:rsidRDefault="00F905F9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по охране</w:t>
            </w:r>
            <w:proofErr w:type="gramEnd"/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A3" w:rsidRPr="00373F2A" w:rsidRDefault="006A78A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A3" w:rsidRPr="00373F2A" w:rsidRDefault="00B27AB8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A3" w:rsidRPr="00373F2A" w:rsidRDefault="00F905F9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A78A3" w:rsidRPr="00373F2A" w:rsidRDefault="006A78A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767C6C" w:rsidRDefault="00767C6C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Отчестность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767C6C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767C6C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767C6C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1500,00</w:t>
            </w:r>
          </w:p>
        </w:tc>
      </w:tr>
      <w:tr w:rsidR="001D57DE" w:rsidRPr="00373F2A" w:rsidTr="008906FA">
        <w:trPr>
          <w:trHeight w:val="1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E" w:rsidRPr="000E3664" w:rsidRDefault="002E6E2F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Дог.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сп.работ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E" w:rsidRPr="002E6E2F" w:rsidRDefault="001D57DE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E" w:rsidRPr="0067597A" w:rsidRDefault="002E6E2F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11282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E" w:rsidRPr="000E3664" w:rsidRDefault="000E366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57DE" w:rsidRPr="00B27AB8" w:rsidRDefault="002E6E2F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0E3664" w:rsidRPr="00373F2A" w:rsidTr="008906FA">
        <w:trPr>
          <w:trHeight w:val="1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64" w:rsidRPr="000E3664" w:rsidRDefault="002E6E2F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Подписка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64" w:rsidRPr="002E6E2F" w:rsidRDefault="000E366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64" w:rsidRPr="0067597A" w:rsidRDefault="005018F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64" w:rsidRPr="000E3664" w:rsidRDefault="00A70DE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E3664" w:rsidRPr="00B27AB8" w:rsidRDefault="00A70DE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3851,28</w:t>
            </w:r>
          </w:p>
        </w:tc>
      </w:tr>
      <w:tr w:rsidR="00A70DE4" w:rsidRPr="00373F2A" w:rsidTr="008906FA">
        <w:trPr>
          <w:trHeight w:val="1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4" w:rsidRPr="00A70DE4" w:rsidRDefault="00A70DE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на утиль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4" w:rsidRPr="002E6E2F" w:rsidRDefault="00A70DE4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4" w:rsidRPr="00A70DE4" w:rsidRDefault="00A70DE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4" w:rsidRPr="00A70DE4" w:rsidRDefault="00A70DE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70DE4" w:rsidRPr="00A70DE4" w:rsidRDefault="00A70DE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6504,00</w:t>
            </w:r>
          </w:p>
        </w:tc>
      </w:tr>
      <w:tr w:rsidR="008906FA" w:rsidRPr="00373F2A" w:rsidTr="008906FA">
        <w:trPr>
          <w:trHeight w:val="1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042AE1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Компенсация </w:t>
            </w: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род</w:t>
            </w:r>
            <w:proofErr w:type="gram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.п</w:t>
            </w:r>
            <w:proofErr w:type="gram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латы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042AE1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70DE4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209600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A70DE4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25168,75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A70DE4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98113,48</w:t>
            </w:r>
          </w:p>
        </w:tc>
      </w:tr>
      <w:tr w:rsidR="008906FA" w:rsidRPr="00373F2A" w:rsidTr="008906FA">
        <w:trPr>
          <w:trHeight w:val="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6E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Проч</w:t>
            </w: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  <w:proofErr w:type="spell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70DE4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220200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70DE4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91386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A70DE4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108767,00</w:t>
            </w:r>
          </w:p>
        </w:tc>
      </w:tr>
      <w:tr w:rsidR="008906FA" w:rsidRPr="00373F2A" w:rsidTr="008906FA">
        <w:trPr>
          <w:trHeight w:val="2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proofErr w:type="spellEnd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имущество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16CE7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66677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16CE7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24386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A0694C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42291</w:t>
            </w:r>
            <w:r w:rsidR="00816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</w:tr>
      <w:tr w:rsidR="008906FA" w:rsidRPr="00373F2A" w:rsidTr="008906FA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spellEnd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16CE7" w:rsidP="006759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153523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16CE7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A0694C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66476</w:t>
            </w:r>
            <w:r w:rsidR="00816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</w:tr>
      <w:tr w:rsidR="009230D1" w:rsidRPr="00373F2A" w:rsidTr="008906FA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Пеня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67597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0E366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230D1" w:rsidRPr="00373F2A" w:rsidRDefault="00816CE7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230D1" w:rsidRPr="00373F2A" w:rsidTr="008906FA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</w:t>
            </w:r>
            <w:proofErr w:type="gramStart"/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ошлина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816CE7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0E366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230D1" w:rsidRPr="00373F2A" w:rsidRDefault="00816CE7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042AE1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</w:t>
            </w:r>
            <w:proofErr w:type="spell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16CE7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042AE1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042AE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Увелич.стоим.мат.запас</w:t>
            </w:r>
            <w:proofErr w:type="spellEnd"/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16CE7" w:rsidP="00042AE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175311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16CE7" w:rsidP="00816CE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41800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4A12AD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133461</w:t>
            </w:r>
            <w:r w:rsidR="00816C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,00</w:t>
            </w:r>
          </w:p>
        </w:tc>
      </w:tr>
      <w:tr w:rsidR="008906FA" w:rsidRPr="00373F2A" w:rsidTr="008906FA">
        <w:trPr>
          <w:trHeight w:val="1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Хозтовары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16CE7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16CE7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816CE7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Строй.материалы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363845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112300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363845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63845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82300</w:t>
            </w:r>
            <w:r w:rsidR="004A1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</w:tr>
      <w:tr w:rsidR="00106443" w:rsidRPr="00373F2A" w:rsidTr="008906FA">
        <w:trPr>
          <w:trHeight w:val="1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43" w:rsidRPr="00373F2A" w:rsidRDefault="000E366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огнетуш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43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43" w:rsidRPr="00373F2A" w:rsidRDefault="00A0694C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43" w:rsidRPr="00373F2A" w:rsidRDefault="004A12AD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6443" w:rsidRPr="00373F2A" w:rsidRDefault="004A12AD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7050,00</w:t>
            </w:r>
          </w:p>
        </w:tc>
      </w:tr>
      <w:tr w:rsidR="00A0694C" w:rsidRPr="00373F2A" w:rsidTr="008906FA">
        <w:trPr>
          <w:trHeight w:val="1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4C" w:rsidRPr="00A0694C" w:rsidRDefault="00A0694C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4C" w:rsidRPr="00373F2A" w:rsidRDefault="00A0694C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4C" w:rsidRPr="00A0694C" w:rsidRDefault="00A0694C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44111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4C" w:rsidRPr="004A12AD" w:rsidRDefault="004A12AD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0694C" w:rsidRPr="004A12AD" w:rsidRDefault="004A12AD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44111,00</w:t>
            </w:r>
          </w:p>
        </w:tc>
      </w:tr>
      <w:tr w:rsidR="009230D1" w:rsidRPr="00373F2A" w:rsidTr="008906FA">
        <w:trPr>
          <w:trHeight w:val="1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0E3664" w:rsidRDefault="009230D1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E36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Канц-ры</w:t>
            </w:r>
            <w:proofErr w:type="spellEnd"/>
            <w:r w:rsidRPr="000E36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36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игрушки</w:t>
            </w:r>
            <w:proofErr w:type="gramStart"/>
            <w:r w:rsidRPr="000E36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,н</w:t>
            </w:r>
            <w:proofErr w:type="gramEnd"/>
            <w:r w:rsidRPr="000E36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агл.пособ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0E3664" w:rsidRDefault="0061726B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РГС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0E3664" w:rsidRDefault="004A12AD" w:rsidP="0067597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189700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0E3664" w:rsidRDefault="004A12AD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7644,08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230D1" w:rsidRPr="000E3664" w:rsidRDefault="004A12AD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182055,92</w:t>
            </w:r>
          </w:p>
        </w:tc>
      </w:tr>
      <w:tr w:rsidR="001A5609" w:rsidRPr="00373F2A" w:rsidTr="008906FA">
        <w:trPr>
          <w:trHeight w:val="1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09" w:rsidRPr="00373F2A" w:rsidRDefault="001A5609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Увеличение 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09" w:rsidRPr="00373F2A" w:rsidRDefault="001A5609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09" w:rsidRPr="00373F2A" w:rsidRDefault="00F14A24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156100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09" w:rsidRPr="00373F2A" w:rsidRDefault="00F14A24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A5609" w:rsidRPr="00373F2A" w:rsidRDefault="00F14A24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140790,00</w:t>
            </w:r>
          </w:p>
        </w:tc>
      </w:tr>
      <w:tr w:rsidR="009230D1" w:rsidRPr="00373F2A" w:rsidTr="008906FA">
        <w:trPr>
          <w:trHeight w:val="1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67597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9230D1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0E366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230D1" w:rsidRPr="00373F2A" w:rsidRDefault="0061726B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06443" w:rsidRPr="00373F2A" w:rsidTr="008906FA">
        <w:trPr>
          <w:trHeight w:val="1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43" w:rsidRPr="00373F2A" w:rsidRDefault="00F14A2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Прочие 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43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43" w:rsidRPr="00373F2A" w:rsidRDefault="00F14A2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141100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43" w:rsidRPr="00373F2A" w:rsidRDefault="00F14A2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6443" w:rsidRPr="00373F2A" w:rsidRDefault="00F14A2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140790,00</w:t>
            </w:r>
          </w:p>
        </w:tc>
      </w:tr>
      <w:tr w:rsidR="008906FA" w:rsidRPr="00373F2A" w:rsidTr="008906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F14A24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15561957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F14A24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5597379,10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61726B" w:rsidP="00F14A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="00F14A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795734,13</w:t>
            </w:r>
          </w:p>
        </w:tc>
      </w:tr>
    </w:tbl>
    <w:p w:rsidR="008906FA" w:rsidRPr="00373F2A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:rsidR="008906FA" w:rsidRPr="00373F2A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 w:rsidRPr="00373F2A">
        <w:rPr>
          <w:rFonts w:ascii="Times New Roman" w:hAnsi="Times New Roman" w:cs="Times New Roman"/>
          <w:i/>
          <w:sz w:val="28"/>
          <w:szCs w:val="28"/>
        </w:rPr>
        <w:t>Фактическое исполнение сметы расходов МКДОУ « ЦРР-ДС № 19 ГБ»</w:t>
      </w:r>
    </w:p>
    <w:p w:rsidR="008906FA" w:rsidRPr="00373F2A" w:rsidRDefault="0067597A" w:rsidP="008906FA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за период </w:t>
      </w:r>
      <w:r w:rsidR="00347310">
        <w:rPr>
          <w:rFonts w:ascii="Times New Roman" w:hAnsi="Times New Roman" w:cs="Times New Roman"/>
          <w:i/>
          <w:sz w:val="28"/>
          <w:szCs w:val="28"/>
        </w:rPr>
        <w:t xml:space="preserve">01.01.2020 года по 31.05.2020 </w:t>
      </w:r>
      <w:r w:rsidR="008906FA" w:rsidRPr="00373F2A">
        <w:rPr>
          <w:rFonts w:ascii="Times New Roman" w:hAnsi="Times New Roman" w:cs="Times New Roman"/>
          <w:i/>
          <w:sz w:val="28"/>
          <w:szCs w:val="28"/>
        </w:rPr>
        <w:t>года</w:t>
      </w:r>
    </w:p>
    <w:tbl>
      <w:tblPr>
        <w:tblStyle w:val="af"/>
        <w:tblW w:w="0" w:type="auto"/>
        <w:tblInd w:w="675" w:type="dxa"/>
        <w:tblLook w:val="04A0"/>
      </w:tblPr>
      <w:tblGrid>
        <w:gridCol w:w="3544"/>
        <w:gridCol w:w="804"/>
        <w:gridCol w:w="1972"/>
        <w:gridCol w:w="2576"/>
      </w:tblGrid>
      <w:tr w:rsidR="008906FA" w:rsidRPr="00373F2A" w:rsidTr="00AC38FD">
        <w:trPr>
          <w:trHeight w:val="7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373F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</w:rPr>
              <w:t>показателя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</w:rPr>
              <w:t>код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</w:rPr>
              <w:t>Утверждено</w:t>
            </w:r>
            <w:proofErr w:type="spellEnd"/>
            <w:r w:rsidRPr="00373F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373F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</w:rPr>
              <w:t>год</w:t>
            </w:r>
            <w:proofErr w:type="spellEnd"/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47310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Кассовый расход с01.01.2020 по 31.05.2020</w:t>
            </w:r>
            <w:r w:rsidR="008906FA" w:rsidRPr="00373F2A">
              <w:rPr>
                <w:rFonts w:ascii="Times New Roman" w:hAnsi="Times New Roman" w:cs="Times New Roman"/>
                <w:b/>
                <w:lang w:val="ru-RU"/>
              </w:rPr>
              <w:t>г</w:t>
            </w:r>
          </w:p>
        </w:tc>
      </w:tr>
      <w:tr w:rsidR="008906FA" w:rsidRPr="00373F2A" w:rsidTr="00AC38FD">
        <w:trPr>
          <w:trHeight w:val="2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</w:rPr>
              <w:t>Оплата</w:t>
            </w:r>
            <w:proofErr w:type="spellEnd"/>
            <w:r w:rsidRPr="00373F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</w:rPr>
              <w:t>труда</w:t>
            </w:r>
            <w:proofErr w:type="spellEnd"/>
            <w:r w:rsidR="00EC3747" w:rsidRPr="00373F2A">
              <w:rPr>
                <w:rFonts w:ascii="Times New Roman" w:hAnsi="Times New Roman" w:cs="Times New Roman"/>
                <w:b/>
                <w:lang w:val="ru-RU"/>
              </w:rPr>
              <w:t xml:space="preserve"> РГС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211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347310" w:rsidP="00532F3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7236000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47310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3462082,00</w:t>
            </w:r>
          </w:p>
        </w:tc>
      </w:tr>
      <w:tr w:rsidR="008906FA" w:rsidRPr="00373F2A" w:rsidTr="00AC38FD">
        <w:trPr>
          <w:trHeight w:val="2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  <w:lang w:val="ru-RU"/>
              </w:rPr>
              <w:t>Нач</w:t>
            </w:r>
            <w:proofErr w:type="gramStart"/>
            <w:r w:rsidRPr="00373F2A">
              <w:rPr>
                <w:rFonts w:ascii="Times New Roman" w:hAnsi="Times New Roman" w:cs="Times New Roman"/>
                <w:b/>
                <w:lang w:val="ru-RU"/>
              </w:rPr>
              <w:t>.н</w:t>
            </w:r>
            <w:proofErr w:type="gramEnd"/>
            <w:r w:rsidRPr="00373F2A">
              <w:rPr>
                <w:rFonts w:ascii="Times New Roman" w:hAnsi="Times New Roman" w:cs="Times New Roman"/>
                <w:b/>
                <w:lang w:val="ru-RU"/>
              </w:rPr>
              <w:t>а</w:t>
            </w:r>
            <w:proofErr w:type="spellEnd"/>
            <w:r w:rsidRPr="00373F2A">
              <w:rPr>
                <w:rFonts w:ascii="Times New Roman" w:hAnsi="Times New Roman" w:cs="Times New Roman"/>
                <w:b/>
                <w:lang w:val="ru-RU"/>
              </w:rPr>
              <w:t xml:space="preserve"> оплату труда</w:t>
            </w:r>
            <w:r w:rsidR="00EC3747" w:rsidRPr="00373F2A">
              <w:rPr>
                <w:rFonts w:ascii="Times New Roman" w:hAnsi="Times New Roman" w:cs="Times New Roman"/>
                <w:b/>
                <w:lang w:val="ru-RU"/>
              </w:rPr>
              <w:t xml:space="preserve">  РГС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</w:rPr>
              <w:t>2</w:t>
            </w:r>
            <w:r w:rsidRPr="00373F2A">
              <w:rPr>
                <w:rFonts w:ascii="Times New Roman" w:hAnsi="Times New Roman" w:cs="Times New Roman"/>
                <w:b/>
                <w:lang w:val="ru-RU"/>
              </w:rPr>
              <w:t>13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347310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2186000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47310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1039361,22</w:t>
            </w:r>
          </w:p>
        </w:tc>
      </w:tr>
      <w:tr w:rsidR="008906FA" w:rsidRPr="00373F2A" w:rsidTr="00AC38FD">
        <w:trPr>
          <w:trHeight w:val="2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EC3747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Оплата труда  МБ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211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347310" w:rsidP="00EC374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1149000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47310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522859,00</w:t>
            </w:r>
          </w:p>
        </w:tc>
      </w:tr>
      <w:tr w:rsidR="008906FA" w:rsidRPr="00373F2A" w:rsidTr="00AC38FD">
        <w:trPr>
          <w:trHeight w:val="2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EC3747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  <w:lang w:val="ru-RU"/>
              </w:rPr>
              <w:t>Нач</w:t>
            </w:r>
            <w:proofErr w:type="gramStart"/>
            <w:r w:rsidRPr="00373F2A">
              <w:rPr>
                <w:rFonts w:ascii="Times New Roman" w:hAnsi="Times New Roman" w:cs="Times New Roman"/>
                <w:b/>
                <w:lang w:val="ru-RU"/>
              </w:rPr>
              <w:t>.н</w:t>
            </w:r>
            <w:proofErr w:type="gramEnd"/>
            <w:r w:rsidRPr="00373F2A">
              <w:rPr>
                <w:rFonts w:ascii="Times New Roman" w:hAnsi="Times New Roman" w:cs="Times New Roman"/>
                <w:b/>
                <w:lang w:val="ru-RU"/>
              </w:rPr>
              <w:t>а</w:t>
            </w:r>
            <w:proofErr w:type="spellEnd"/>
            <w:r w:rsidRPr="00373F2A">
              <w:rPr>
                <w:rFonts w:ascii="Times New Roman" w:hAnsi="Times New Roman" w:cs="Times New Roman"/>
                <w:b/>
                <w:lang w:val="ru-RU"/>
              </w:rPr>
              <w:t xml:space="preserve"> оплату труда  МБ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213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347310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161570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47310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142550,16</w:t>
            </w:r>
          </w:p>
        </w:tc>
      </w:tr>
      <w:tr w:rsidR="00A17317" w:rsidRPr="00373F2A" w:rsidTr="00AC38FD">
        <w:trPr>
          <w:trHeight w:val="2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7" w:rsidRPr="00E921F0" w:rsidRDefault="00E921F0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Итого 211 и 213 РГС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7" w:rsidRPr="00373F2A" w:rsidRDefault="00A17317" w:rsidP="008906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7" w:rsidRDefault="00A17317" w:rsidP="008906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17317" w:rsidRPr="00E921F0" w:rsidRDefault="00E921F0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4501443,22</w:t>
            </w:r>
          </w:p>
        </w:tc>
      </w:tr>
      <w:tr w:rsidR="00E921F0" w:rsidRPr="00373F2A" w:rsidTr="00AC38FD">
        <w:trPr>
          <w:trHeight w:val="2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F0" w:rsidRDefault="00E921F0" w:rsidP="008906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Итого 211 и 213 МБ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F0" w:rsidRPr="00373F2A" w:rsidRDefault="00E921F0" w:rsidP="008906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F0" w:rsidRDefault="00E921F0" w:rsidP="008906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921F0" w:rsidRPr="00E921F0" w:rsidRDefault="00E921F0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665409,16</w:t>
            </w:r>
          </w:p>
        </w:tc>
      </w:tr>
      <w:tr w:rsidR="008906FA" w:rsidRPr="00373F2A" w:rsidTr="00AC38FD">
        <w:trPr>
          <w:trHeight w:val="1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Продукты питания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340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BC7B55" w:rsidP="00515E8D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2314100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C7B55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453573,26</w:t>
            </w:r>
          </w:p>
        </w:tc>
      </w:tr>
      <w:tr w:rsidR="008906FA" w:rsidRPr="00373F2A" w:rsidTr="00AC38FD">
        <w:trPr>
          <w:trHeight w:val="2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 xml:space="preserve">Оплата услуг </w:t>
            </w:r>
            <w:proofErr w:type="spellStart"/>
            <w:r w:rsidRPr="00373F2A">
              <w:rPr>
                <w:rFonts w:ascii="Times New Roman" w:hAnsi="Times New Roman" w:cs="Times New Roman"/>
                <w:b/>
                <w:lang w:val="ru-RU"/>
              </w:rPr>
              <w:t>связы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221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BC7B55" w:rsidP="00BC7B55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11500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1E1F23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</w:tr>
      <w:tr w:rsidR="008906FA" w:rsidRPr="00373F2A" w:rsidTr="00AC38FD">
        <w:trPr>
          <w:trHeight w:val="2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 xml:space="preserve">Оплата </w:t>
            </w:r>
            <w:proofErr w:type="spellStart"/>
            <w:r w:rsidRPr="00373F2A">
              <w:rPr>
                <w:rFonts w:ascii="Times New Roman" w:hAnsi="Times New Roman" w:cs="Times New Roman"/>
                <w:b/>
                <w:lang w:val="ru-RU"/>
              </w:rPr>
              <w:t>коммун</w:t>
            </w:r>
            <w:proofErr w:type="gramStart"/>
            <w:r w:rsidRPr="00373F2A">
              <w:rPr>
                <w:rFonts w:ascii="Times New Roman" w:hAnsi="Times New Roman" w:cs="Times New Roman"/>
                <w:b/>
                <w:lang w:val="ru-RU"/>
              </w:rPr>
              <w:t>.у</w:t>
            </w:r>
            <w:proofErr w:type="gramEnd"/>
            <w:r w:rsidRPr="00373F2A">
              <w:rPr>
                <w:rFonts w:ascii="Times New Roman" w:hAnsi="Times New Roman" w:cs="Times New Roman"/>
                <w:b/>
                <w:lang w:val="ru-RU"/>
              </w:rPr>
              <w:t>слуг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223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BC7B55" w:rsidP="00532F3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421000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1E1F23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19</w:t>
            </w:r>
            <w:r w:rsidR="00BC7B55">
              <w:rPr>
                <w:rFonts w:ascii="Times New Roman" w:hAnsi="Times New Roman" w:cs="Times New Roman"/>
                <w:b/>
                <w:lang w:val="ru-RU"/>
              </w:rPr>
              <w:t>9656,85</w:t>
            </w:r>
          </w:p>
        </w:tc>
      </w:tr>
      <w:tr w:rsidR="008906FA" w:rsidRPr="00373F2A" w:rsidTr="00AC38FD">
        <w:trPr>
          <w:trHeight w:val="1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proofErr w:type="spellStart"/>
            <w:r w:rsidRPr="00373F2A">
              <w:rPr>
                <w:rFonts w:ascii="Times New Roman" w:hAnsi="Times New Roman" w:cs="Times New Roman"/>
                <w:lang w:val="ru-RU"/>
              </w:rPr>
              <w:t>Опл</w:t>
            </w:r>
            <w:r w:rsidRPr="00373F2A">
              <w:rPr>
                <w:rFonts w:ascii="Times New Roman" w:hAnsi="Times New Roman" w:cs="Times New Roman"/>
              </w:rPr>
              <w:t>ата</w:t>
            </w:r>
            <w:proofErr w:type="spellEnd"/>
            <w:r w:rsidRPr="00373F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</w:rPr>
              <w:t>за</w:t>
            </w:r>
            <w:proofErr w:type="spellEnd"/>
            <w:r w:rsidRPr="00373F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</w:rPr>
              <w:t>газ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BC7B55" w:rsidRDefault="00532F37" w:rsidP="00532F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7B55">
              <w:rPr>
                <w:rFonts w:ascii="Times New Roman" w:hAnsi="Times New Roman" w:cs="Times New Roman"/>
                <w:lang w:val="ru-RU"/>
              </w:rPr>
              <w:t>23000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C7B55" w:rsidP="00515E8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110193,49</w:t>
            </w:r>
          </w:p>
        </w:tc>
      </w:tr>
      <w:tr w:rsidR="008906FA" w:rsidRPr="00373F2A" w:rsidTr="00AC38FD">
        <w:trPr>
          <w:trHeight w:val="1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proofErr w:type="spellStart"/>
            <w:r w:rsidRPr="00373F2A">
              <w:rPr>
                <w:rFonts w:ascii="Times New Roman" w:hAnsi="Times New Roman" w:cs="Times New Roman"/>
              </w:rPr>
              <w:t>Оплата</w:t>
            </w:r>
            <w:proofErr w:type="spellEnd"/>
            <w:r w:rsidRPr="00373F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</w:rPr>
              <w:t>заэлектроэнер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347F67" w:rsidP="00532F37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</w:rPr>
              <w:t>1</w:t>
            </w:r>
            <w:r w:rsidR="00BC7B55">
              <w:rPr>
                <w:rFonts w:ascii="Times New Roman" w:hAnsi="Times New Roman" w:cs="Times New Roman"/>
                <w:lang w:val="ru-RU"/>
              </w:rPr>
              <w:t>89000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1E1F23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 w:rsidR="00BC7B55">
              <w:rPr>
                <w:rFonts w:ascii="Times New Roman" w:hAnsi="Times New Roman" w:cs="Times New Roman"/>
                <w:lang w:val="ru-RU"/>
              </w:rPr>
              <w:t>9463,36</w:t>
            </w:r>
          </w:p>
        </w:tc>
      </w:tr>
      <w:tr w:rsidR="008906FA" w:rsidRPr="00373F2A" w:rsidTr="00AC38FD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proofErr w:type="spellStart"/>
            <w:r w:rsidRPr="00373F2A">
              <w:rPr>
                <w:rFonts w:ascii="Times New Roman" w:hAnsi="Times New Roman" w:cs="Times New Roman"/>
              </w:rPr>
              <w:t>Оплата</w:t>
            </w:r>
            <w:proofErr w:type="spellEnd"/>
            <w:r w:rsidRPr="00373F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</w:rPr>
              <w:t>за</w:t>
            </w:r>
            <w:proofErr w:type="spellEnd"/>
            <w:r w:rsidRPr="00373F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</w:rPr>
              <w:t>воду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BC7B55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C7B55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1502,00</w:t>
            </w:r>
          </w:p>
        </w:tc>
      </w:tr>
      <w:tr w:rsidR="008906FA" w:rsidRPr="00373F2A" w:rsidTr="00AC38FD">
        <w:trPr>
          <w:trHeight w:val="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</w:rPr>
              <w:t>Расходы</w:t>
            </w:r>
            <w:proofErr w:type="spellEnd"/>
            <w:r w:rsidRPr="00373F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373F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</w:rPr>
              <w:t>интернет</w:t>
            </w:r>
            <w:proofErr w:type="spellEnd"/>
            <w:r w:rsidR="00795A87" w:rsidRPr="00373F2A">
              <w:rPr>
                <w:rFonts w:ascii="Times New Roman" w:hAnsi="Times New Roman" w:cs="Times New Roman"/>
                <w:b/>
                <w:lang w:val="ru-RU"/>
              </w:rPr>
              <w:t xml:space="preserve"> РГС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221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BC7B55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="008906FA" w:rsidRPr="00373F2A">
              <w:rPr>
                <w:rFonts w:ascii="Times New Roman" w:hAnsi="Times New Roman" w:cs="Times New Roman"/>
                <w:b/>
                <w:lang w:val="ru-RU"/>
              </w:rPr>
              <w:t>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C7B55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</w:tr>
      <w:tr w:rsidR="008906FA" w:rsidRPr="00373F2A" w:rsidTr="00AC38FD">
        <w:trPr>
          <w:trHeight w:val="1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</w:rPr>
              <w:t>Транспортные</w:t>
            </w:r>
            <w:proofErr w:type="spellEnd"/>
            <w:r w:rsidRPr="00373F2A">
              <w:rPr>
                <w:rFonts w:ascii="Times New Roman" w:hAnsi="Times New Roman" w:cs="Times New Roman"/>
                <w:b/>
              </w:rPr>
              <w:t xml:space="preserve"> </w:t>
            </w:r>
            <w:r w:rsidR="00795A87" w:rsidRPr="00373F2A">
              <w:rPr>
                <w:rFonts w:ascii="Times New Roman" w:hAnsi="Times New Roman" w:cs="Times New Roman"/>
                <w:b/>
                <w:lang w:val="ru-RU"/>
              </w:rPr>
              <w:t>услуги РГС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222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C2001D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5000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</w:tr>
      <w:tr w:rsidR="008906FA" w:rsidRPr="00373F2A" w:rsidTr="00AC38FD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</w:rPr>
              <w:t>Командировочные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212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8000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</w:tr>
      <w:tr w:rsidR="008906FA" w:rsidRPr="00373F2A" w:rsidTr="00AC38FD">
        <w:trPr>
          <w:trHeight w:val="1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</w:rPr>
              <w:t>Услуги</w:t>
            </w:r>
            <w:proofErr w:type="spellEnd"/>
            <w:r w:rsidRPr="00373F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</w:rPr>
              <w:t>по</w:t>
            </w:r>
            <w:proofErr w:type="spellEnd"/>
            <w:r w:rsidRPr="00373F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</w:rPr>
              <w:t>содер.имущ</w:t>
            </w:r>
            <w:proofErr w:type="spellEnd"/>
            <w:r w:rsidRPr="00373F2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225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BC7B55" w:rsidP="00901020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250800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C7B55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5000,00</w:t>
            </w:r>
          </w:p>
        </w:tc>
      </w:tr>
      <w:tr w:rsidR="008906FA" w:rsidRPr="00373F2A" w:rsidTr="00AC38FD">
        <w:trPr>
          <w:trHeight w:val="2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 xml:space="preserve">Обслуживание АПС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1487E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="008906FA" w:rsidRPr="00373F2A"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BC7B55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proofErr w:type="spellStart"/>
            <w:r w:rsidRPr="00373F2A">
              <w:rPr>
                <w:rFonts w:ascii="Times New Roman" w:hAnsi="Times New Roman" w:cs="Times New Roman"/>
              </w:rPr>
              <w:t>Обслуж.газ.оборуд</w:t>
            </w:r>
            <w:proofErr w:type="spellEnd"/>
            <w:r w:rsidRPr="00373F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r w:rsidRPr="00373F2A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 xml:space="preserve">Обработка </w:t>
            </w:r>
            <w:proofErr w:type="spellStart"/>
            <w:r w:rsidRPr="00373F2A">
              <w:rPr>
                <w:rFonts w:ascii="Times New Roman" w:hAnsi="Times New Roman" w:cs="Times New Roman"/>
                <w:lang w:val="ru-RU"/>
              </w:rPr>
              <w:t>черд</w:t>
            </w:r>
            <w:proofErr w:type="gramStart"/>
            <w:r w:rsidRPr="00373F2A">
              <w:rPr>
                <w:rFonts w:ascii="Times New Roman" w:hAnsi="Times New Roman" w:cs="Times New Roman"/>
                <w:lang w:val="ru-RU"/>
              </w:rPr>
              <w:t>.п</w:t>
            </w:r>
            <w:proofErr w:type="gramEnd"/>
            <w:r w:rsidRPr="00373F2A">
              <w:rPr>
                <w:rFonts w:ascii="Times New Roman" w:hAnsi="Times New Roman" w:cs="Times New Roman"/>
                <w:lang w:val="ru-RU"/>
              </w:rPr>
              <w:t>омещений</w:t>
            </w:r>
            <w:proofErr w:type="spellEnd"/>
            <w:r w:rsidRPr="00373F2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lang w:val="ru-RU"/>
              </w:rPr>
              <w:t>к.з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1487E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41300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1E1F23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lang w:val="ru-RU"/>
              </w:rPr>
              <w:t>Обслуж</w:t>
            </w:r>
            <w:proofErr w:type="gramStart"/>
            <w:r w:rsidRPr="00373F2A">
              <w:rPr>
                <w:rFonts w:ascii="Times New Roman" w:hAnsi="Times New Roman" w:cs="Times New Roman"/>
                <w:lang w:val="ru-RU"/>
              </w:rPr>
              <w:t>.т</w:t>
            </w:r>
            <w:proofErr w:type="gramEnd"/>
            <w:r w:rsidRPr="00373F2A">
              <w:rPr>
                <w:rFonts w:ascii="Times New Roman" w:hAnsi="Times New Roman" w:cs="Times New Roman"/>
                <w:lang w:val="ru-RU"/>
              </w:rPr>
              <w:t>еплосетей</w:t>
            </w:r>
            <w:proofErr w:type="spellEnd"/>
            <w:r w:rsidRPr="00373F2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532F37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A1487E">
              <w:rPr>
                <w:rFonts w:ascii="Times New Roman" w:hAnsi="Times New Roman" w:cs="Times New Roman"/>
                <w:lang w:val="ru-RU"/>
              </w:rPr>
              <w:t>5</w:t>
            </w:r>
            <w:r w:rsidR="008906FA" w:rsidRPr="00373F2A"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lang w:val="ru-RU"/>
              </w:rPr>
              <w:t>Горочистка</w:t>
            </w:r>
            <w:proofErr w:type="spellEnd"/>
            <w:r w:rsidRPr="00373F2A">
              <w:rPr>
                <w:rFonts w:ascii="Times New Roman" w:hAnsi="Times New Roman" w:cs="Times New Roman"/>
                <w:lang w:val="ru-RU"/>
              </w:rPr>
              <w:t xml:space="preserve"> САХ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1487E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143</w:t>
            </w:r>
            <w:r w:rsidR="00532F37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C7B55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lang w:val="ru-RU"/>
              </w:rPr>
              <w:t>Техобслуж</w:t>
            </w:r>
            <w:proofErr w:type="gramStart"/>
            <w:r w:rsidRPr="00373F2A">
              <w:rPr>
                <w:rFonts w:ascii="Times New Roman" w:hAnsi="Times New Roman" w:cs="Times New Roman"/>
                <w:lang w:val="ru-RU"/>
              </w:rPr>
              <w:t>.с</w:t>
            </w:r>
            <w:proofErr w:type="gramEnd"/>
            <w:r w:rsidRPr="00373F2A">
              <w:rPr>
                <w:rFonts w:ascii="Times New Roman" w:hAnsi="Times New Roman" w:cs="Times New Roman"/>
                <w:lang w:val="ru-RU"/>
              </w:rPr>
              <w:t>редств</w:t>
            </w:r>
            <w:proofErr w:type="spellEnd"/>
            <w:r w:rsidRPr="00373F2A">
              <w:rPr>
                <w:rFonts w:ascii="Times New Roman" w:hAnsi="Times New Roman" w:cs="Times New Roman"/>
                <w:lang w:val="ru-RU"/>
              </w:rPr>
              <w:t xml:space="preserve"> охраны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532F37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C2001D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Отдел про</w:t>
            </w:r>
            <w:proofErr w:type="spellStart"/>
            <w:r w:rsidRPr="00373F2A">
              <w:rPr>
                <w:rFonts w:ascii="Times New Roman" w:hAnsi="Times New Roman" w:cs="Times New Roman"/>
              </w:rPr>
              <w:t>филактики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532F37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12800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BC7B55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Обработка емкости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10200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1E1F23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proofErr w:type="spellStart"/>
            <w:r w:rsidRPr="00373F2A">
              <w:rPr>
                <w:rFonts w:ascii="Times New Roman" w:hAnsi="Times New Roman" w:cs="Times New Roman"/>
              </w:rPr>
              <w:t>Замеры</w:t>
            </w:r>
            <w:proofErr w:type="spellEnd"/>
            <w:r w:rsidRPr="00373F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</w:rPr>
              <w:t>сопротивления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r w:rsidRPr="00373F2A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C7B55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BC7B55" w:rsidRDefault="00BC7B55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Ремонт и поверка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газ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четчика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BC7B55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BC7B55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BC7B55" w:rsidRDefault="00BC7B55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5000,00</w:t>
            </w:r>
          </w:p>
        </w:tc>
      </w:tr>
      <w:tr w:rsidR="00A1487E" w:rsidRPr="00373F2A" w:rsidTr="00AC38FD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7E" w:rsidRPr="00A1487E" w:rsidRDefault="00A1487E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Вывод сигнала МЧС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7E" w:rsidRPr="00BC7B55" w:rsidRDefault="00A1487E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7E" w:rsidRPr="00A1487E" w:rsidRDefault="00A1487E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1487E" w:rsidRPr="00A1487E" w:rsidRDefault="00A1487E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A1487E" w:rsidRPr="00373F2A" w:rsidTr="00AC38FD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7E" w:rsidRPr="00A1487E" w:rsidRDefault="00A1487E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Установка фильтра для воды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7E" w:rsidRPr="00BC7B55" w:rsidRDefault="00A1487E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7E" w:rsidRPr="00A1487E" w:rsidRDefault="00A1487E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52000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1487E" w:rsidRPr="00A1487E" w:rsidRDefault="00A1487E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A1487E" w:rsidRPr="00373F2A" w:rsidTr="00AC38FD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7E" w:rsidRPr="00A1487E" w:rsidRDefault="00A1487E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Обслуживание по водоотведению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7E" w:rsidRPr="00BC7B55" w:rsidRDefault="00A1487E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7E" w:rsidRPr="00A1487E" w:rsidRDefault="00A1487E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1487E" w:rsidRPr="00A1487E" w:rsidRDefault="00A1487E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A1487E" w:rsidRPr="00373F2A" w:rsidTr="00AC38FD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7E" w:rsidRPr="00A1487E" w:rsidRDefault="00A1487E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Установка видеонаблюдения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7E" w:rsidRPr="00BC7B55" w:rsidRDefault="00A1487E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7E" w:rsidRPr="00A1487E" w:rsidRDefault="00A1487E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1487E" w:rsidRPr="00A1487E" w:rsidRDefault="00A1487E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</w:rPr>
              <w:t>Прочие</w:t>
            </w:r>
            <w:proofErr w:type="spellEnd"/>
            <w:r w:rsidRPr="00373F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  <w:b/>
              </w:rPr>
              <w:t>услуги</w:t>
            </w:r>
            <w:proofErr w:type="spellEnd"/>
            <w:r w:rsidRPr="00373F2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226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D23FEB" w:rsidRDefault="00D23FEB" w:rsidP="008906FA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D23FEB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235000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744C6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12387,50</w:t>
            </w:r>
          </w:p>
        </w:tc>
      </w:tr>
      <w:tr w:rsidR="008906FA" w:rsidRPr="00373F2A" w:rsidTr="00AC38FD">
        <w:trPr>
          <w:trHeight w:val="1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proofErr w:type="spellStart"/>
            <w:r w:rsidRPr="00373F2A">
              <w:rPr>
                <w:rFonts w:ascii="Times New Roman" w:hAnsi="Times New Roman" w:cs="Times New Roman"/>
              </w:rPr>
              <w:t>Сдача</w:t>
            </w:r>
            <w:proofErr w:type="spellEnd"/>
            <w:r w:rsidRPr="00373F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2F37">
              <w:rPr>
                <w:rFonts w:ascii="Times New Roman" w:hAnsi="Times New Roman" w:cs="Times New Roman"/>
                <w:lang w:val="ru-RU"/>
              </w:rPr>
              <w:t>электр</w:t>
            </w:r>
            <w:proofErr w:type="spellEnd"/>
            <w:r w:rsidR="00532F37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="00532F37">
              <w:rPr>
                <w:rFonts w:ascii="Times New Roman" w:hAnsi="Times New Roman" w:cs="Times New Roman"/>
              </w:rPr>
              <w:t>отчетности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D23FEB" w:rsidP="00890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655D2F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5A87" w:rsidRPr="00373F2A" w:rsidTr="00AC38FD">
        <w:trPr>
          <w:trHeight w:val="1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87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 xml:space="preserve">Подписка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87" w:rsidRPr="00373F2A" w:rsidRDefault="00795A87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87" w:rsidRPr="00373F2A" w:rsidRDefault="00532F37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5A87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proofErr w:type="spellStart"/>
            <w:r w:rsidRPr="00373F2A">
              <w:rPr>
                <w:rFonts w:ascii="Times New Roman" w:hAnsi="Times New Roman" w:cs="Times New Roman"/>
              </w:rPr>
              <w:t>Медосмотр</w:t>
            </w:r>
            <w:proofErr w:type="spellEnd"/>
            <w:r w:rsidRPr="00373F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</w:rPr>
              <w:t>1</w:t>
            </w:r>
            <w:r w:rsidRPr="00373F2A">
              <w:rPr>
                <w:rFonts w:ascii="Times New Roman" w:hAnsi="Times New Roman" w:cs="Times New Roman"/>
                <w:lang w:val="ru-RU"/>
              </w:rPr>
              <w:t>7000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1E1F23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5A87" w:rsidRPr="00373F2A" w:rsidTr="00AC38FD">
        <w:trPr>
          <w:trHeight w:val="1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87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lang w:val="ru-RU"/>
              </w:rPr>
              <w:t>Гиг</w:t>
            </w:r>
            <w:proofErr w:type="gramStart"/>
            <w:r w:rsidRPr="00373F2A">
              <w:rPr>
                <w:rFonts w:ascii="Times New Roman" w:hAnsi="Times New Roman" w:cs="Times New Roman"/>
                <w:lang w:val="ru-RU"/>
              </w:rPr>
              <w:t>.о</w:t>
            </w:r>
            <w:proofErr w:type="gramEnd"/>
            <w:r w:rsidRPr="00373F2A">
              <w:rPr>
                <w:rFonts w:ascii="Times New Roman" w:hAnsi="Times New Roman" w:cs="Times New Roman"/>
                <w:lang w:val="ru-RU"/>
              </w:rPr>
              <w:t>бучение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87" w:rsidRPr="00373F2A" w:rsidRDefault="00795A87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87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7500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95A87" w:rsidRPr="00373F2A" w:rsidRDefault="00A92C3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proofErr w:type="spellStart"/>
            <w:r w:rsidRPr="00373F2A">
              <w:rPr>
                <w:rFonts w:ascii="Times New Roman" w:hAnsi="Times New Roman" w:cs="Times New Roman"/>
              </w:rPr>
              <w:t>Услуги</w:t>
            </w:r>
            <w:proofErr w:type="spellEnd"/>
            <w:r w:rsidRPr="00373F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</w:rPr>
              <w:t>охраны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92C3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18600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1E1F23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4387,50</w:t>
            </w:r>
          </w:p>
        </w:tc>
      </w:tr>
      <w:tr w:rsidR="008906FA" w:rsidRPr="00373F2A" w:rsidTr="00AC38FD">
        <w:trPr>
          <w:trHeight w:val="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A92C3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Повышение квалификации РГС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87500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A92C3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 xml:space="preserve">Аттестация </w:t>
            </w:r>
            <w:proofErr w:type="spellStart"/>
            <w:r w:rsidRPr="00373F2A">
              <w:rPr>
                <w:rFonts w:ascii="Times New Roman" w:hAnsi="Times New Roman" w:cs="Times New Roman"/>
                <w:lang w:val="ru-RU"/>
              </w:rPr>
              <w:t>раб</w:t>
            </w:r>
            <w:proofErr w:type="gramStart"/>
            <w:r w:rsidRPr="00373F2A">
              <w:rPr>
                <w:rFonts w:ascii="Times New Roman" w:hAnsi="Times New Roman" w:cs="Times New Roman"/>
                <w:lang w:val="ru-RU"/>
              </w:rPr>
              <w:t>.м</w:t>
            </w:r>
            <w:proofErr w:type="gramEnd"/>
            <w:r w:rsidRPr="00373F2A">
              <w:rPr>
                <w:rFonts w:ascii="Times New Roman" w:hAnsi="Times New Roman" w:cs="Times New Roman"/>
                <w:lang w:val="ru-RU"/>
              </w:rPr>
              <w:t>ест</w:t>
            </w:r>
            <w:proofErr w:type="spellEnd"/>
            <w:r w:rsidRPr="00373F2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D23FEB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="004F6B49" w:rsidRPr="00373F2A"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1E1F23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proofErr w:type="spellStart"/>
            <w:r w:rsidRPr="00373F2A">
              <w:rPr>
                <w:rFonts w:ascii="Times New Roman" w:hAnsi="Times New Roman" w:cs="Times New Roman"/>
              </w:rPr>
              <w:t>Охрана</w:t>
            </w:r>
            <w:proofErr w:type="spellEnd"/>
            <w:r w:rsidRPr="00373F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</w:rPr>
              <w:t>окруж.с</w:t>
            </w:r>
            <w:r w:rsidRPr="00373F2A">
              <w:rPr>
                <w:rFonts w:ascii="Times New Roman" w:hAnsi="Times New Roman" w:cs="Times New Roman"/>
                <w:lang w:val="ru-RU"/>
              </w:rPr>
              <w:t>р</w:t>
            </w:r>
            <w:r w:rsidRPr="00373F2A">
              <w:rPr>
                <w:rFonts w:ascii="Times New Roman" w:hAnsi="Times New Roman" w:cs="Times New Roman"/>
              </w:rPr>
              <w:t>еды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532F37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1E1F23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92C3A" w:rsidP="008906FA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373F2A">
              <w:rPr>
                <w:rFonts w:ascii="Times New Roman" w:hAnsi="Times New Roman" w:cs="Times New Roman"/>
                <w:lang w:val="ru-RU"/>
              </w:rPr>
              <w:t>Обучение по охране</w:t>
            </w:r>
            <w:proofErr w:type="gramEnd"/>
            <w:r w:rsidRPr="00373F2A">
              <w:rPr>
                <w:rFonts w:ascii="Times New Roman" w:hAnsi="Times New Roman" w:cs="Times New Roman"/>
                <w:lang w:val="ru-RU"/>
              </w:rPr>
              <w:t xml:space="preserve"> труда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92C3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1</w:t>
            </w:r>
            <w:r w:rsidR="00532F37">
              <w:rPr>
                <w:rFonts w:ascii="Times New Roman" w:hAnsi="Times New Roman" w:cs="Times New Roman"/>
                <w:lang w:val="ru-RU"/>
              </w:rPr>
              <w:t>7500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A92C3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4F6B49" w:rsidRPr="00373F2A" w:rsidTr="00AC38FD">
        <w:trPr>
          <w:trHeight w:val="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49" w:rsidRPr="00D23FEB" w:rsidRDefault="00D23FEB" w:rsidP="002351A4">
            <w:pPr>
              <w:rPr>
                <w:rFonts w:ascii="Times New Roman" w:hAnsi="Times New Roman" w:cs="Times New Roman"/>
                <w:iCs/>
                <w:color w:val="000000"/>
                <w:lang w:val="ru-RU"/>
              </w:rPr>
            </w:pPr>
            <w:proofErr w:type="spellStart"/>
            <w:r w:rsidRPr="00D23FEB">
              <w:rPr>
                <w:rFonts w:ascii="Times New Roman" w:hAnsi="Times New Roman" w:cs="Times New Roman"/>
                <w:iCs/>
                <w:color w:val="000000"/>
                <w:lang w:val="ru-RU"/>
              </w:rPr>
              <w:t>Провер</w:t>
            </w:r>
            <w:proofErr w:type="gramStart"/>
            <w:r w:rsidRPr="00D23FEB">
              <w:rPr>
                <w:rFonts w:ascii="Times New Roman" w:hAnsi="Times New Roman" w:cs="Times New Roman"/>
                <w:iCs/>
                <w:color w:val="000000"/>
                <w:lang w:val="ru-RU"/>
              </w:rPr>
              <w:t>.с</w:t>
            </w:r>
            <w:proofErr w:type="gramEnd"/>
            <w:r w:rsidRPr="00D23FEB">
              <w:rPr>
                <w:rFonts w:ascii="Times New Roman" w:hAnsi="Times New Roman" w:cs="Times New Roman"/>
                <w:iCs/>
                <w:color w:val="000000"/>
                <w:lang w:val="ru-RU"/>
              </w:rPr>
              <w:t>редст</w:t>
            </w:r>
            <w:proofErr w:type="spellEnd"/>
            <w:r w:rsidRPr="00D23FEB">
              <w:rPr>
                <w:rFonts w:ascii="Times New Roman" w:hAnsi="Times New Roman" w:cs="Times New Roman"/>
                <w:iCs/>
                <w:color w:val="000000"/>
                <w:lang w:val="ru-RU"/>
              </w:rPr>
              <w:t xml:space="preserve"> </w:t>
            </w:r>
            <w:proofErr w:type="spellStart"/>
            <w:r w:rsidRPr="00D23FEB">
              <w:rPr>
                <w:rFonts w:ascii="Times New Roman" w:hAnsi="Times New Roman" w:cs="Times New Roman"/>
                <w:iCs/>
                <w:color w:val="000000"/>
                <w:lang w:val="ru-RU"/>
              </w:rPr>
              <w:t>измер-я</w:t>
            </w:r>
            <w:proofErr w:type="spellEnd"/>
            <w:r w:rsidRPr="00D23FEB">
              <w:rPr>
                <w:rFonts w:ascii="Times New Roman" w:hAnsi="Times New Roman" w:cs="Times New Roman"/>
                <w:iCs/>
                <w:color w:val="000000"/>
                <w:lang w:val="ru-RU"/>
              </w:rPr>
              <w:t xml:space="preserve"> Центр  </w:t>
            </w:r>
            <w:proofErr w:type="spellStart"/>
            <w:r w:rsidRPr="00D23FEB">
              <w:rPr>
                <w:rFonts w:ascii="Times New Roman" w:hAnsi="Times New Roman" w:cs="Times New Roman"/>
                <w:iCs/>
                <w:color w:val="000000"/>
                <w:lang w:val="ru-RU"/>
              </w:rPr>
              <w:t>Стандартиз.и</w:t>
            </w:r>
            <w:proofErr w:type="spellEnd"/>
            <w:r w:rsidRPr="00D23FEB">
              <w:rPr>
                <w:rFonts w:ascii="Times New Roman" w:hAnsi="Times New Roman" w:cs="Times New Roman"/>
                <w:iCs/>
                <w:color w:val="000000"/>
                <w:lang w:val="ru-RU"/>
              </w:rPr>
              <w:t xml:space="preserve"> </w:t>
            </w:r>
            <w:proofErr w:type="spellStart"/>
            <w:r w:rsidRPr="00D23FEB">
              <w:rPr>
                <w:rFonts w:ascii="Times New Roman" w:hAnsi="Times New Roman" w:cs="Times New Roman"/>
                <w:iCs/>
                <w:color w:val="000000"/>
                <w:lang w:val="ru-RU"/>
              </w:rPr>
              <w:t>эпидемологии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49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49" w:rsidRPr="00373F2A" w:rsidRDefault="00D23FEB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8100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F6B49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4F6B49" w:rsidRPr="00373F2A" w:rsidTr="00AC38FD">
        <w:trPr>
          <w:trHeight w:val="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49" w:rsidRPr="00373F2A" w:rsidRDefault="002351A4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Договор на утиль отходов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49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49" w:rsidRPr="00373F2A" w:rsidRDefault="002351A4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F6B49" w:rsidRPr="00373F2A" w:rsidRDefault="001E1F23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2351A4" w:rsidRPr="00373F2A" w:rsidTr="00AC38FD">
        <w:trPr>
          <w:trHeight w:val="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4" w:rsidRPr="002351A4" w:rsidRDefault="002351A4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Договор на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лабар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нстр.анализы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4" w:rsidRPr="002351A4" w:rsidRDefault="002351A4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4" w:rsidRPr="002351A4" w:rsidRDefault="00B744C6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  <w:r w:rsidR="002351A4"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351A4" w:rsidRPr="002351A4" w:rsidRDefault="002351A4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6B49" w:rsidRPr="00373F2A" w:rsidTr="00AC38FD">
        <w:trPr>
          <w:trHeight w:val="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49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Программное обеспечение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49" w:rsidRPr="002351A4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49" w:rsidRPr="00373F2A" w:rsidRDefault="00B744C6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F6B49" w:rsidRPr="00373F2A" w:rsidRDefault="00B744C6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8000,00</w:t>
            </w:r>
          </w:p>
        </w:tc>
      </w:tr>
      <w:tr w:rsidR="00B744C6" w:rsidRPr="00373F2A" w:rsidTr="00AC38FD">
        <w:trPr>
          <w:trHeight w:val="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6" w:rsidRPr="00B744C6" w:rsidRDefault="00B744C6" w:rsidP="008906F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Ежегод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бслед.пищебл.на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рото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</w:t>
            </w:r>
            <w:r w:rsidRPr="00B744C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аровирус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6" w:rsidRPr="00B744C6" w:rsidRDefault="00B744C6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6" w:rsidRPr="00B744C6" w:rsidRDefault="00B744C6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744C6" w:rsidRPr="00B744C6" w:rsidRDefault="00B744C6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06FA" w:rsidRPr="00373F2A" w:rsidTr="00AC38FD">
        <w:trPr>
          <w:trHeight w:val="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92C3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Компенсация по род</w:t>
            </w:r>
            <w:proofErr w:type="gramStart"/>
            <w:r w:rsidRPr="00373F2A">
              <w:rPr>
                <w:rFonts w:ascii="Times New Roman" w:hAnsi="Times New Roman" w:cs="Times New Roman"/>
                <w:b/>
                <w:lang w:val="ru-RU"/>
              </w:rPr>
              <w:t>.</w:t>
            </w:r>
            <w:proofErr w:type="gramEnd"/>
            <w:r w:rsidRPr="00373F2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gramStart"/>
            <w:r w:rsidRPr="00373F2A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gramEnd"/>
            <w:r w:rsidRPr="00373F2A">
              <w:rPr>
                <w:rFonts w:ascii="Times New Roman" w:hAnsi="Times New Roman" w:cs="Times New Roman"/>
                <w:b/>
                <w:lang w:val="ru-RU"/>
              </w:rPr>
              <w:t>латы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A92C3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262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B744C6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188700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B744C6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47175,00</w:t>
            </w:r>
          </w:p>
        </w:tc>
      </w:tr>
      <w:tr w:rsidR="008906FA" w:rsidRPr="00373F2A" w:rsidTr="00AC38FD">
        <w:trPr>
          <w:trHeight w:val="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Прочие расходы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290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373210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220200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744C6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84486</w:t>
            </w:r>
          </w:p>
        </w:tc>
      </w:tr>
      <w:tr w:rsidR="008906FA" w:rsidRPr="00373F2A" w:rsidTr="00AC38FD">
        <w:trPr>
          <w:trHeight w:val="2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Налог на имущество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373210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54200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744C6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18010,00</w:t>
            </w:r>
          </w:p>
        </w:tc>
      </w:tr>
      <w:tr w:rsidR="008906FA" w:rsidRPr="00373F2A" w:rsidTr="00AC38FD">
        <w:trPr>
          <w:trHeight w:val="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Земельный налог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373210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166000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744C6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66476,00</w:t>
            </w:r>
          </w:p>
        </w:tc>
      </w:tr>
      <w:tr w:rsidR="008906FA" w:rsidRPr="00373F2A" w:rsidTr="00AC38FD">
        <w:trPr>
          <w:trHeight w:val="1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A92C3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 xml:space="preserve">Пеня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A92C3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290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EE048C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EE048C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</w:tr>
      <w:tr w:rsidR="00AC38FD" w:rsidRPr="00373F2A" w:rsidTr="00AC38FD">
        <w:trPr>
          <w:trHeight w:val="1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D" w:rsidRPr="00373F2A" w:rsidRDefault="00AC38FD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  <w:lang w:val="ru-RU"/>
              </w:rPr>
              <w:t>Гос</w:t>
            </w:r>
            <w:proofErr w:type="gramStart"/>
            <w:r w:rsidRPr="00373F2A">
              <w:rPr>
                <w:rFonts w:ascii="Times New Roman" w:hAnsi="Times New Roman" w:cs="Times New Roman"/>
                <w:b/>
                <w:lang w:val="ru-RU"/>
              </w:rPr>
              <w:t>.п</w:t>
            </w:r>
            <w:proofErr w:type="gramEnd"/>
            <w:r w:rsidRPr="00373F2A">
              <w:rPr>
                <w:rFonts w:ascii="Times New Roman" w:hAnsi="Times New Roman" w:cs="Times New Roman"/>
                <w:b/>
                <w:lang w:val="ru-RU"/>
              </w:rPr>
              <w:t>ошлина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D" w:rsidRPr="00373F2A" w:rsidRDefault="00AC38FD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290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D" w:rsidRPr="00373F2A" w:rsidRDefault="00EE048C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C38FD" w:rsidRPr="00373F2A" w:rsidRDefault="00EE048C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</w:tr>
      <w:tr w:rsidR="008906FA" w:rsidRPr="00373F2A" w:rsidTr="00AC38FD">
        <w:trPr>
          <w:trHeight w:val="1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 xml:space="preserve">Проведение </w:t>
            </w:r>
            <w:proofErr w:type="spellStart"/>
            <w:r w:rsidRPr="00373F2A">
              <w:rPr>
                <w:rFonts w:ascii="Times New Roman" w:hAnsi="Times New Roman" w:cs="Times New Roman"/>
                <w:b/>
                <w:lang w:val="ru-RU"/>
              </w:rPr>
              <w:t>ме</w:t>
            </w:r>
            <w:r w:rsidRPr="00373F2A">
              <w:rPr>
                <w:rFonts w:ascii="Times New Roman" w:hAnsi="Times New Roman" w:cs="Times New Roman"/>
                <w:b/>
              </w:rPr>
              <w:t>роприятий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AC38FD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290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2351A4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15000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AC38FD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</w:tr>
      <w:tr w:rsidR="008906FA" w:rsidRPr="00373F2A" w:rsidTr="00AC38FD">
        <w:trPr>
          <w:trHeight w:val="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</w:rPr>
              <w:t>Увелич.стоим.мат.запас</w:t>
            </w:r>
            <w:proofErr w:type="spellEnd"/>
            <w:r w:rsidRPr="00373F2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B744C6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70000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744C6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20000,00</w:t>
            </w:r>
          </w:p>
        </w:tc>
      </w:tr>
      <w:tr w:rsidR="008906FA" w:rsidRPr="00373F2A" w:rsidTr="00AC38FD">
        <w:trPr>
          <w:trHeight w:val="1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C38FD" w:rsidP="008906FA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lang w:val="ru-RU"/>
              </w:rPr>
              <w:t>Хоз</w:t>
            </w:r>
            <w:proofErr w:type="gramStart"/>
            <w:r w:rsidRPr="00373F2A">
              <w:rPr>
                <w:rFonts w:ascii="Times New Roman" w:hAnsi="Times New Roman" w:cs="Times New Roman"/>
                <w:lang w:val="ru-RU"/>
              </w:rPr>
              <w:t>.т</w:t>
            </w:r>
            <w:proofErr w:type="gramEnd"/>
            <w:r w:rsidRPr="00373F2A">
              <w:rPr>
                <w:rFonts w:ascii="Times New Roman" w:hAnsi="Times New Roman" w:cs="Times New Roman"/>
                <w:lang w:val="ru-RU"/>
              </w:rPr>
              <w:t>овары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B744C6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B744C6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20000,00</w:t>
            </w:r>
          </w:p>
        </w:tc>
      </w:tr>
      <w:tr w:rsidR="008906FA" w:rsidRPr="00373F2A" w:rsidTr="00AC38FD">
        <w:trPr>
          <w:trHeight w:val="1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proofErr w:type="spellStart"/>
            <w:r w:rsidRPr="00373F2A">
              <w:rPr>
                <w:rFonts w:ascii="Times New Roman" w:hAnsi="Times New Roman" w:cs="Times New Roman"/>
              </w:rPr>
              <w:t>Строительные</w:t>
            </w:r>
            <w:proofErr w:type="spellEnd"/>
            <w:r w:rsidRPr="00373F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F2A">
              <w:rPr>
                <w:rFonts w:ascii="Times New Roman" w:hAnsi="Times New Roman" w:cs="Times New Roman"/>
              </w:rPr>
              <w:t>материалы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C38FD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30000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744C6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EE048C" w:rsidRPr="00373F2A" w:rsidTr="00AC38FD">
        <w:trPr>
          <w:trHeight w:val="1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C" w:rsidRPr="00373F2A" w:rsidRDefault="00EE048C" w:rsidP="002351A4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 xml:space="preserve">Приобретение </w:t>
            </w:r>
            <w:r w:rsidR="00B744C6">
              <w:rPr>
                <w:rFonts w:ascii="Times New Roman" w:hAnsi="Times New Roman" w:cs="Times New Roman"/>
                <w:lang w:val="ru-RU"/>
              </w:rPr>
              <w:t>посуды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C" w:rsidRPr="00373F2A" w:rsidRDefault="00EE048C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C" w:rsidRPr="00373F2A" w:rsidRDefault="00B744C6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E048C" w:rsidRPr="00373F2A" w:rsidRDefault="001E1F23" w:rsidP="008906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AC38FD" w:rsidRPr="00373F2A" w:rsidTr="00AC38FD">
        <w:trPr>
          <w:trHeight w:val="1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FD" w:rsidRPr="00373F2A" w:rsidRDefault="00AC38FD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373F2A">
              <w:rPr>
                <w:rFonts w:ascii="Times New Roman" w:hAnsi="Times New Roman" w:cs="Times New Roman"/>
                <w:b/>
                <w:lang w:val="ru-RU"/>
              </w:rPr>
              <w:t>Канц.товары,игруш</w:t>
            </w:r>
            <w:proofErr w:type="spellEnd"/>
            <w:r w:rsidRPr="00373F2A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proofErr w:type="spellStart"/>
            <w:r w:rsidRPr="00373F2A">
              <w:rPr>
                <w:rFonts w:ascii="Times New Roman" w:hAnsi="Times New Roman" w:cs="Times New Roman"/>
                <w:b/>
                <w:lang w:val="ru-RU"/>
              </w:rPr>
              <w:t>нагляд.пособ</w:t>
            </w:r>
            <w:proofErr w:type="gramStart"/>
            <w:r w:rsidRPr="00373F2A"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="00D50918" w:rsidRPr="00373F2A">
              <w:rPr>
                <w:rFonts w:ascii="Times New Roman" w:hAnsi="Times New Roman" w:cs="Times New Roman"/>
                <w:b/>
                <w:lang w:val="ru-RU"/>
              </w:rPr>
              <w:t>Р</w:t>
            </w:r>
            <w:proofErr w:type="gramEnd"/>
            <w:r w:rsidR="00D50918" w:rsidRPr="00373F2A">
              <w:rPr>
                <w:rFonts w:ascii="Times New Roman" w:hAnsi="Times New Roman" w:cs="Times New Roman"/>
                <w:b/>
                <w:lang w:val="ru-RU"/>
              </w:rPr>
              <w:t>ГС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D" w:rsidRPr="00373F2A" w:rsidRDefault="00D50918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340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FD" w:rsidRPr="00373F2A" w:rsidRDefault="00B744C6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1510</w:t>
            </w:r>
            <w:r w:rsidR="00EE048C" w:rsidRPr="00373F2A">
              <w:rPr>
                <w:rFonts w:ascii="Times New Roman" w:hAnsi="Times New Roman" w:cs="Times New Roman"/>
                <w:b/>
                <w:lang w:val="ru-RU"/>
              </w:rPr>
              <w:t>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C38FD" w:rsidRPr="00373F2A" w:rsidRDefault="00B744C6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</w:tr>
      <w:tr w:rsidR="00EE048C" w:rsidRPr="00373F2A" w:rsidTr="00AC38FD">
        <w:trPr>
          <w:trHeight w:val="1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C" w:rsidRPr="00373F2A" w:rsidRDefault="00EE048C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Увеличение ст</w:t>
            </w:r>
            <w:r w:rsidR="00D50918" w:rsidRPr="00373F2A">
              <w:rPr>
                <w:rFonts w:ascii="Times New Roman" w:hAnsi="Times New Roman" w:cs="Times New Roman"/>
                <w:b/>
                <w:lang w:val="ru-RU"/>
              </w:rPr>
              <w:t>оимости ОС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C" w:rsidRPr="00373F2A" w:rsidRDefault="00D50918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310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C" w:rsidRPr="00373F2A" w:rsidRDefault="00B744C6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43000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E048C" w:rsidRPr="00373F2A" w:rsidRDefault="001E1F23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15000,00</w:t>
            </w:r>
          </w:p>
        </w:tc>
      </w:tr>
      <w:tr w:rsidR="008906FA" w:rsidRPr="00373F2A" w:rsidTr="00AC38FD">
        <w:trPr>
          <w:trHeight w:val="1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C38FD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Учебная литература</w:t>
            </w:r>
            <w:r w:rsidR="00D50918" w:rsidRPr="00373F2A">
              <w:rPr>
                <w:rFonts w:ascii="Times New Roman" w:hAnsi="Times New Roman" w:cs="Times New Roman"/>
                <w:b/>
                <w:lang w:val="ru-RU"/>
              </w:rPr>
              <w:t xml:space="preserve"> РГС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310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D50918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15</w:t>
            </w:r>
            <w:r w:rsidR="00AC38FD" w:rsidRPr="00373F2A">
              <w:rPr>
                <w:rFonts w:ascii="Times New Roman" w:hAnsi="Times New Roman" w:cs="Times New Roman"/>
                <w:b/>
                <w:lang w:val="ru-RU"/>
              </w:rPr>
              <w:t>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D50918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15000,00</w:t>
            </w:r>
          </w:p>
        </w:tc>
      </w:tr>
      <w:tr w:rsidR="002351A4" w:rsidRPr="00373F2A" w:rsidTr="00AC38FD">
        <w:trPr>
          <w:trHeight w:val="1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4" w:rsidRPr="00373F2A" w:rsidRDefault="002351A4" w:rsidP="008906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4" w:rsidRPr="00373F2A" w:rsidRDefault="002351A4" w:rsidP="008906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A4" w:rsidRPr="002351A4" w:rsidRDefault="00B744C6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28000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351A4" w:rsidRPr="001749F7" w:rsidRDefault="001749F7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</w:tr>
      <w:tr w:rsidR="008906FA" w:rsidRPr="00373F2A" w:rsidTr="00AC38FD">
        <w:trPr>
          <w:trHeight w:val="1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ИТОГО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B744C6" w:rsidP="00D5091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14858300,00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D50918" w:rsidP="00B744C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 xml:space="preserve">5 </w:t>
            </w:r>
            <w:r w:rsidR="00B744C6">
              <w:rPr>
                <w:rFonts w:ascii="Times New Roman" w:hAnsi="Times New Roman" w:cs="Times New Roman"/>
                <w:b/>
                <w:lang w:val="ru-RU"/>
              </w:rPr>
              <w:t>941955,99</w:t>
            </w:r>
          </w:p>
        </w:tc>
      </w:tr>
    </w:tbl>
    <w:p w:rsidR="008906FA" w:rsidRPr="00373F2A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</w:p>
    <w:p w:rsidR="008906FA" w:rsidRPr="00E203B0" w:rsidRDefault="008877C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14</w:t>
      </w:r>
      <w:r w:rsidR="009D4D95">
        <w:rPr>
          <w:rFonts w:ascii="Times New Roman" w:hAnsi="Times New Roman" w:cs="Times New Roman"/>
          <w:b/>
          <w:i/>
          <w:sz w:val="28"/>
          <w:szCs w:val="28"/>
        </w:rPr>
        <w:t xml:space="preserve">.1 </w:t>
      </w:r>
      <w:r w:rsidR="008906FA" w:rsidRPr="00E203B0">
        <w:rPr>
          <w:rFonts w:ascii="Times New Roman" w:hAnsi="Times New Roman" w:cs="Times New Roman"/>
          <w:b/>
          <w:i/>
          <w:sz w:val="28"/>
          <w:szCs w:val="28"/>
        </w:rPr>
        <w:t>Распределение средств бюджета</w:t>
      </w:r>
      <w:proofErr w:type="gramStart"/>
      <w:r w:rsidR="008906FA" w:rsidRPr="00E203B0">
        <w:rPr>
          <w:rFonts w:asciiTheme="majorHAnsi" w:hAnsiTheme="majorHAnsi"/>
          <w:sz w:val="24"/>
          <w:szCs w:val="24"/>
        </w:rPr>
        <w:t xml:space="preserve"> .</w:t>
      </w:r>
      <w:proofErr w:type="gramEnd"/>
    </w:p>
    <w:p w:rsidR="008906FA" w:rsidRPr="006D6AC3" w:rsidRDefault="00A34BEB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За прошедший </w:t>
      </w:r>
      <w:r w:rsidR="009B464B" w:rsidRPr="006D6AC3">
        <w:rPr>
          <w:rFonts w:ascii="Times New Roman" w:hAnsi="Times New Roman" w:cs="Times New Roman"/>
          <w:sz w:val="24"/>
          <w:szCs w:val="24"/>
        </w:rPr>
        <w:t xml:space="preserve"> период,</w:t>
      </w:r>
      <w:r w:rsidRPr="006D6AC3">
        <w:rPr>
          <w:rFonts w:ascii="Times New Roman" w:hAnsi="Times New Roman" w:cs="Times New Roman"/>
          <w:sz w:val="24"/>
          <w:szCs w:val="24"/>
        </w:rPr>
        <w:t xml:space="preserve"> с янва</w:t>
      </w:r>
      <w:r w:rsidR="008B0DE5">
        <w:rPr>
          <w:rFonts w:ascii="Times New Roman" w:hAnsi="Times New Roman" w:cs="Times New Roman"/>
          <w:sz w:val="24"/>
          <w:szCs w:val="24"/>
        </w:rPr>
        <w:t>ря  по июнь  2020</w:t>
      </w:r>
      <w:r w:rsidR="009B464B" w:rsidRPr="006D6AC3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8906FA" w:rsidRPr="006D6AC3">
        <w:rPr>
          <w:rFonts w:ascii="Times New Roman" w:hAnsi="Times New Roman" w:cs="Times New Roman"/>
          <w:sz w:val="24"/>
          <w:szCs w:val="24"/>
        </w:rPr>
        <w:t>проделана работа по планированию и освоению бюджетных средств.</w:t>
      </w:r>
    </w:p>
    <w:p w:rsidR="008906FA" w:rsidRPr="00EA7ECA" w:rsidRDefault="00B744C6" w:rsidP="00EA7ECA">
      <w:pPr>
        <w:rPr>
          <w:rFonts w:ascii="Calibri" w:eastAsia="Times New Roman" w:hAnsi="Calibri" w:cs="Calibri"/>
          <w:b/>
          <w:bCs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 Всего выделено бюджетом на 2020</w:t>
      </w:r>
      <w:r w:rsidR="00215F74" w:rsidRPr="006D6AC3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EA7ECA">
        <w:rPr>
          <w:rFonts w:ascii="Times New Roman" w:hAnsi="Times New Roman" w:cs="Times New Roman"/>
          <w:sz w:val="24"/>
          <w:szCs w:val="24"/>
        </w:rPr>
        <w:t xml:space="preserve"> </w:t>
      </w:r>
      <w:r w:rsidR="00EA7ECA" w:rsidRPr="00EA7ECA">
        <w:rPr>
          <w:rFonts w:ascii="Calibri" w:eastAsia="Times New Roman" w:hAnsi="Calibri" w:cs="Calibri"/>
          <w:b/>
          <w:bCs/>
          <w:i/>
          <w:iCs/>
        </w:rPr>
        <w:t>14858300,00</w:t>
      </w:r>
      <w:r w:rsidR="00A34BEB" w:rsidRPr="006D6AC3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215F74" w:rsidRPr="006D6AC3">
        <w:rPr>
          <w:rFonts w:ascii="Times New Roman" w:hAnsi="Times New Roman" w:cs="Times New Roman"/>
          <w:sz w:val="24"/>
          <w:szCs w:val="24"/>
        </w:rPr>
        <w:t>.</w:t>
      </w:r>
    </w:p>
    <w:p w:rsidR="008906FA" w:rsidRPr="00EA7ECA" w:rsidRDefault="00B744C6" w:rsidP="00EA7ECA">
      <w:pPr>
        <w:rPr>
          <w:rFonts w:ascii="Calibri" w:eastAsia="Times New Roman" w:hAnsi="Calibri" w:cs="Calibri"/>
          <w:b/>
          <w:bCs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 Расходы за пять  месяцев 2020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 года составили -</w:t>
      </w:r>
      <w:r w:rsidR="00EA7ECA" w:rsidRPr="00EA7ECA">
        <w:rPr>
          <w:rFonts w:ascii="Calibri" w:eastAsia="Times New Roman" w:hAnsi="Calibri" w:cs="Calibri"/>
          <w:b/>
          <w:bCs/>
          <w:i/>
          <w:iCs/>
        </w:rPr>
        <w:t>5941955,99</w:t>
      </w:r>
      <w:r w:rsidR="00EA7ECA">
        <w:rPr>
          <w:rFonts w:ascii="Calibri" w:eastAsia="Times New Roman" w:hAnsi="Calibri" w:cs="Calibri"/>
          <w:b/>
          <w:bCs/>
          <w:i/>
          <w:iCs/>
        </w:rPr>
        <w:t xml:space="preserve"> 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796C1C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Из них: </w:t>
      </w:r>
      <w:r w:rsidRPr="006D6AC3">
        <w:rPr>
          <w:rFonts w:ascii="Times New Roman" w:hAnsi="Times New Roman" w:cs="Times New Roman"/>
          <w:b/>
          <w:sz w:val="24"/>
          <w:szCs w:val="24"/>
        </w:rPr>
        <w:t>расходы на оплату труда (211 код)  и начисления на оплату труда</w:t>
      </w:r>
      <w:r w:rsidRPr="006D6AC3">
        <w:rPr>
          <w:rFonts w:ascii="Times New Roman" w:hAnsi="Times New Roman" w:cs="Times New Roman"/>
          <w:sz w:val="24"/>
          <w:szCs w:val="24"/>
        </w:rPr>
        <w:t xml:space="preserve">(213код)          </w:t>
      </w:r>
    </w:p>
    <w:p w:rsidR="008906FA" w:rsidRPr="006D6AC3" w:rsidRDefault="00EA7EC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01.06.2019г – 31.12.2019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г </w:t>
      </w:r>
      <w:r w:rsidR="00145A41" w:rsidRPr="006D6AC3">
        <w:rPr>
          <w:rFonts w:ascii="Times New Roman" w:hAnsi="Times New Roman" w:cs="Times New Roman"/>
          <w:sz w:val="24"/>
          <w:szCs w:val="24"/>
        </w:rPr>
        <w:t xml:space="preserve">РГС 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составили -  </w:t>
      </w:r>
      <w:r w:rsidR="00A17317">
        <w:rPr>
          <w:rFonts w:ascii="Times New Roman" w:hAnsi="Times New Roman" w:cs="Times New Roman"/>
          <w:b/>
          <w:sz w:val="24"/>
          <w:szCs w:val="24"/>
        </w:rPr>
        <w:t xml:space="preserve">5727073,06 </w:t>
      </w:r>
      <w:r w:rsidR="008906FA" w:rsidRPr="006D6AC3">
        <w:rPr>
          <w:rFonts w:ascii="Times New Roman" w:hAnsi="Times New Roman" w:cs="Times New Roman"/>
          <w:sz w:val="24"/>
          <w:szCs w:val="24"/>
        </w:rPr>
        <w:t>рублей</w:t>
      </w:r>
    </w:p>
    <w:p w:rsidR="00145A41" w:rsidRPr="006D6AC3" w:rsidRDefault="009B464B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                    МБ - </w:t>
      </w:r>
      <w:r w:rsidR="00145A41" w:rsidRPr="006D6AC3">
        <w:rPr>
          <w:rFonts w:ascii="Times New Roman" w:hAnsi="Times New Roman" w:cs="Times New Roman"/>
          <w:sz w:val="24"/>
          <w:szCs w:val="24"/>
        </w:rPr>
        <w:t xml:space="preserve">составили -  </w:t>
      </w:r>
      <w:r w:rsidR="00A17317">
        <w:rPr>
          <w:rFonts w:ascii="Times New Roman" w:hAnsi="Times New Roman" w:cs="Times New Roman"/>
          <w:b/>
          <w:sz w:val="24"/>
          <w:szCs w:val="24"/>
        </w:rPr>
        <w:t>803812,00</w:t>
      </w:r>
      <w:r w:rsidR="00145A41" w:rsidRPr="006D6AC3">
        <w:rPr>
          <w:rFonts w:ascii="Times New Roman" w:hAnsi="Times New Roman" w:cs="Times New Roman"/>
          <w:sz w:val="24"/>
          <w:szCs w:val="24"/>
        </w:rPr>
        <w:t>рублей</w:t>
      </w:r>
    </w:p>
    <w:p w:rsidR="008906FA" w:rsidRPr="006D6AC3" w:rsidRDefault="00A17317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01.01.2020</w:t>
      </w:r>
      <w:r w:rsidR="00FD5EF8" w:rsidRPr="006D6AC3">
        <w:rPr>
          <w:rFonts w:ascii="Times New Roman" w:hAnsi="Times New Roman" w:cs="Times New Roman"/>
          <w:sz w:val="24"/>
          <w:szCs w:val="24"/>
        </w:rPr>
        <w:t xml:space="preserve"> по 31.05.2</w:t>
      </w:r>
      <w:r>
        <w:rPr>
          <w:rFonts w:ascii="Times New Roman" w:hAnsi="Times New Roman" w:cs="Times New Roman"/>
          <w:sz w:val="24"/>
          <w:szCs w:val="24"/>
        </w:rPr>
        <w:t>020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г. </w:t>
      </w:r>
      <w:r w:rsidR="0033172A" w:rsidRPr="006D6AC3">
        <w:rPr>
          <w:rFonts w:ascii="Times New Roman" w:hAnsi="Times New Roman" w:cs="Times New Roman"/>
          <w:sz w:val="24"/>
          <w:szCs w:val="24"/>
        </w:rPr>
        <w:t>РГС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 – </w:t>
      </w:r>
      <w:r w:rsidR="00E921F0">
        <w:rPr>
          <w:rFonts w:ascii="Times New Roman" w:hAnsi="Times New Roman" w:cs="Times New Roman"/>
          <w:b/>
        </w:rPr>
        <w:t xml:space="preserve">4501443,22 </w:t>
      </w:r>
      <w:proofErr w:type="spellStart"/>
      <w:r w:rsidR="00E921F0">
        <w:rPr>
          <w:rFonts w:ascii="Times New Roman" w:hAnsi="Times New Roman" w:cs="Times New Roman"/>
          <w:b/>
        </w:rPr>
        <w:t>руб</w:t>
      </w:r>
      <w:proofErr w:type="spellEnd"/>
      <w:r w:rsidR="008906FA" w:rsidRPr="006D6A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3172A" w:rsidRPr="006D6AC3" w:rsidRDefault="00A34BEB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МБ – </w:t>
      </w:r>
      <w:r w:rsidR="00E921F0">
        <w:rPr>
          <w:rFonts w:ascii="Times New Roman" w:hAnsi="Times New Roman" w:cs="Times New Roman"/>
          <w:b/>
        </w:rPr>
        <w:t>665409,16</w:t>
      </w:r>
      <w:r w:rsidR="00A17317">
        <w:rPr>
          <w:rFonts w:ascii="Times New Roman" w:hAnsi="Times New Roman" w:cs="Times New Roman"/>
          <w:b/>
        </w:rPr>
        <w:t>рублей</w:t>
      </w:r>
      <w:r w:rsidR="0033172A" w:rsidRPr="006D6AC3">
        <w:rPr>
          <w:rFonts w:ascii="Times New Roman" w:hAnsi="Times New Roman" w:cs="Times New Roman"/>
          <w:sz w:val="24"/>
          <w:szCs w:val="24"/>
        </w:rPr>
        <w:t>.</w:t>
      </w:r>
    </w:p>
    <w:p w:rsidR="0033172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4"/>
          <w:szCs w:val="24"/>
        </w:rPr>
      </w:pPr>
      <w:r w:rsidRPr="006D6AC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Итого по кодам </w:t>
      </w:r>
      <w:proofErr w:type="gramStart"/>
      <w:r w:rsidRPr="006D6AC3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E921F0">
        <w:rPr>
          <w:rFonts w:ascii="Times New Roman" w:hAnsi="Times New Roman" w:cs="Times New Roman"/>
          <w:i/>
          <w:sz w:val="24"/>
          <w:szCs w:val="24"/>
        </w:rPr>
        <w:t>211 и 213 ) за период 01.06.2019</w:t>
      </w:r>
      <w:r w:rsidR="00A17317">
        <w:rPr>
          <w:rFonts w:ascii="Times New Roman" w:hAnsi="Times New Roman" w:cs="Times New Roman"/>
          <w:i/>
          <w:sz w:val="24"/>
          <w:szCs w:val="24"/>
        </w:rPr>
        <w:t>г – 31.05.2020</w:t>
      </w:r>
      <w:r w:rsidRPr="006D6AC3">
        <w:rPr>
          <w:rFonts w:ascii="Times New Roman" w:hAnsi="Times New Roman" w:cs="Times New Roman"/>
          <w:i/>
          <w:sz w:val="24"/>
          <w:szCs w:val="24"/>
        </w:rPr>
        <w:t xml:space="preserve"> г. </w:t>
      </w:r>
    </w:p>
    <w:p w:rsidR="008906FA" w:rsidRPr="006D6AC3" w:rsidRDefault="0033172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i/>
          <w:sz w:val="24"/>
          <w:szCs w:val="24"/>
        </w:rPr>
        <w:t xml:space="preserve">РГС </w:t>
      </w:r>
      <w:r w:rsidR="008906FA" w:rsidRPr="006D6AC3">
        <w:rPr>
          <w:rFonts w:ascii="Times New Roman" w:hAnsi="Times New Roman" w:cs="Times New Roman"/>
          <w:i/>
          <w:sz w:val="24"/>
          <w:szCs w:val="24"/>
        </w:rPr>
        <w:t>–</w:t>
      </w:r>
      <w:r w:rsidR="009723A4">
        <w:rPr>
          <w:rFonts w:ascii="Times New Roman" w:hAnsi="Times New Roman" w:cs="Times New Roman"/>
          <w:i/>
          <w:sz w:val="24"/>
          <w:szCs w:val="24"/>
        </w:rPr>
        <w:t>8748219,05</w:t>
      </w:r>
      <w:r w:rsidR="009723A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3172A" w:rsidRPr="006D6AC3" w:rsidRDefault="0033172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МБ – </w:t>
      </w:r>
      <w:r w:rsidR="00E921F0">
        <w:rPr>
          <w:rFonts w:ascii="Times New Roman" w:hAnsi="Times New Roman" w:cs="Times New Roman"/>
          <w:sz w:val="24"/>
          <w:szCs w:val="24"/>
        </w:rPr>
        <w:t>10228516,28</w:t>
      </w:r>
      <w:r w:rsidRPr="006D6AC3">
        <w:rPr>
          <w:rFonts w:ascii="Times New Roman" w:hAnsi="Times New Roman" w:cs="Times New Roman"/>
          <w:sz w:val="24"/>
          <w:szCs w:val="24"/>
        </w:rPr>
        <w:t xml:space="preserve"> руб</w:t>
      </w:r>
      <w:r w:rsidR="009B464B" w:rsidRPr="006D6AC3">
        <w:rPr>
          <w:rFonts w:ascii="Times New Roman" w:hAnsi="Times New Roman" w:cs="Times New Roman"/>
          <w:sz w:val="24"/>
          <w:szCs w:val="24"/>
        </w:rPr>
        <w:t>.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b/>
          <w:sz w:val="24"/>
          <w:szCs w:val="24"/>
        </w:rPr>
        <w:t>На услуги по содержанию имущества и прочие услуги</w:t>
      </w:r>
      <w:r w:rsidRPr="006D6AC3">
        <w:rPr>
          <w:rFonts w:ascii="Times New Roman" w:hAnsi="Times New Roman" w:cs="Times New Roman"/>
          <w:sz w:val="24"/>
          <w:szCs w:val="24"/>
        </w:rPr>
        <w:t xml:space="preserve"> ( услуги связи -221 код</w:t>
      </w:r>
      <w:proofErr w:type="gramStart"/>
      <w:r w:rsidRPr="006D6A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D6AC3">
        <w:rPr>
          <w:rFonts w:ascii="Times New Roman" w:hAnsi="Times New Roman" w:cs="Times New Roman"/>
          <w:sz w:val="24"/>
          <w:szCs w:val="24"/>
        </w:rPr>
        <w:t xml:space="preserve"> транспортные услуги-222 код , услуги по содержанию имущества -225 код, прочие услуги -226 код, прочие услуги -290 код)израсходовано </w:t>
      </w:r>
      <w:r w:rsidR="00021709">
        <w:rPr>
          <w:rFonts w:ascii="Times New Roman" w:hAnsi="Times New Roman" w:cs="Times New Roman"/>
          <w:b/>
          <w:sz w:val="24"/>
          <w:szCs w:val="24"/>
        </w:rPr>
        <w:t>127396,47</w:t>
      </w:r>
      <w:r w:rsidRPr="006D6AC3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По коду (221</w:t>
      </w:r>
      <w:proofErr w:type="gramStart"/>
      <w:r w:rsidRPr="006D6AC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D6AC3">
        <w:rPr>
          <w:rFonts w:ascii="Times New Roman" w:hAnsi="Times New Roman" w:cs="Times New Roman"/>
          <w:sz w:val="24"/>
          <w:szCs w:val="24"/>
        </w:rPr>
        <w:t xml:space="preserve"> услуги связи  за период 01.06.201</w:t>
      </w:r>
      <w:r w:rsidR="00021709">
        <w:rPr>
          <w:rFonts w:ascii="Times New Roman" w:hAnsi="Times New Roman" w:cs="Times New Roman"/>
          <w:sz w:val="24"/>
          <w:szCs w:val="24"/>
        </w:rPr>
        <w:t>9г- 31.12.2019</w:t>
      </w:r>
      <w:r w:rsidRPr="006D6AC3">
        <w:rPr>
          <w:rFonts w:ascii="Times New Roman" w:hAnsi="Times New Roman" w:cs="Times New Roman"/>
          <w:sz w:val="24"/>
          <w:szCs w:val="24"/>
        </w:rPr>
        <w:t>г.-</w:t>
      </w:r>
      <w:r w:rsidR="00021709">
        <w:rPr>
          <w:rFonts w:ascii="Times New Roman" w:hAnsi="Times New Roman" w:cs="Times New Roman"/>
          <w:sz w:val="24"/>
          <w:szCs w:val="24"/>
        </w:rPr>
        <w:t>0</w:t>
      </w:r>
      <w:r w:rsidRPr="006D6AC3">
        <w:rPr>
          <w:rFonts w:ascii="Times New Roman" w:hAnsi="Times New Roman" w:cs="Times New Roman"/>
          <w:sz w:val="24"/>
          <w:szCs w:val="24"/>
        </w:rPr>
        <w:t xml:space="preserve"> рублей </w:t>
      </w:r>
    </w:p>
    <w:p w:rsidR="008906FA" w:rsidRPr="006D6AC3" w:rsidRDefault="00021709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01.01.2020</w:t>
      </w:r>
      <w:r w:rsidR="0088522B" w:rsidRPr="006D6AC3">
        <w:rPr>
          <w:rFonts w:ascii="Times New Roman" w:hAnsi="Times New Roman" w:cs="Times New Roman"/>
          <w:sz w:val="24"/>
          <w:szCs w:val="24"/>
        </w:rPr>
        <w:t>. – 3</w:t>
      </w:r>
      <w:r>
        <w:rPr>
          <w:rFonts w:ascii="Times New Roman" w:hAnsi="Times New Roman" w:cs="Times New Roman"/>
          <w:sz w:val="24"/>
          <w:szCs w:val="24"/>
        </w:rPr>
        <w:t>1.05.2020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г – </w:t>
      </w:r>
      <w:r>
        <w:rPr>
          <w:rFonts w:ascii="Times New Roman" w:hAnsi="Times New Roman" w:cs="Times New Roman"/>
          <w:sz w:val="24"/>
          <w:szCs w:val="24"/>
        </w:rPr>
        <w:t>0</w:t>
      </w:r>
      <w:r w:rsidR="008906FA" w:rsidRPr="006D6AC3">
        <w:rPr>
          <w:rFonts w:ascii="Times New Roman" w:hAnsi="Times New Roman" w:cs="Times New Roman"/>
          <w:sz w:val="24"/>
          <w:szCs w:val="24"/>
        </w:rPr>
        <w:t>руб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4"/>
          <w:szCs w:val="24"/>
        </w:rPr>
      </w:pPr>
      <w:r w:rsidRPr="006D6AC3">
        <w:rPr>
          <w:rFonts w:ascii="Times New Roman" w:hAnsi="Times New Roman" w:cs="Times New Roman"/>
          <w:i/>
          <w:sz w:val="24"/>
          <w:szCs w:val="24"/>
        </w:rPr>
        <w:t>Итого по коду</w:t>
      </w:r>
      <w:proofErr w:type="gramStart"/>
      <w:r w:rsidRPr="006D6AC3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6D6AC3">
        <w:rPr>
          <w:rFonts w:ascii="Times New Roman" w:hAnsi="Times New Roman" w:cs="Times New Roman"/>
          <w:i/>
          <w:sz w:val="24"/>
          <w:szCs w:val="24"/>
        </w:rPr>
        <w:t>221) за перио</w:t>
      </w:r>
      <w:r w:rsidR="00021709">
        <w:rPr>
          <w:rFonts w:ascii="Times New Roman" w:hAnsi="Times New Roman" w:cs="Times New Roman"/>
          <w:i/>
          <w:sz w:val="24"/>
          <w:szCs w:val="24"/>
        </w:rPr>
        <w:t>д  01.06.2019г. –.31.05. 2020</w:t>
      </w:r>
      <w:r w:rsidRPr="006D6AC3">
        <w:rPr>
          <w:rFonts w:ascii="Times New Roman" w:hAnsi="Times New Roman" w:cs="Times New Roman"/>
          <w:i/>
          <w:sz w:val="24"/>
          <w:szCs w:val="24"/>
        </w:rPr>
        <w:t>г -</w:t>
      </w:r>
      <w:r w:rsidR="00021709">
        <w:rPr>
          <w:rFonts w:ascii="Times New Roman" w:hAnsi="Times New Roman" w:cs="Times New Roman"/>
          <w:i/>
          <w:sz w:val="24"/>
          <w:szCs w:val="24"/>
        </w:rPr>
        <w:t>0</w:t>
      </w:r>
      <w:r w:rsidRPr="006D6AC3">
        <w:rPr>
          <w:rFonts w:ascii="Times New Roman" w:hAnsi="Times New Roman" w:cs="Times New Roman"/>
          <w:i/>
          <w:sz w:val="24"/>
          <w:szCs w:val="24"/>
        </w:rPr>
        <w:t xml:space="preserve"> рублей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На услуги по содержание имущества (225 код) – </w:t>
      </w:r>
    </w:p>
    <w:p w:rsidR="008906FA" w:rsidRPr="006D6AC3" w:rsidRDefault="00021709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01.06.2019</w:t>
      </w:r>
      <w:r w:rsidR="00CA1790">
        <w:rPr>
          <w:rFonts w:ascii="Times New Roman" w:hAnsi="Times New Roman" w:cs="Times New Roman"/>
          <w:sz w:val="24"/>
          <w:szCs w:val="24"/>
        </w:rPr>
        <w:t>-3</w:t>
      </w:r>
      <w:r>
        <w:rPr>
          <w:rFonts w:ascii="Times New Roman" w:hAnsi="Times New Roman" w:cs="Times New Roman"/>
          <w:sz w:val="24"/>
          <w:szCs w:val="24"/>
        </w:rPr>
        <w:t>1.12.2019</w:t>
      </w:r>
      <w:r w:rsidR="008906FA" w:rsidRPr="006D6AC3">
        <w:rPr>
          <w:rFonts w:ascii="Times New Roman" w:hAnsi="Times New Roman" w:cs="Times New Roman"/>
          <w:sz w:val="24"/>
          <w:szCs w:val="24"/>
        </w:rPr>
        <w:t>г-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81542,22</w:t>
      </w:r>
      <w:r w:rsidR="008906FA" w:rsidRPr="006D6AC3">
        <w:rPr>
          <w:rFonts w:ascii="Times New Roman" w:hAnsi="Times New Roman" w:cs="Times New Roman"/>
          <w:sz w:val="24"/>
          <w:szCs w:val="24"/>
        </w:rPr>
        <w:t>рублей;</w:t>
      </w:r>
    </w:p>
    <w:p w:rsidR="008906FA" w:rsidRPr="006D6AC3" w:rsidRDefault="00021709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01.01.2020 г – 31.05.2020</w:t>
      </w:r>
      <w:r w:rsidR="008906FA" w:rsidRPr="006D6AC3">
        <w:rPr>
          <w:rFonts w:ascii="Times New Roman" w:hAnsi="Times New Roman" w:cs="Times New Roman"/>
          <w:sz w:val="24"/>
          <w:szCs w:val="24"/>
        </w:rPr>
        <w:t>г –</w:t>
      </w:r>
      <w:r>
        <w:rPr>
          <w:rFonts w:ascii="Times New Roman" w:hAnsi="Times New Roman" w:cs="Times New Roman"/>
          <w:sz w:val="24"/>
          <w:szCs w:val="24"/>
        </w:rPr>
        <w:t>5000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4"/>
          <w:szCs w:val="24"/>
        </w:rPr>
      </w:pPr>
      <w:r w:rsidRPr="006D6AC3">
        <w:rPr>
          <w:rFonts w:ascii="Times New Roman" w:hAnsi="Times New Roman" w:cs="Times New Roman"/>
          <w:i/>
          <w:sz w:val="24"/>
          <w:szCs w:val="24"/>
        </w:rPr>
        <w:t xml:space="preserve">Итого  </w:t>
      </w:r>
      <w:r w:rsidR="00021709">
        <w:rPr>
          <w:rFonts w:ascii="Times New Roman" w:hAnsi="Times New Roman" w:cs="Times New Roman"/>
          <w:i/>
          <w:sz w:val="24"/>
          <w:szCs w:val="24"/>
        </w:rPr>
        <w:t>по коду 225 за период 01.06.2019г -31.05.2020</w:t>
      </w:r>
      <w:r w:rsidRPr="006D6AC3">
        <w:rPr>
          <w:rFonts w:ascii="Times New Roman" w:hAnsi="Times New Roman" w:cs="Times New Roman"/>
          <w:i/>
          <w:sz w:val="24"/>
          <w:szCs w:val="24"/>
        </w:rPr>
        <w:t>года  -</w:t>
      </w:r>
      <w:r w:rsidR="00021709">
        <w:rPr>
          <w:rFonts w:ascii="Times New Roman" w:hAnsi="Times New Roman" w:cs="Times New Roman"/>
          <w:i/>
          <w:sz w:val="24"/>
          <w:szCs w:val="24"/>
        </w:rPr>
        <w:t>86542,22 рублей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По коду 226 – прочие</w:t>
      </w:r>
      <w:r w:rsidR="00021709">
        <w:rPr>
          <w:rFonts w:ascii="Times New Roman" w:hAnsi="Times New Roman" w:cs="Times New Roman"/>
          <w:sz w:val="24"/>
          <w:szCs w:val="24"/>
        </w:rPr>
        <w:t xml:space="preserve"> услуги – за период с 01.06.2019. -31.12.2019</w:t>
      </w:r>
      <w:r w:rsidRPr="006D6AC3">
        <w:rPr>
          <w:rFonts w:ascii="Times New Roman" w:hAnsi="Times New Roman" w:cs="Times New Roman"/>
          <w:sz w:val="24"/>
          <w:szCs w:val="24"/>
        </w:rPr>
        <w:t xml:space="preserve">г  - </w:t>
      </w:r>
      <w:r w:rsidR="00021709">
        <w:rPr>
          <w:rFonts w:ascii="Times New Roman" w:hAnsi="Times New Roman" w:cs="Times New Roman"/>
          <w:b/>
          <w:sz w:val="24"/>
          <w:szCs w:val="24"/>
        </w:rPr>
        <w:t xml:space="preserve">124694,50 </w:t>
      </w:r>
      <w:r w:rsidRPr="006D6AC3">
        <w:rPr>
          <w:rFonts w:ascii="Times New Roman" w:hAnsi="Times New Roman" w:cs="Times New Roman"/>
          <w:sz w:val="24"/>
          <w:szCs w:val="24"/>
        </w:rPr>
        <w:t>рублей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С 01.01.20</w:t>
      </w:r>
      <w:r w:rsidR="00021709">
        <w:rPr>
          <w:rFonts w:ascii="Times New Roman" w:hAnsi="Times New Roman" w:cs="Times New Roman"/>
          <w:sz w:val="24"/>
          <w:szCs w:val="24"/>
        </w:rPr>
        <w:t>20г -31.05.2020</w:t>
      </w:r>
      <w:r w:rsidRPr="006D6AC3">
        <w:rPr>
          <w:rFonts w:ascii="Times New Roman" w:hAnsi="Times New Roman" w:cs="Times New Roman"/>
          <w:sz w:val="24"/>
          <w:szCs w:val="24"/>
        </w:rPr>
        <w:t xml:space="preserve">г. – </w:t>
      </w:r>
      <w:r w:rsidR="00021709">
        <w:rPr>
          <w:rFonts w:ascii="Times New Roman" w:hAnsi="Times New Roman" w:cs="Times New Roman"/>
          <w:b/>
        </w:rPr>
        <w:t xml:space="preserve">12387,50 </w:t>
      </w:r>
      <w:r w:rsidRPr="006D6AC3">
        <w:rPr>
          <w:rFonts w:ascii="Times New Roman" w:hAnsi="Times New Roman" w:cs="Times New Roman"/>
          <w:sz w:val="24"/>
          <w:szCs w:val="24"/>
        </w:rPr>
        <w:t>рублей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4"/>
          <w:szCs w:val="24"/>
        </w:rPr>
      </w:pPr>
      <w:r w:rsidRPr="006D6AC3">
        <w:rPr>
          <w:rFonts w:ascii="Times New Roman" w:hAnsi="Times New Roman" w:cs="Times New Roman"/>
          <w:i/>
          <w:sz w:val="24"/>
          <w:szCs w:val="24"/>
        </w:rPr>
        <w:t xml:space="preserve">Итого </w:t>
      </w:r>
      <w:r w:rsidR="00021709">
        <w:rPr>
          <w:rFonts w:ascii="Times New Roman" w:hAnsi="Times New Roman" w:cs="Times New Roman"/>
          <w:i/>
          <w:sz w:val="24"/>
          <w:szCs w:val="24"/>
        </w:rPr>
        <w:t>по коду 226 за период 01.06.2019г. – 31.05.2020</w:t>
      </w:r>
      <w:r w:rsidRPr="006D6AC3">
        <w:rPr>
          <w:rFonts w:ascii="Times New Roman" w:hAnsi="Times New Roman" w:cs="Times New Roman"/>
          <w:i/>
          <w:sz w:val="24"/>
          <w:szCs w:val="24"/>
        </w:rPr>
        <w:t>г. –</w:t>
      </w:r>
      <w:r w:rsidR="00021709">
        <w:rPr>
          <w:rFonts w:ascii="Times New Roman" w:hAnsi="Times New Roman" w:cs="Times New Roman"/>
          <w:i/>
          <w:sz w:val="24"/>
          <w:szCs w:val="24"/>
        </w:rPr>
        <w:t>137082,00</w:t>
      </w:r>
      <w:r w:rsidRPr="006D6AC3">
        <w:rPr>
          <w:rFonts w:ascii="Times New Roman" w:hAnsi="Times New Roman" w:cs="Times New Roman"/>
          <w:i/>
          <w:sz w:val="24"/>
          <w:szCs w:val="24"/>
        </w:rPr>
        <w:t xml:space="preserve"> рублей 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Коммунальны</w:t>
      </w:r>
      <w:r w:rsidR="000E1B39" w:rsidRPr="006D6AC3">
        <w:rPr>
          <w:rFonts w:ascii="Times New Roman" w:hAnsi="Times New Roman" w:cs="Times New Roman"/>
          <w:sz w:val="24"/>
          <w:szCs w:val="24"/>
        </w:rPr>
        <w:t>е  услуги – (223 код) 01.06</w:t>
      </w:r>
      <w:r w:rsidR="00021709">
        <w:rPr>
          <w:rFonts w:ascii="Times New Roman" w:hAnsi="Times New Roman" w:cs="Times New Roman"/>
          <w:sz w:val="24"/>
          <w:szCs w:val="24"/>
        </w:rPr>
        <w:t>.2019</w:t>
      </w:r>
      <w:r w:rsidR="00222CEF">
        <w:rPr>
          <w:rFonts w:ascii="Times New Roman" w:hAnsi="Times New Roman" w:cs="Times New Roman"/>
          <w:sz w:val="24"/>
          <w:szCs w:val="24"/>
        </w:rPr>
        <w:t>г-31.</w:t>
      </w:r>
      <w:r w:rsidR="00021709">
        <w:rPr>
          <w:rFonts w:ascii="Times New Roman" w:hAnsi="Times New Roman" w:cs="Times New Roman"/>
          <w:sz w:val="24"/>
          <w:szCs w:val="24"/>
        </w:rPr>
        <w:t>12.2019</w:t>
      </w:r>
      <w:r w:rsidRPr="006D6AC3">
        <w:rPr>
          <w:rFonts w:ascii="Times New Roman" w:hAnsi="Times New Roman" w:cs="Times New Roman"/>
          <w:sz w:val="24"/>
          <w:szCs w:val="24"/>
        </w:rPr>
        <w:t>г.-</w:t>
      </w:r>
      <w:r w:rsidR="00B84C32" w:rsidRPr="00B84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C32">
        <w:rPr>
          <w:rFonts w:ascii="Times New Roman" w:hAnsi="Times New Roman" w:cs="Times New Roman"/>
          <w:b/>
          <w:sz w:val="24"/>
          <w:szCs w:val="24"/>
        </w:rPr>
        <w:t xml:space="preserve">234870,34 </w:t>
      </w:r>
      <w:r w:rsidRPr="006D6AC3">
        <w:rPr>
          <w:rFonts w:ascii="Times New Roman" w:hAnsi="Times New Roman" w:cs="Times New Roman"/>
          <w:sz w:val="24"/>
          <w:szCs w:val="24"/>
        </w:rPr>
        <w:t>рублей</w:t>
      </w:r>
    </w:p>
    <w:p w:rsidR="008906FA" w:rsidRPr="006D6AC3" w:rsidRDefault="005A53F7" w:rsidP="008906FA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01.01. </w:t>
      </w:r>
      <w:r w:rsidR="00B84C32">
        <w:rPr>
          <w:rFonts w:ascii="Times New Roman" w:hAnsi="Times New Roman" w:cs="Times New Roman"/>
          <w:sz w:val="24"/>
          <w:szCs w:val="24"/>
        </w:rPr>
        <w:t>2020-31.05.2020</w:t>
      </w:r>
      <w:r w:rsidR="008906FA" w:rsidRPr="006D6AC3">
        <w:rPr>
          <w:rFonts w:ascii="Times New Roman" w:hAnsi="Times New Roman" w:cs="Times New Roman"/>
          <w:sz w:val="24"/>
          <w:szCs w:val="24"/>
        </w:rPr>
        <w:t>г.-</w:t>
      </w:r>
      <w:r w:rsidR="00B84C32">
        <w:rPr>
          <w:rFonts w:ascii="Times New Roman" w:hAnsi="Times New Roman" w:cs="Times New Roman"/>
          <w:sz w:val="24"/>
          <w:szCs w:val="24"/>
        </w:rPr>
        <w:t>199656,85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4"/>
          <w:szCs w:val="24"/>
        </w:rPr>
      </w:pPr>
      <w:r w:rsidRPr="006D6AC3">
        <w:rPr>
          <w:rFonts w:ascii="Times New Roman" w:hAnsi="Times New Roman" w:cs="Times New Roman"/>
          <w:i/>
          <w:sz w:val="24"/>
          <w:szCs w:val="24"/>
        </w:rPr>
        <w:t xml:space="preserve"> Итого  </w:t>
      </w:r>
      <w:r w:rsidR="00B84C32">
        <w:rPr>
          <w:rFonts w:ascii="Times New Roman" w:hAnsi="Times New Roman" w:cs="Times New Roman"/>
          <w:i/>
          <w:sz w:val="24"/>
          <w:szCs w:val="24"/>
        </w:rPr>
        <w:t>по коду 223 за период 01.06.2019г – 31.05.2020</w:t>
      </w:r>
      <w:r w:rsidRPr="006D6AC3">
        <w:rPr>
          <w:rFonts w:ascii="Times New Roman" w:hAnsi="Times New Roman" w:cs="Times New Roman"/>
          <w:i/>
          <w:sz w:val="24"/>
          <w:szCs w:val="24"/>
        </w:rPr>
        <w:t xml:space="preserve">г  - </w:t>
      </w:r>
      <w:r w:rsidR="00B84C32">
        <w:rPr>
          <w:rFonts w:ascii="Times New Roman" w:hAnsi="Times New Roman" w:cs="Times New Roman"/>
          <w:b/>
          <w:sz w:val="24"/>
          <w:szCs w:val="24"/>
        </w:rPr>
        <w:t>434527,24</w:t>
      </w:r>
      <w:r w:rsidR="00222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AC3">
        <w:rPr>
          <w:rFonts w:ascii="Times New Roman" w:hAnsi="Times New Roman" w:cs="Times New Roman"/>
          <w:i/>
          <w:sz w:val="24"/>
          <w:szCs w:val="24"/>
        </w:rPr>
        <w:t>рублей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4"/>
          <w:szCs w:val="24"/>
        </w:rPr>
      </w:pPr>
      <w:r w:rsidRPr="006D6AC3">
        <w:rPr>
          <w:rFonts w:ascii="Times New Roman" w:hAnsi="Times New Roman" w:cs="Times New Roman"/>
          <w:i/>
          <w:sz w:val="24"/>
          <w:szCs w:val="24"/>
        </w:rPr>
        <w:t>.</w:t>
      </w:r>
      <w:r w:rsidRPr="006D6AC3">
        <w:rPr>
          <w:rFonts w:ascii="Times New Roman" w:hAnsi="Times New Roman" w:cs="Times New Roman"/>
          <w:sz w:val="24"/>
          <w:szCs w:val="24"/>
        </w:rPr>
        <w:t xml:space="preserve">По 340 коду на </w:t>
      </w:r>
      <w:r w:rsidRPr="006D6AC3">
        <w:rPr>
          <w:rFonts w:ascii="Times New Roman" w:hAnsi="Times New Roman" w:cs="Times New Roman"/>
          <w:b/>
          <w:sz w:val="24"/>
          <w:szCs w:val="24"/>
        </w:rPr>
        <w:t>увеличение стоимости мат</w:t>
      </w:r>
      <w:proofErr w:type="gramStart"/>
      <w:r w:rsidRPr="006D6AC3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6D6AC3">
        <w:rPr>
          <w:rFonts w:ascii="Times New Roman" w:hAnsi="Times New Roman" w:cs="Times New Roman"/>
          <w:b/>
          <w:sz w:val="24"/>
          <w:szCs w:val="24"/>
        </w:rPr>
        <w:t>апасов</w:t>
      </w:r>
      <w:r w:rsidRPr="006D6AC3">
        <w:rPr>
          <w:rFonts w:ascii="Times New Roman" w:hAnsi="Times New Roman" w:cs="Times New Roman"/>
          <w:sz w:val="24"/>
          <w:szCs w:val="24"/>
        </w:rPr>
        <w:t>:</w:t>
      </w:r>
    </w:p>
    <w:p w:rsidR="008906FA" w:rsidRDefault="00B84C32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01.06.2019г.-31.12.2019</w:t>
      </w:r>
      <w:r w:rsidR="008906FA" w:rsidRPr="006D6AC3">
        <w:rPr>
          <w:rFonts w:ascii="Times New Roman" w:hAnsi="Times New Roman" w:cs="Times New Roman"/>
          <w:sz w:val="24"/>
          <w:szCs w:val="24"/>
        </w:rPr>
        <w:t>г.</w:t>
      </w:r>
      <w:r w:rsidRPr="00B84C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- 133461,00 </w:t>
      </w:r>
      <w:r w:rsidR="008906FA" w:rsidRPr="006D6AC3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222CEF" w:rsidRDefault="00B84C32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01.01.2020г – 31.05.2020г – 20000</w:t>
      </w:r>
      <w:r w:rsidR="00222CEF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</w:p>
    <w:p w:rsidR="00222CEF" w:rsidRPr="006D6AC3" w:rsidRDefault="00222CEF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i/>
          <w:sz w:val="24"/>
          <w:szCs w:val="24"/>
        </w:rPr>
        <w:t>Итого по</w:t>
      </w:r>
      <w:r>
        <w:rPr>
          <w:rFonts w:ascii="Times New Roman" w:hAnsi="Times New Roman" w:cs="Times New Roman"/>
          <w:i/>
          <w:sz w:val="24"/>
          <w:szCs w:val="24"/>
        </w:rPr>
        <w:t xml:space="preserve"> коду (340</w:t>
      </w:r>
      <w:r w:rsidRPr="006D6AC3">
        <w:rPr>
          <w:rFonts w:ascii="Times New Roman" w:hAnsi="Times New Roman" w:cs="Times New Roman"/>
          <w:i/>
          <w:sz w:val="24"/>
          <w:szCs w:val="24"/>
        </w:rPr>
        <w:t>)</w:t>
      </w:r>
      <w:r w:rsidR="00B84C32">
        <w:rPr>
          <w:rFonts w:ascii="Times New Roman" w:hAnsi="Times New Roman" w:cs="Times New Roman"/>
          <w:i/>
          <w:sz w:val="24"/>
          <w:szCs w:val="24"/>
        </w:rPr>
        <w:t xml:space="preserve"> за период 01.06.2019</w:t>
      </w:r>
      <w:r>
        <w:rPr>
          <w:rFonts w:ascii="Times New Roman" w:hAnsi="Times New Roman" w:cs="Times New Roman"/>
          <w:i/>
          <w:sz w:val="24"/>
          <w:szCs w:val="24"/>
        </w:rPr>
        <w:t>г</w:t>
      </w:r>
      <w:r w:rsidR="00B84C32">
        <w:rPr>
          <w:rFonts w:ascii="Times New Roman" w:hAnsi="Times New Roman" w:cs="Times New Roman"/>
          <w:i/>
          <w:sz w:val="24"/>
          <w:szCs w:val="24"/>
        </w:rPr>
        <w:t xml:space="preserve"> -31.05.2020</w:t>
      </w:r>
      <w:r w:rsidRPr="006D6AC3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B84C32" w:rsidRPr="00B84C32">
        <w:rPr>
          <w:rFonts w:ascii="Times New Roman" w:hAnsi="Times New Roman" w:cs="Times New Roman"/>
          <w:b/>
          <w:i/>
          <w:sz w:val="24"/>
          <w:szCs w:val="24"/>
        </w:rPr>
        <w:t>153461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рублей</w:t>
      </w:r>
    </w:p>
    <w:p w:rsidR="008906FA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6D6AC3">
        <w:rPr>
          <w:rFonts w:ascii="Times New Roman" w:hAnsi="Times New Roman" w:cs="Times New Roman"/>
          <w:b/>
          <w:sz w:val="24"/>
          <w:szCs w:val="24"/>
        </w:rPr>
        <w:t>Продукты  питания</w:t>
      </w:r>
      <w:r w:rsidR="00B84C32">
        <w:rPr>
          <w:rFonts w:ascii="Times New Roman" w:hAnsi="Times New Roman" w:cs="Times New Roman"/>
          <w:sz w:val="24"/>
          <w:szCs w:val="24"/>
        </w:rPr>
        <w:t xml:space="preserve"> – (340 код) -01.06.2019г-31.12.2019</w:t>
      </w:r>
      <w:r w:rsidRPr="006D6AC3">
        <w:rPr>
          <w:rFonts w:ascii="Times New Roman" w:hAnsi="Times New Roman" w:cs="Times New Roman"/>
          <w:sz w:val="24"/>
          <w:szCs w:val="24"/>
        </w:rPr>
        <w:t>г –</w:t>
      </w:r>
      <w:r w:rsidR="008542E0">
        <w:rPr>
          <w:rFonts w:ascii="Times New Roman" w:hAnsi="Times New Roman" w:cs="Times New Roman"/>
          <w:b/>
          <w:sz w:val="24"/>
          <w:szCs w:val="24"/>
        </w:rPr>
        <w:t xml:space="preserve">2167544,59 </w:t>
      </w:r>
      <w:r w:rsidRPr="006D6AC3">
        <w:rPr>
          <w:rFonts w:ascii="Times New Roman" w:hAnsi="Times New Roman" w:cs="Times New Roman"/>
          <w:b/>
          <w:sz w:val="24"/>
          <w:szCs w:val="24"/>
        </w:rPr>
        <w:t>рублей</w:t>
      </w:r>
    </w:p>
    <w:p w:rsidR="00B84C32" w:rsidRDefault="00B84C32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(340 код) -01.01.2020г-31.05.2020</w:t>
      </w:r>
      <w:r w:rsidRPr="006D6AC3">
        <w:rPr>
          <w:rFonts w:ascii="Times New Roman" w:hAnsi="Times New Roman" w:cs="Times New Roman"/>
          <w:sz w:val="24"/>
          <w:szCs w:val="24"/>
        </w:rPr>
        <w:t>г –</w:t>
      </w:r>
      <w:r w:rsidR="008542E0">
        <w:rPr>
          <w:rFonts w:ascii="Times New Roman" w:hAnsi="Times New Roman" w:cs="Times New Roman"/>
          <w:b/>
        </w:rPr>
        <w:t xml:space="preserve">453573,26 </w:t>
      </w:r>
      <w:r w:rsidRPr="006D6AC3">
        <w:rPr>
          <w:rFonts w:ascii="Times New Roman" w:hAnsi="Times New Roman" w:cs="Times New Roman"/>
          <w:b/>
          <w:sz w:val="24"/>
          <w:szCs w:val="24"/>
        </w:rPr>
        <w:t>рублей</w:t>
      </w:r>
    </w:p>
    <w:p w:rsidR="00B84C32" w:rsidRPr="006D6AC3" w:rsidRDefault="00B84C32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i/>
          <w:sz w:val="24"/>
          <w:szCs w:val="24"/>
        </w:rPr>
        <w:t>Итого по</w:t>
      </w:r>
      <w:r>
        <w:rPr>
          <w:rFonts w:ascii="Times New Roman" w:hAnsi="Times New Roman" w:cs="Times New Roman"/>
          <w:i/>
          <w:sz w:val="24"/>
          <w:szCs w:val="24"/>
        </w:rPr>
        <w:t xml:space="preserve"> коду (340</w:t>
      </w:r>
      <w:r w:rsidRPr="006D6AC3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продукты питания за период 01.06.2019г -31.05.2020</w:t>
      </w:r>
      <w:r w:rsidRPr="006D6AC3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8542E0">
        <w:rPr>
          <w:rFonts w:ascii="Times New Roman" w:hAnsi="Times New Roman" w:cs="Times New Roman"/>
          <w:b/>
          <w:i/>
          <w:sz w:val="24"/>
          <w:szCs w:val="24"/>
        </w:rPr>
        <w:t>2621117,85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рублей</w:t>
      </w:r>
    </w:p>
    <w:p w:rsidR="00373F2A" w:rsidRPr="006D6AC3" w:rsidRDefault="008906FA" w:rsidP="0057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b/>
          <w:sz w:val="24"/>
          <w:szCs w:val="24"/>
        </w:rPr>
        <w:t>Родительский сбор</w:t>
      </w:r>
      <w:r w:rsidR="00E9553E">
        <w:rPr>
          <w:rFonts w:ascii="Times New Roman" w:hAnsi="Times New Roman" w:cs="Times New Roman"/>
          <w:sz w:val="24"/>
          <w:szCs w:val="24"/>
        </w:rPr>
        <w:t xml:space="preserve"> с 1 июл</w:t>
      </w:r>
      <w:r w:rsidR="001528B9" w:rsidRPr="006D6AC3">
        <w:rPr>
          <w:rFonts w:ascii="Times New Roman" w:hAnsi="Times New Roman" w:cs="Times New Roman"/>
          <w:sz w:val="24"/>
          <w:szCs w:val="24"/>
        </w:rPr>
        <w:t xml:space="preserve">я </w:t>
      </w:r>
      <w:r w:rsidR="008542E0">
        <w:rPr>
          <w:rFonts w:ascii="Times New Roman" w:hAnsi="Times New Roman" w:cs="Times New Roman"/>
          <w:sz w:val="24"/>
          <w:szCs w:val="24"/>
        </w:rPr>
        <w:t>2019</w:t>
      </w:r>
      <w:r w:rsidR="00E9553E">
        <w:rPr>
          <w:rFonts w:ascii="Times New Roman" w:hAnsi="Times New Roman" w:cs="Times New Roman"/>
          <w:sz w:val="24"/>
          <w:szCs w:val="24"/>
        </w:rPr>
        <w:t>г</w:t>
      </w:r>
      <w:r w:rsidR="001528B9" w:rsidRPr="006D6AC3">
        <w:rPr>
          <w:rFonts w:ascii="Times New Roman" w:hAnsi="Times New Roman" w:cs="Times New Roman"/>
          <w:sz w:val="24"/>
          <w:szCs w:val="24"/>
        </w:rPr>
        <w:t xml:space="preserve"> по 31.12. </w:t>
      </w:r>
      <w:r w:rsidR="008542E0">
        <w:rPr>
          <w:rFonts w:ascii="Times New Roman" w:hAnsi="Times New Roman" w:cs="Times New Roman"/>
          <w:sz w:val="24"/>
          <w:szCs w:val="24"/>
        </w:rPr>
        <w:t>2019</w:t>
      </w:r>
      <w:r w:rsidRPr="006D6AC3">
        <w:rPr>
          <w:rFonts w:ascii="Times New Roman" w:hAnsi="Times New Roman" w:cs="Times New Roman"/>
          <w:sz w:val="24"/>
          <w:szCs w:val="24"/>
        </w:rPr>
        <w:t>г.-</w:t>
      </w:r>
      <w:r w:rsidR="00E9553E">
        <w:rPr>
          <w:rFonts w:ascii="Times New Roman" w:hAnsi="Times New Roman" w:cs="Times New Roman"/>
          <w:sz w:val="24"/>
          <w:szCs w:val="24"/>
        </w:rPr>
        <w:t xml:space="preserve"> </w:t>
      </w:r>
      <w:r w:rsidR="008542E0">
        <w:rPr>
          <w:rFonts w:ascii="Times New Roman" w:hAnsi="Times New Roman" w:cs="Times New Roman"/>
          <w:sz w:val="24"/>
          <w:szCs w:val="24"/>
        </w:rPr>
        <w:t>643700,18</w:t>
      </w:r>
      <w:r w:rsidR="00E9553E">
        <w:rPr>
          <w:rFonts w:ascii="Times New Roman" w:hAnsi="Times New Roman" w:cs="Times New Roman"/>
          <w:sz w:val="24"/>
          <w:szCs w:val="24"/>
        </w:rPr>
        <w:t xml:space="preserve"> </w:t>
      </w:r>
      <w:r w:rsidRPr="006D6AC3">
        <w:rPr>
          <w:rFonts w:ascii="Times New Roman" w:hAnsi="Times New Roman" w:cs="Times New Roman"/>
          <w:sz w:val="24"/>
          <w:szCs w:val="24"/>
        </w:rPr>
        <w:t>рублей ; с 01.01.</w:t>
      </w:r>
      <w:r w:rsidR="008542E0">
        <w:rPr>
          <w:rFonts w:ascii="Times New Roman" w:hAnsi="Times New Roman" w:cs="Times New Roman"/>
          <w:sz w:val="24"/>
          <w:szCs w:val="24"/>
        </w:rPr>
        <w:t>2020</w:t>
      </w:r>
      <w:r w:rsidR="00E9553E">
        <w:rPr>
          <w:rFonts w:ascii="Times New Roman" w:hAnsi="Times New Roman" w:cs="Times New Roman"/>
          <w:sz w:val="24"/>
          <w:szCs w:val="24"/>
        </w:rPr>
        <w:t xml:space="preserve">г </w:t>
      </w:r>
      <w:r w:rsidR="008542E0">
        <w:rPr>
          <w:rFonts w:ascii="Times New Roman" w:hAnsi="Times New Roman" w:cs="Times New Roman"/>
          <w:sz w:val="24"/>
          <w:szCs w:val="24"/>
        </w:rPr>
        <w:t>по 31  мая 2020</w:t>
      </w:r>
      <w:r w:rsidRPr="006D6AC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D6AC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D6AC3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8542E0">
        <w:rPr>
          <w:rFonts w:ascii="Times New Roman" w:hAnsi="Times New Roman" w:cs="Times New Roman"/>
          <w:sz w:val="24"/>
          <w:szCs w:val="24"/>
        </w:rPr>
        <w:t>330592,46</w:t>
      </w:r>
      <w:r w:rsidR="00E9553E">
        <w:rPr>
          <w:rFonts w:ascii="Times New Roman" w:hAnsi="Times New Roman" w:cs="Times New Roman"/>
          <w:sz w:val="24"/>
          <w:szCs w:val="24"/>
        </w:rPr>
        <w:t xml:space="preserve"> </w:t>
      </w:r>
      <w:r w:rsidRPr="006D6AC3">
        <w:rPr>
          <w:rFonts w:ascii="Times New Roman" w:hAnsi="Times New Roman" w:cs="Times New Roman"/>
          <w:sz w:val="24"/>
          <w:szCs w:val="24"/>
        </w:rPr>
        <w:t xml:space="preserve">рубль, что за отчетный период составил </w:t>
      </w:r>
      <w:r w:rsidR="008542E0">
        <w:rPr>
          <w:rFonts w:ascii="Times New Roman" w:hAnsi="Times New Roman" w:cs="Times New Roman"/>
          <w:b/>
          <w:sz w:val="24"/>
          <w:szCs w:val="24"/>
        </w:rPr>
        <w:t xml:space="preserve">974292,64 </w:t>
      </w:r>
      <w:r w:rsidRPr="006D6AC3">
        <w:rPr>
          <w:rFonts w:ascii="Times New Roman" w:hAnsi="Times New Roman" w:cs="Times New Roman"/>
          <w:b/>
          <w:sz w:val="24"/>
          <w:szCs w:val="24"/>
        </w:rPr>
        <w:t>рублей</w:t>
      </w:r>
    </w:p>
    <w:p w:rsidR="0032472B" w:rsidRPr="005F6D5A" w:rsidRDefault="009D4D95" w:rsidP="0057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16. </w:t>
      </w:r>
      <w:r w:rsidR="00C227EA" w:rsidRPr="00C227EA">
        <w:rPr>
          <w:rFonts w:ascii="Times New Roman" w:hAnsi="Times New Roman" w:cs="Times New Roman"/>
          <w:b/>
          <w:sz w:val="28"/>
          <w:szCs w:val="28"/>
        </w:rPr>
        <w:t>Реализация указов  Президента Российской Федерации</w:t>
      </w:r>
    </w:p>
    <w:p w:rsidR="0032472B" w:rsidRPr="006D6AC3" w:rsidRDefault="00C227EA" w:rsidP="0057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В рамках реализации указов Президента Российской Федерации от 7 мая 2012г. №597 " О мероприятиях по реализации государственной политики " от7 мая 2012 г. №599 " О мероприятиях по реализации государственной политики в области образования и науки" и с </w:t>
      </w:r>
      <w:r w:rsidRPr="006D6AC3">
        <w:rPr>
          <w:rFonts w:ascii="Times New Roman" w:hAnsi="Times New Roman" w:cs="Times New Roman"/>
          <w:sz w:val="24"/>
          <w:szCs w:val="24"/>
        </w:rPr>
        <w:lastRenderedPageBreak/>
        <w:t xml:space="preserve">учетом плана мероприятий </w:t>
      </w:r>
      <w:proofErr w:type="gramStart"/>
      <w:r w:rsidRPr="006D6AC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D6AC3">
        <w:rPr>
          <w:rFonts w:ascii="Times New Roman" w:hAnsi="Times New Roman" w:cs="Times New Roman"/>
          <w:sz w:val="24"/>
          <w:szCs w:val="24"/>
        </w:rPr>
        <w:t xml:space="preserve">" дорожной карты") " Изменения в отраслях социальной сферы, направленных на повышение эффективности образования и науки", утвержденного распоряжением Правительства РФ от 30 апреля 2014 г. </w:t>
      </w:r>
      <w:r w:rsidR="006B689D" w:rsidRPr="006D6AC3">
        <w:rPr>
          <w:rFonts w:ascii="Times New Roman" w:hAnsi="Times New Roman" w:cs="Times New Roman"/>
          <w:sz w:val="24"/>
          <w:szCs w:val="24"/>
        </w:rPr>
        <w:t>№722-р, администрацией МКДОУ №19 был составлен план мероприятий " дорожная карта",  направленная</w:t>
      </w:r>
      <w:r w:rsidR="006B689D">
        <w:rPr>
          <w:rFonts w:ascii="Times New Roman" w:hAnsi="Times New Roman" w:cs="Times New Roman"/>
          <w:sz w:val="28"/>
          <w:szCs w:val="28"/>
        </w:rPr>
        <w:t xml:space="preserve"> на повышение </w:t>
      </w:r>
      <w:r w:rsidR="006B689D" w:rsidRPr="006D6AC3">
        <w:rPr>
          <w:rFonts w:ascii="Times New Roman" w:hAnsi="Times New Roman" w:cs="Times New Roman"/>
          <w:sz w:val="24"/>
          <w:szCs w:val="24"/>
        </w:rPr>
        <w:t>эффективности и качества услуг в МКДОУ ЦРР-ДС №19 ГБ.</w:t>
      </w:r>
    </w:p>
    <w:p w:rsidR="006B689D" w:rsidRPr="006D6AC3" w:rsidRDefault="009B464B" w:rsidP="00373F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="006B689D" w:rsidRPr="006D6AC3">
        <w:rPr>
          <w:rFonts w:ascii="Times New Roman" w:hAnsi="Times New Roman" w:cs="Times New Roman"/>
          <w:sz w:val="24"/>
          <w:szCs w:val="24"/>
        </w:rPr>
        <w:t>направления</w:t>
      </w:r>
      <w:r w:rsidRPr="006D6AC3">
        <w:rPr>
          <w:rFonts w:ascii="Times New Roman" w:hAnsi="Times New Roman" w:cs="Times New Roman"/>
          <w:sz w:val="24"/>
          <w:szCs w:val="24"/>
        </w:rPr>
        <w:t>ми деятельности ДОУ в рамках реализации Майских указов президента РФ являются</w:t>
      </w:r>
      <w:proofErr w:type="gramStart"/>
      <w:r w:rsidRPr="006D6AC3">
        <w:rPr>
          <w:rFonts w:ascii="Times New Roman" w:hAnsi="Times New Roman" w:cs="Times New Roman"/>
          <w:sz w:val="24"/>
          <w:szCs w:val="24"/>
        </w:rPr>
        <w:t xml:space="preserve"> </w:t>
      </w:r>
      <w:r w:rsidR="006B689D" w:rsidRPr="006D6AC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73F2A" w:rsidRPr="006D6AC3" w:rsidRDefault="003C3A9C" w:rsidP="0057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- Достижение заработной платы педагогов ДОУ до целевых  показателей по обеспечению средней заработной платы педагогических работников-</w:t>
      </w:r>
      <w:r w:rsidR="00EE2143">
        <w:rPr>
          <w:rFonts w:ascii="Times New Roman" w:hAnsi="Times New Roman" w:cs="Times New Roman"/>
          <w:sz w:val="24"/>
          <w:szCs w:val="24"/>
        </w:rPr>
        <w:t>21519</w:t>
      </w:r>
      <w:r w:rsidRPr="006D6AC3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B464B" w:rsidRPr="006D6AC3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EE2143">
        <w:rPr>
          <w:rFonts w:ascii="Times New Roman" w:hAnsi="Times New Roman" w:cs="Times New Roman"/>
          <w:sz w:val="24"/>
          <w:szCs w:val="24"/>
        </w:rPr>
        <w:t>49</w:t>
      </w:r>
      <w:r w:rsidR="009B464B" w:rsidRPr="006D6AC3">
        <w:rPr>
          <w:rFonts w:ascii="Times New Roman" w:hAnsi="Times New Roman" w:cs="Times New Roman"/>
          <w:sz w:val="24"/>
          <w:szCs w:val="24"/>
        </w:rPr>
        <w:t xml:space="preserve"> рублей больше </w:t>
      </w:r>
      <w:proofErr w:type="gramStart"/>
      <w:r w:rsidR="009B464B" w:rsidRPr="006D6AC3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9B464B" w:rsidRPr="006D6AC3">
        <w:rPr>
          <w:rFonts w:ascii="Times New Roman" w:hAnsi="Times New Roman" w:cs="Times New Roman"/>
          <w:sz w:val="24"/>
          <w:szCs w:val="24"/>
        </w:rPr>
        <w:t>о сравнению с прошлым годом.</w:t>
      </w:r>
    </w:p>
    <w:p w:rsidR="00373F2A" w:rsidRPr="006D6AC3" w:rsidRDefault="003C3A9C" w:rsidP="0057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-  </w:t>
      </w:r>
      <w:r w:rsidR="006B689D" w:rsidRPr="006D6AC3">
        <w:rPr>
          <w:rFonts w:ascii="Times New Roman" w:hAnsi="Times New Roman" w:cs="Times New Roman"/>
          <w:sz w:val="24"/>
          <w:szCs w:val="24"/>
        </w:rPr>
        <w:t>Реализация мероприятий, направленных на ликвидацию очередности на зачисление детей в ДОО</w:t>
      </w:r>
      <w:r w:rsidR="00DF387F" w:rsidRPr="006D6AC3">
        <w:rPr>
          <w:rFonts w:ascii="Times New Roman" w:hAnsi="Times New Roman" w:cs="Times New Roman"/>
          <w:sz w:val="24"/>
          <w:szCs w:val="24"/>
        </w:rPr>
        <w:t>;</w:t>
      </w:r>
    </w:p>
    <w:p w:rsidR="00373F2A" w:rsidRPr="006D6AC3" w:rsidRDefault="006B689D" w:rsidP="0057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-Обеспечение высокого качества услуг дошкольного образования;</w:t>
      </w:r>
    </w:p>
    <w:p w:rsidR="00F423AD" w:rsidRPr="006D6AC3" w:rsidRDefault="006B689D" w:rsidP="0057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-кадровое обеспечение системы дошкольного образования</w:t>
      </w:r>
      <w:r w:rsidR="00373F2A" w:rsidRPr="006D6AC3">
        <w:rPr>
          <w:rFonts w:ascii="Times New Roman" w:hAnsi="Times New Roman" w:cs="Times New Roman"/>
          <w:sz w:val="24"/>
          <w:szCs w:val="24"/>
        </w:rPr>
        <w:t>; соответствие  сотрудников  профессиональным стандартам педагогов ДОО</w:t>
      </w:r>
    </w:p>
    <w:p w:rsidR="00F1637A" w:rsidRPr="006D6AC3" w:rsidRDefault="004955A9" w:rsidP="0057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А</w:t>
      </w:r>
      <w:r w:rsidR="00500066" w:rsidRPr="006D6AC3">
        <w:rPr>
          <w:rFonts w:ascii="Times New Roman" w:hAnsi="Times New Roman" w:cs="Times New Roman"/>
          <w:sz w:val="24"/>
          <w:szCs w:val="24"/>
        </w:rPr>
        <w:t>дминистрация МКДОУ №19 проводит системат</w:t>
      </w:r>
      <w:r w:rsidR="00373F2A" w:rsidRPr="006D6AC3">
        <w:rPr>
          <w:rFonts w:ascii="Times New Roman" w:hAnsi="Times New Roman" w:cs="Times New Roman"/>
          <w:sz w:val="24"/>
          <w:szCs w:val="24"/>
        </w:rPr>
        <w:t>ическую работу по выполнению " Д</w:t>
      </w:r>
      <w:r w:rsidR="00500066" w:rsidRPr="006D6AC3">
        <w:rPr>
          <w:rFonts w:ascii="Times New Roman" w:hAnsi="Times New Roman" w:cs="Times New Roman"/>
          <w:sz w:val="24"/>
          <w:szCs w:val="24"/>
        </w:rPr>
        <w:t xml:space="preserve">орожной карты" и доведению заработной платы </w:t>
      </w:r>
      <w:r w:rsidRPr="006D6AC3">
        <w:rPr>
          <w:rFonts w:ascii="Times New Roman" w:hAnsi="Times New Roman" w:cs="Times New Roman"/>
          <w:sz w:val="24"/>
          <w:szCs w:val="24"/>
        </w:rPr>
        <w:t xml:space="preserve">до целевых показателей по обеспечению средней заработной платы педагогических работников. </w:t>
      </w:r>
      <w:r w:rsidR="00322624" w:rsidRPr="006D6AC3">
        <w:rPr>
          <w:rFonts w:ascii="Times New Roman" w:hAnsi="Times New Roman" w:cs="Times New Roman"/>
          <w:sz w:val="24"/>
          <w:szCs w:val="24"/>
        </w:rPr>
        <w:t>За отчетный период показатели заработной платы достигли следующих показателей:</w:t>
      </w:r>
    </w:p>
    <w:p w:rsidR="00F423AD" w:rsidRDefault="00F1637A" w:rsidP="00F423A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1ED2">
        <w:rPr>
          <w:rFonts w:ascii="Times New Roman" w:hAnsi="Times New Roman" w:cs="Times New Roman"/>
          <w:i/>
          <w:sz w:val="28"/>
          <w:szCs w:val="28"/>
        </w:rPr>
        <w:t>Показатели заработной платы педагогов МКДОУ №19</w:t>
      </w:r>
    </w:p>
    <w:p w:rsidR="00AB14E1" w:rsidRPr="009B464B" w:rsidRDefault="00F1637A" w:rsidP="009B464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1ED2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F423AD">
        <w:rPr>
          <w:rFonts w:ascii="Times New Roman" w:hAnsi="Times New Roman" w:cs="Times New Roman"/>
          <w:i/>
          <w:sz w:val="28"/>
          <w:szCs w:val="28"/>
        </w:rPr>
        <w:t xml:space="preserve"> второе полугодие </w:t>
      </w:r>
      <w:r w:rsidR="00B030BD">
        <w:rPr>
          <w:rFonts w:ascii="Times New Roman" w:hAnsi="Times New Roman" w:cs="Times New Roman"/>
          <w:i/>
          <w:sz w:val="28"/>
          <w:szCs w:val="28"/>
        </w:rPr>
        <w:t>201</w:t>
      </w:r>
      <w:r w:rsidR="002B6564">
        <w:rPr>
          <w:rFonts w:ascii="Times New Roman" w:hAnsi="Times New Roman" w:cs="Times New Roman"/>
          <w:i/>
          <w:sz w:val="28"/>
          <w:szCs w:val="28"/>
        </w:rPr>
        <w:t>9</w:t>
      </w:r>
      <w:r w:rsidRPr="00261ED2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 w:rsidR="00F423AD">
        <w:rPr>
          <w:rFonts w:ascii="Times New Roman" w:hAnsi="Times New Roman" w:cs="Times New Roman"/>
          <w:i/>
          <w:sz w:val="28"/>
          <w:szCs w:val="28"/>
        </w:rPr>
        <w:t>а</w:t>
      </w:r>
    </w:p>
    <w:p w:rsidR="00770B9C" w:rsidRDefault="004955A9" w:rsidP="00F42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42610" cy="1729740"/>
            <wp:effectExtent l="19050" t="0" r="1524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B464B" w:rsidRDefault="009B464B" w:rsidP="00373F2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3F2A" w:rsidRDefault="00373F2A" w:rsidP="00373F2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1ED2">
        <w:rPr>
          <w:rFonts w:ascii="Times New Roman" w:hAnsi="Times New Roman" w:cs="Times New Roman"/>
          <w:i/>
          <w:sz w:val="28"/>
          <w:szCs w:val="28"/>
        </w:rPr>
        <w:t>Показатели заработной платы педагогов МКДОУ №19</w:t>
      </w:r>
    </w:p>
    <w:p w:rsidR="00373F2A" w:rsidRDefault="00373F2A" w:rsidP="00373F2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1ED2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B030BD">
        <w:rPr>
          <w:rFonts w:ascii="Times New Roman" w:hAnsi="Times New Roman" w:cs="Times New Roman"/>
          <w:i/>
          <w:sz w:val="28"/>
          <w:szCs w:val="28"/>
        </w:rPr>
        <w:t xml:space="preserve"> первое  полугодие 20</w:t>
      </w:r>
      <w:r w:rsidR="002B6564">
        <w:rPr>
          <w:rFonts w:ascii="Times New Roman" w:hAnsi="Times New Roman" w:cs="Times New Roman"/>
          <w:i/>
          <w:sz w:val="28"/>
          <w:szCs w:val="28"/>
        </w:rPr>
        <w:t>20</w:t>
      </w:r>
      <w:r w:rsidRPr="00261ED2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>
        <w:rPr>
          <w:rFonts w:ascii="Times New Roman" w:hAnsi="Times New Roman" w:cs="Times New Roman"/>
          <w:i/>
          <w:sz w:val="28"/>
          <w:szCs w:val="28"/>
        </w:rPr>
        <w:t>а</w:t>
      </w:r>
    </w:p>
    <w:p w:rsidR="00373F2A" w:rsidRPr="00261ED2" w:rsidRDefault="00373F2A" w:rsidP="00373F2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3F2A"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>
            <wp:extent cx="5886450" cy="2118360"/>
            <wp:effectExtent l="19050" t="0" r="1905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423AD" w:rsidRPr="00F423AD" w:rsidRDefault="00F423AD" w:rsidP="00F42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6D6AC3" w:rsidRDefault="006D6AC3" w:rsidP="00796C1C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6C1C" w:rsidRPr="00487213" w:rsidRDefault="008877CA" w:rsidP="00796C1C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C73FA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96C1C" w:rsidRPr="00487213">
        <w:rPr>
          <w:rFonts w:ascii="Times New Roman" w:eastAsia="Times New Roman" w:hAnsi="Times New Roman" w:cs="Times New Roman"/>
          <w:b/>
          <w:sz w:val="28"/>
          <w:szCs w:val="28"/>
        </w:rPr>
        <w:t xml:space="preserve">Выводы по проведенному анализу работы, </w:t>
      </w:r>
      <w:r w:rsidR="00037E57">
        <w:rPr>
          <w:rFonts w:ascii="Times New Roman" w:eastAsia="Times New Roman" w:hAnsi="Times New Roman" w:cs="Times New Roman"/>
          <w:b/>
          <w:sz w:val="28"/>
          <w:szCs w:val="28"/>
        </w:rPr>
        <w:t>дальнейшие перспективы развития</w:t>
      </w:r>
    </w:p>
    <w:p w:rsidR="00796C1C" w:rsidRDefault="00796C1C" w:rsidP="00796C1C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387F" w:rsidRPr="006D6AC3" w:rsidRDefault="00796C1C" w:rsidP="00E3444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стратегическое направление государственной политики в области дошкольного образования регламентируется рядом нормативно-правовых документов. </w:t>
      </w:r>
    </w:p>
    <w:p w:rsidR="007D3D17" w:rsidRPr="006D6AC3" w:rsidRDefault="00DF387F" w:rsidP="00E3444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МКДОУ №19 основана  на </w:t>
      </w:r>
      <w:r w:rsidR="00796C1C" w:rsidRPr="006D6AC3">
        <w:rPr>
          <w:rFonts w:ascii="Times New Roman" w:eastAsia="Times New Roman" w:hAnsi="Times New Roman" w:cs="Times New Roman"/>
          <w:sz w:val="24"/>
          <w:szCs w:val="24"/>
        </w:rPr>
        <w:t xml:space="preserve"> реализации Федерального закона № 273 </w:t>
      </w:r>
      <w:r w:rsidR="009B464B" w:rsidRPr="006D6AC3">
        <w:rPr>
          <w:rFonts w:ascii="Times New Roman" w:eastAsia="Times New Roman" w:hAnsi="Times New Roman" w:cs="Times New Roman"/>
          <w:sz w:val="24"/>
          <w:szCs w:val="24"/>
        </w:rPr>
        <w:t>-</w:t>
      </w:r>
      <w:r w:rsidR="00796C1C" w:rsidRPr="006D6AC3">
        <w:rPr>
          <w:rFonts w:ascii="Times New Roman" w:eastAsia="Times New Roman" w:hAnsi="Times New Roman" w:cs="Times New Roman"/>
          <w:sz w:val="24"/>
          <w:szCs w:val="24"/>
        </w:rPr>
        <w:t>ФЗ от 29 декабря 2012 года " Об образов</w:t>
      </w:r>
      <w:r w:rsidR="009B464B" w:rsidRPr="006D6AC3">
        <w:rPr>
          <w:rFonts w:ascii="Times New Roman" w:eastAsia="Times New Roman" w:hAnsi="Times New Roman" w:cs="Times New Roman"/>
          <w:sz w:val="24"/>
          <w:szCs w:val="24"/>
        </w:rPr>
        <w:t>ании в Российской Федерации"</w:t>
      </w:r>
      <w:proofErr w:type="gramStart"/>
      <w:r w:rsidR="009B464B" w:rsidRPr="006D6AC3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="009B464B" w:rsidRPr="006D6AC3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796C1C" w:rsidRPr="006D6AC3">
        <w:rPr>
          <w:rFonts w:ascii="Times New Roman" w:eastAsia="Times New Roman" w:hAnsi="Times New Roman" w:cs="Times New Roman"/>
          <w:sz w:val="24"/>
          <w:szCs w:val="24"/>
        </w:rPr>
        <w:t xml:space="preserve">айских </w:t>
      </w:r>
      <w:r w:rsidR="00796C1C" w:rsidRPr="006D6AC3">
        <w:rPr>
          <w:rFonts w:ascii="Times New Roman" w:hAnsi="Times New Roman" w:cs="Times New Roman"/>
          <w:sz w:val="24"/>
          <w:szCs w:val="24"/>
        </w:rPr>
        <w:t xml:space="preserve">указов Президента Российской Федерации. №597 " О мероприятиях по реализации государственной политики " №599 " О мероприятиях по реализации государственной политики в области образования и науки" </w:t>
      </w:r>
      <w:r w:rsidRPr="006D6AC3">
        <w:rPr>
          <w:rFonts w:ascii="Times New Roman" w:hAnsi="Times New Roman" w:cs="Times New Roman"/>
          <w:sz w:val="24"/>
          <w:szCs w:val="24"/>
        </w:rPr>
        <w:t xml:space="preserve">; Федеральных государственных стандартов дошкольного образования. </w:t>
      </w:r>
    </w:p>
    <w:p w:rsidR="00037E57" w:rsidRPr="006D6AC3" w:rsidRDefault="00037E57" w:rsidP="007D3D17">
      <w:pPr>
        <w:spacing w:before="100" w:beforeAutospacing="1" w:after="100" w:afterAutospacing="1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37E57" w:rsidRPr="006D6AC3" w:rsidRDefault="00037E57" w:rsidP="007D3D1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      17.1</w:t>
      </w:r>
      <w:r w:rsidR="000E22F2" w:rsidRPr="006D6AC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7D3D17" w:rsidRPr="006D6AC3">
        <w:rPr>
          <w:rFonts w:ascii="Times New Roman" w:hAnsi="Times New Roman" w:cs="Times New Roman"/>
          <w:sz w:val="24"/>
          <w:szCs w:val="24"/>
        </w:rPr>
        <w:t>В следующем учебном году перед детским садом поставлены задачи:</w:t>
      </w:r>
    </w:p>
    <w:p w:rsidR="007D3D17" w:rsidRPr="006D6AC3" w:rsidRDefault="007D3D17" w:rsidP="007D3D1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p w:rsidR="00DF387F" w:rsidRPr="006D6AC3" w:rsidRDefault="00DF387F" w:rsidP="00CE659B">
      <w:pPr>
        <w:spacing w:before="100" w:beforeAutospacing="1" w:after="100" w:afterAutospacing="1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- </w:t>
      </w:r>
      <w:r w:rsidR="00F53768">
        <w:rPr>
          <w:rFonts w:ascii="Times New Roman" w:hAnsi="Times New Roman" w:cs="Times New Roman"/>
          <w:sz w:val="24"/>
          <w:szCs w:val="24"/>
        </w:rPr>
        <w:t>Все педагоги</w:t>
      </w:r>
      <w:r w:rsidR="00373F2A" w:rsidRPr="006D6AC3">
        <w:rPr>
          <w:rFonts w:ascii="Times New Roman" w:hAnsi="Times New Roman" w:cs="Times New Roman"/>
          <w:sz w:val="24"/>
          <w:szCs w:val="24"/>
        </w:rPr>
        <w:t xml:space="preserve"> ДОУ</w:t>
      </w:r>
      <w:r w:rsidR="00F53768">
        <w:rPr>
          <w:rFonts w:ascii="Times New Roman" w:hAnsi="Times New Roman" w:cs="Times New Roman"/>
          <w:sz w:val="24"/>
          <w:szCs w:val="24"/>
        </w:rPr>
        <w:t xml:space="preserve"> 2018 году прошли</w:t>
      </w:r>
      <w:r w:rsidRPr="006D6AC3">
        <w:rPr>
          <w:rFonts w:ascii="Times New Roman" w:hAnsi="Times New Roman" w:cs="Times New Roman"/>
          <w:sz w:val="24"/>
          <w:szCs w:val="24"/>
        </w:rPr>
        <w:t xml:space="preserve"> профессиональный стандарт педагога  дошк</w:t>
      </w:r>
      <w:r w:rsidR="00231389" w:rsidRPr="006D6AC3">
        <w:rPr>
          <w:rFonts w:ascii="Times New Roman" w:hAnsi="Times New Roman" w:cs="Times New Roman"/>
          <w:sz w:val="24"/>
          <w:szCs w:val="24"/>
        </w:rPr>
        <w:t>ольного образования; организация  профессиональной  переподготовки п</w:t>
      </w:r>
      <w:r w:rsidR="00373F2A" w:rsidRPr="006D6AC3">
        <w:rPr>
          <w:rFonts w:ascii="Times New Roman" w:hAnsi="Times New Roman" w:cs="Times New Roman"/>
          <w:sz w:val="24"/>
          <w:szCs w:val="24"/>
        </w:rPr>
        <w:t>едагогов ДОУ по направлению  « П</w:t>
      </w:r>
      <w:r w:rsidR="00231389" w:rsidRPr="006D6AC3">
        <w:rPr>
          <w:rFonts w:ascii="Times New Roman" w:hAnsi="Times New Roman" w:cs="Times New Roman"/>
          <w:sz w:val="24"/>
          <w:szCs w:val="24"/>
        </w:rPr>
        <w:t xml:space="preserve">едагогика и методика дошкольного образования». </w:t>
      </w:r>
    </w:p>
    <w:p w:rsidR="00796C1C" w:rsidRDefault="00231389" w:rsidP="00F9079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- </w:t>
      </w:r>
      <w:r w:rsidR="000E22F2" w:rsidRPr="006D6AC3">
        <w:rPr>
          <w:rFonts w:ascii="Times New Roman" w:hAnsi="Times New Roman" w:cs="Times New Roman"/>
          <w:sz w:val="24"/>
          <w:szCs w:val="24"/>
        </w:rPr>
        <w:t xml:space="preserve">Принять меры по достижению,  принятых на </w:t>
      </w:r>
      <w:r w:rsidR="00F9079B">
        <w:rPr>
          <w:rFonts w:ascii="Times New Roman" w:hAnsi="Times New Roman" w:cs="Times New Roman"/>
          <w:sz w:val="24"/>
          <w:szCs w:val="24"/>
        </w:rPr>
        <w:t>2020</w:t>
      </w:r>
      <w:r w:rsidR="000E22F2" w:rsidRPr="006D6AC3">
        <w:rPr>
          <w:rFonts w:ascii="Times New Roman" w:hAnsi="Times New Roman" w:cs="Times New Roman"/>
          <w:sz w:val="24"/>
          <w:szCs w:val="24"/>
        </w:rPr>
        <w:t xml:space="preserve"> год,  индикативных показателей з</w:t>
      </w:r>
      <w:r w:rsidR="007D3D17" w:rsidRPr="006D6AC3">
        <w:rPr>
          <w:rFonts w:ascii="Times New Roman" w:hAnsi="Times New Roman" w:cs="Times New Roman"/>
          <w:sz w:val="24"/>
          <w:szCs w:val="24"/>
        </w:rPr>
        <w:t>аработ</w:t>
      </w:r>
      <w:r w:rsidR="000E22F2" w:rsidRPr="006D6AC3">
        <w:rPr>
          <w:rFonts w:ascii="Times New Roman" w:hAnsi="Times New Roman" w:cs="Times New Roman"/>
          <w:sz w:val="24"/>
          <w:szCs w:val="24"/>
        </w:rPr>
        <w:t>ной платы педагогов МКДОУ №19, которые должны достигать уровня ни менее средней заработной</w:t>
      </w:r>
      <w:r w:rsidR="00F9079B">
        <w:rPr>
          <w:rFonts w:ascii="Times New Roman" w:hAnsi="Times New Roman" w:cs="Times New Roman"/>
          <w:sz w:val="24"/>
          <w:szCs w:val="24"/>
        </w:rPr>
        <w:t xml:space="preserve"> платы педагогов в размере 21519</w:t>
      </w:r>
      <w:r w:rsidR="000E22F2" w:rsidRPr="006D6AC3">
        <w:rPr>
          <w:rFonts w:ascii="Times New Roman" w:hAnsi="Times New Roman" w:cs="Times New Roman"/>
          <w:sz w:val="24"/>
          <w:szCs w:val="24"/>
        </w:rPr>
        <w:t xml:space="preserve"> рублей; </w:t>
      </w:r>
    </w:p>
    <w:p w:rsidR="00F9079B" w:rsidRPr="00E34440" w:rsidRDefault="00F9079B" w:rsidP="00F9079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079B" w:rsidRPr="00F9079B" w:rsidRDefault="00F9079B" w:rsidP="00F907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С  01.09.</w:t>
      </w:r>
      <w:r w:rsidRPr="00F9079B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079B">
        <w:rPr>
          <w:rFonts w:ascii="Times New Roman" w:hAnsi="Times New Roman"/>
          <w:sz w:val="24"/>
          <w:szCs w:val="24"/>
        </w:rPr>
        <w:t>г приостановлена 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079B">
        <w:rPr>
          <w:rFonts w:ascii="Times New Roman" w:hAnsi="Times New Roman"/>
          <w:sz w:val="24"/>
          <w:szCs w:val="24"/>
        </w:rPr>
        <w:t>в МКДОУ «ЦРР-ДС № 19 ГБ»</w:t>
      </w:r>
      <w:proofErr w:type="gramStart"/>
      <w:r w:rsidRPr="00F9079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9079B">
        <w:rPr>
          <w:rFonts w:ascii="Times New Roman" w:hAnsi="Times New Roman"/>
          <w:sz w:val="24"/>
          <w:szCs w:val="24"/>
        </w:rPr>
        <w:t>в соответствии с Постановлением Администрации городского округа « город Буйнакск» № 574 от 21.08.2020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079B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079B">
        <w:rPr>
          <w:rFonts w:ascii="Times New Roman" w:hAnsi="Times New Roman"/>
          <w:sz w:val="24"/>
          <w:szCs w:val="24"/>
        </w:rPr>
        <w:t>с 01.09.2020 года «О приостановлении деятельности МКДОУ «ЦРР-ДС №19 ГБ» в связи строительством нового здания»</w:t>
      </w:r>
    </w:p>
    <w:p w:rsidR="005F6D5A" w:rsidRPr="00E34440" w:rsidRDefault="005F6D5A" w:rsidP="00C73FA5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77"/>
        <w:jc w:val="both"/>
        <w:rPr>
          <w:rFonts w:ascii="Times New Roman" w:hAnsi="Times New Roman" w:cs="Times New Roman"/>
          <w:sz w:val="24"/>
          <w:szCs w:val="24"/>
        </w:rPr>
      </w:pPr>
    </w:p>
    <w:p w:rsidR="005F6D5A" w:rsidRPr="00E34440" w:rsidRDefault="005F6D5A" w:rsidP="00C73FA5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77"/>
        <w:jc w:val="both"/>
        <w:rPr>
          <w:rFonts w:ascii="Times New Roman" w:hAnsi="Times New Roman" w:cs="Times New Roman"/>
          <w:sz w:val="24"/>
          <w:szCs w:val="24"/>
        </w:rPr>
      </w:pPr>
    </w:p>
    <w:p w:rsidR="005F6D5A" w:rsidRPr="00E34440" w:rsidRDefault="005F6D5A" w:rsidP="00C73FA5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77"/>
        <w:jc w:val="both"/>
        <w:rPr>
          <w:rFonts w:ascii="Times New Roman" w:hAnsi="Times New Roman" w:cs="Times New Roman"/>
          <w:sz w:val="24"/>
          <w:szCs w:val="24"/>
        </w:rPr>
      </w:pPr>
    </w:p>
    <w:p w:rsidR="00B030BD" w:rsidRDefault="00EC6E74" w:rsidP="00B030BD">
      <w:pPr>
        <w:rPr>
          <w:rFonts w:ascii="Times New Roman" w:hAnsi="Times New Roman" w:cs="Times New Roman"/>
          <w:sz w:val="24"/>
          <w:szCs w:val="24"/>
        </w:rPr>
      </w:pPr>
      <w:r w:rsidRPr="00E34440">
        <w:rPr>
          <w:rFonts w:ascii="Times New Roman" w:hAnsi="Times New Roman" w:cs="Times New Roman"/>
          <w:sz w:val="24"/>
          <w:szCs w:val="24"/>
        </w:rPr>
        <w:t xml:space="preserve">  Заведующий МКДОУ ЦРР-ДС №19 ГБ- Амина </w:t>
      </w:r>
      <w:proofErr w:type="spellStart"/>
      <w:r w:rsidRPr="00E34440">
        <w:rPr>
          <w:rFonts w:ascii="Times New Roman" w:hAnsi="Times New Roman" w:cs="Times New Roman"/>
          <w:sz w:val="24"/>
          <w:szCs w:val="24"/>
        </w:rPr>
        <w:t>Максудовна</w:t>
      </w:r>
      <w:proofErr w:type="spellEnd"/>
      <w:r w:rsidRPr="00E34440">
        <w:rPr>
          <w:rFonts w:ascii="Times New Roman" w:hAnsi="Times New Roman" w:cs="Times New Roman"/>
          <w:sz w:val="24"/>
          <w:szCs w:val="24"/>
        </w:rPr>
        <w:t xml:space="preserve"> Керимова</w:t>
      </w:r>
    </w:p>
    <w:p w:rsidR="00EC6E74" w:rsidRPr="00B030BD" w:rsidRDefault="00B03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EE2143">
        <w:rPr>
          <w:rFonts w:ascii="Times New Roman" w:hAnsi="Times New Roman" w:cs="Times New Roman"/>
          <w:sz w:val="24"/>
          <w:szCs w:val="24"/>
        </w:rPr>
        <w:t xml:space="preserve">                           31.08.2020</w:t>
      </w:r>
      <w:r w:rsidR="00EC6E74" w:rsidRPr="00E34440">
        <w:rPr>
          <w:rFonts w:ascii="Times New Roman" w:hAnsi="Times New Roman" w:cs="Times New Roman"/>
          <w:sz w:val="24"/>
          <w:szCs w:val="24"/>
        </w:rPr>
        <w:t xml:space="preserve">г. </w:t>
      </w:r>
    </w:p>
    <w:sectPr w:rsidR="00EC6E74" w:rsidRPr="00B030BD" w:rsidSect="005F6D5A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10C" w:rsidRDefault="001B110C" w:rsidP="000714C0">
      <w:pPr>
        <w:spacing w:after="0" w:line="240" w:lineRule="auto"/>
      </w:pPr>
      <w:r>
        <w:separator/>
      </w:r>
    </w:p>
  </w:endnote>
  <w:endnote w:type="continuationSeparator" w:id="1">
    <w:p w:rsidR="001B110C" w:rsidRDefault="001B110C" w:rsidP="0007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10C" w:rsidRDefault="001B110C" w:rsidP="000714C0">
      <w:pPr>
        <w:spacing w:after="0" w:line="240" w:lineRule="auto"/>
      </w:pPr>
      <w:r>
        <w:separator/>
      </w:r>
    </w:p>
  </w:footnote>
  <w:footnote w:type="continuationSeparator" w:id="1">
    <w:p w:rsidR="001B110C" w:rsidRDefault="001B110C" w:rsidP="00071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775"/>
    <w:multiLevelType w:val="hybridMultilevel"/>
    <w:tmpl w:val="0EDC83B2"/>
    <w:lvl w:ilvl="0" w:tplc="A4526F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4916"/>
    <w:multiLevelType w:val="hybridMultilevel"/>
    <w:tmpl w:val="2FDC7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16C2"/>
    <w:multiLevelType w:val="hybridMultilevel"/>
    <w:tmpl w:val="6792E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D5F78"/>
    <w:multiLevelType w:val="multilevel"/>
    <w:tmpl w:val="B3181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61372"/>
    <w:multiLevelType w:val="hybridMultilevel"/>
    <w:tmpl w:val="6CEE4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4F7EB0"/>
    <w:multiLevelType w:val="hybridMultilevel"/>
    <w:tmpl w:val="31B0A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23EE8"/>
    <w:multiLevelType w:val="hybridMultilevel"/>
    <w:tmpl w:val="21147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161B0"/>
    <w:multiLevelType w:val="hybridMultilevel"/>
    <w:tmpl w:val="D7B27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A31AF"/>
    <w:multiLevelType w:val="hybridMultilevel"/>
    <w:tmpl w:val="B23AE092"/>
    <w:lvl w:ilvl="0" w:tplc="3BBCFDB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33C24785"/>
    <w:multiLevelType w:val="hybridMultilevel"/>
    <w:tmpl w:val="59AC9646"/>
    <w:lvl w:ilvl="0" w:tplc="9A344D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346BAE"/>
    <w:multiLevelType w:val="hybridMultilevel"/>
    <w:tmpl w:val="F8EAB3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C4107"/>
    <w:multiLevelType w:val="hybridMultilevel"/>
    <w:tmpl w:val="FA44A630"/>
    <w:lvl w:ilvl="0" w:tplc="0409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5429FD"/>
    <w:multiLevelType w:val="hybridMultilevel"/>
    <w:tmpl w:val="F6D877F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>
    <w:nsid w:val="4FE00D8E"/>
    <w:multiLevelType w:val="hybridMultilevel"/>
    <w:tmpl w:val="CAAA6326"/>
    <w:lvl w:ilvl="0" w:tplc="041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574CAB"/>
    <w:multiLevelType w:val="hybridMultilevel"/>
    <w:tmpl w:val="1C089E86"/>
    <w:lvl w:ilvl="0" w:tplc="F640B2F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F1750C"/>
    <w:multiLevelType w:val="hybridMultilevel"/>
    <w:tmpl w:val="DEBE9C1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AD6BA0"/>
    <w:multiLevelType w:val="hybridMultilevel"/>
    <w:tmpl w:val="A97C91C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6E4D26"/>
    <w:multiLevelType w:val="hybridMultilevel"/>
    <w:tmpl w:val="FCE0D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AD4083"/>
    <w:multiLevelType w:val="hybridMultilevel"/>
    <w:tmpl w:val="AF3E5708"/>
    <w:lvl w:ilvl="0" w:tplc="68283D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510DFC"/>
    <w:multiLevelType w:val="hybridMultilevel"/>
    <w:tmpl w:val="27D68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731DA1"/>
    <w:multiLevelType w:val="hybridMultilevel"/>
    <w:tmpl w:val="D10AE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A54F56"/>
    <w:multiLevelType w:val="hybridMultilevel"/>
    <w:tmpl w:val="9FAAEAFC"/>
    <w:lvl w:ilvl="0" w:tplc="794E1F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F00E1A"/>
    <w:multiLevelType w:val="hybridMultilevel"/>
    <w:tmpl w:val="3B5A6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594F30"/>
    <w:multiLevelType w:val="hybridMultilevel"/>
    <w:tmpl w:val="FF3AE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8"/>
  </w:num>
  <w:num w:numId="23">
    <w:abstractNumId w:val="23"/>
  </w:num>
  <w:num w:numId="24">
    <w:abstractNumId w:val="0"/>
  </w:num>
  <w:num w:numId="25">
    <w:abstractNumId w:val="21"/>
  </w:num>
  <w:num w:numId="26">
    <w:abstractNumId w:val="8"/>
  </w:num>
  <w:num w:numId="27">
    <w:abstractNumId w:val="22"/>
  </w:num>
  <w:num w:numId="28">
    <w:abstractNumId w:val="2"/>
  </w:num>
  <w:num w:numId="29">
    <w:abstractNumId w:val="10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6"/>
  </w:num>
  <w:num w:numId="33">
    <w:abstractNumId w:val="12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7939"/>
    <w:rsid w:val="00003824"/>
    <w:rsid w:val="000049BB"/>
    <w:rsid w:val="00007431"/>
    <w:rsid w:val="00007DE0"/>
    <w:rsid w:val="00011F40"/>
    <w:rsid w:val="00017E32"/>
    <w:rsid w:val="00020A72"/>
    <w:rsid w:val="00021709"/>
    <w:rsid w:val="000219B9"/>
    <w:rsid w:val="000242E6"/>
    <w:rsid w:val="00026A18"/>
    <w:rsid w:val="00027A43"/>
    <w:rsid w:val="00031C64"/>
    <w:rsid w:val="00037E57"/>
    <w:rsid w:val="00042AE1"/>
    <w:rsid w:val="00071093"/>
    <w:rsid w:val="000714C0"/>
    <w:rsid w:val="00071E82"/>
    <w:rsid w:val="00072545"/>
    <w:rsid w:val="00076EBB"/>
    <w:rsid w:val="00083B7F"/>
    <w:rsid w:val="00086124"/>
    <w:rsid w:val="00087035"/>
    <w:rsid w:val="00087A80"/>
    <w:rsid w:val="000A046A"/>
    <w:rsid w:val="000A3205"/>
    <w:rsid w:val="000A4DF6"/>
    <w:rsid w:val="000A5808"/>
    <w:rsid w:val="000A5A55"/>
    <w:rsid w:val="000C06F8"/>
    <w:rsid w:val="000C2E53"/>
    <w:rsid w:val="000C2EF1"/>
    <w:rsid w:val="000C6F1B"/>
    <w:rsid w:val="000D3B3A"/>
    <w:rsid w:val="000E1B39"/>
    <w:rsid w:val="000E22F2"/>
    <w:rsid w:val="000E3664"/>
    <w:rsid w:val="000E590E"/>
    <w:rsid w:val="00101374"/>
    <w:rsid w:val="00102CD7"/>
    <w:rsid w:val="00106323"/>
    <w:rsid w:val="00106443"/>
    <w:rsid w:val="00107E70"/>
    <w:rsid w:val="0011679A"/>
    <w:rsid w:val="00121C20"/>
    <w:rsid w:val="0012589D"/>
    <w:rsid w:val="001366CB"/>
    <w:rsid w:val="001404A0"/>
    <w:rsid w:val="001415AA"/>
    <w:rsid w:val="0014469F"/>
    <w:rsid w:val="00145A41"/>
    <w:rsid w:val="00145F85"/>
    <w:rsid w:val="001528B9"/>
    <w:rsid w:val="0015662B"/>
    <w:rsid w:val="00161A43"/>
    <w:rsid w:val="00163015"/>
    <w:rsid w:val="001671DE"/>
    <w:rsid w:val="0017142E"/>
    <w:rsid w:val="00171E88"/>
    <w:rsid w:val="001749F7"/>
    <w:rsid w:val="00181F59"/>
    <w:rsid w:val="00190C32"/>
    <w:rsid w:val="001945E0"/>
    <w:rsid w:val="00194981"/>
    <w:rsid w:val="001A5609"/>
    <w:rsid w:val="001A7E65"/>
    <w:rsid w:val="001B110C"/>
    <w:rsid w:val="001B5D5F"/>
    <w:rsid w:val="001D13DA"/>
    <w:rsid w:val="001D57DE"/>
    <w:rsid w:val="001E1F23"/>
    <w:rsid w:val="001F02C5"/>
    <w:rsid w:val="001F4A11"/>
    <w:rsid w:val="001F7B53"/>
    <w:rsid w:val="002023F5"/>
    <w:rsid w:val="00205F73"/>
    <w:rsid w:val="00207038"/>
    <w:rsid w:val="0021076A"/>
    <w:rsid w:val="002123A4"/>
    <w:rsid w:val="00212EC9"/>
    <w:rsid w:val="00215F74"/>
    <w:rsid w:val="00220814"/>
    <w:rsid w:val="00222ADA"/>
    <w:rsid w:val="00222CEF"/>
    <w:rsid w:val="00231389"/>
    <w:rsid w:val="00231AE1"/>
    <w:rsid w:val="002351A4"/>
    <w:rsid w:val="00235414"/>
    <w:rsid w:val="00244912"/>
    <w:rsid w:val="00253DA7"/>
    <w:rsid w:val="00257DF0"/>
    <w:rsid w:val="00261ED2"/>
    <w:rsid w:val="00266D68"/>
    <w:rsid w:val="0027158A"/>
    <w:rsid w:val="00274254"/>
    <w:rsid w:val="00276AEE"/>
    <w:rsid w:val="00280AE6"/>
    <w:rsid w:val="00292A81"/>
    <w:rsid w:val="00296485"/>
    <w:rsid w:val="002A2916"/>
    <w:rsid w:val="002B5A5A"/>
    <w:rsid w:val="002B6564"/>
    <w:rsid w:val="002B719D"/>
    <w:rsid w:val="002C062C"/>
    <w:rsid w:val="002C2615"/>
    <w:rsid w:val="002C79F5"/>
    <w:rsid w:val="002D06B9"/>
    <w:rsid w:val="002E0369"/>
    <w:rsid w:val="002E6670"/>
    <w:rsid w:val="002E6E2F"/>
    <w:rsid w:val="002F41BA"/>
    <w:rsid w:val="002F46FA"/>
    <w:rsid w:val="002F670A"/>
    <w:rsid w:val="003129AA"/>
    <w:rsid w:val="00313D4A"/>
    <w:rsid w:val="00315A1B"/>
    <w:rsid w:val="003176F6"/>
    <w:rsid w:val="00321148"/>
    <w:rsid w:val="00322624"/>
    <w:rsid w:val="00323EA8"/>
    <w:rsid w:val="0032472B"/>
    <w:rsid w:val="0033172A"/>
    <w:rsid w:val="00336107"/>
    <w:rsid w:val="00336139"/>
    <w:rsid w:val="00336684"/>
    <w:rsid w:val="00347310"/>
    <w:rsid w:val="00347F67"/>
    <w:rsid w:val="00354109"/>
    <w:rsid w:val="00354BE6"/>
    <w:rsid w:val="00354E24"/>
    <w:rsid w:val="00360525"/>
    <w:rsid w:val="003613A6"/>
    <w:rsid w:val="00363845"/>
    <w:rsid w:val="00367AB2"/>
    <w:rsid w:val="003721C1"/>
    <w:rsid w:val="00372AD2"/>
    <w:rsid w:val="00373210"/>
    <w:rsid w:val="00373F2A"/>
    <w:rsid w:val="003770B4"/>
    <w:rsid w:val="003778FB"/>
    <w:rsid w:val="00384071"/>
    <w:rsid w:val="00386AC7"/>
    <w:rsid w:val="00390D47"/>
    <w:rsid w:val="003922A6"/>
    <w:rsid w:val="00394551"/>
    <w:rsid w:val="00397DE9"/>
    <w:rsid w:val="003A1C23"/>
    <w:rsid w:val="003B71D8"/>
    <w:rsid w:val="003B7D3F"/>
    <w:rsid w:val="003C3A9C"/>
    <w:rsid w:val="003C4AE6"/>
    <w:rsid w:val="003C5C36"/>
    <w:rsid w:val="003C6754"/>
    <w:rsid w:val="003D1CF9"/>
    <w:rsid w:val="003D5467"/>
    <w:rsid w:val="003E00F4"/>
    <w:rsid w:val="003E26D9"/>
    <w:rsid w:val="003E5287"/>
    <w:rsid w:val="003F3E24"/>
    <w:rsid w:val="00403021"/>
    <w:rsid w:val="004035C2"/>
    <w:rsid w:val="004105CA"/>
    <w:rsid w:val="00423C22"/>
    <w:rsid w:val="00425DE9"/>
    <w:rsid w:val="00426243"/>
    <w:rsid w:val="0042646D"/>
    <w:rsid w:val="00427719"/>
    <w:rsid w:val="004279A1"/>
    <w:rsid w:val="00430D13"/>
    <w:rsid w:val="004332CF"/>
    <w:rsid w:val="00441F0E"/>
    <w:rsid w:val="00442833"/>
    <w:rsid w:val="00445A5A"/>
    <w:rsid w:val="00445F19"/>
    <w:rsid w:val="004473C4"/>
    <w:rsid w:val="004522BA"/>
    <w:rsid w:val="00455CB9"/>
    <w:rsid w:val="0046063D"/>
    <w:rsid w:val="00466113"/>
    <w:rsid w:val="0047568C"/>
    <w:rsid w:val="00476F74"/>
    <w:rsid w:val="00487213"/>
    <w:rsid w:val="004955A9"/>
    <w:rsid w:val="00497167"/>
    <w:rsid w:val="004A12AD"/>
    <w:rsid w:val="004A5C52"/>
    <w:rsid w:val="004B4235"/>
    <w:rsid w:val="004C0482"/>
    <w:rsid w:val="004C1379"/>
    <w:rsid w:val="004C5E11"/>
    <w:rsid w:val="004D5D8F"/>
    <w:rsid w:val="004D6363"/>
    <w:rsid w:val="004E033D"/>
    <w:rsid w:val="004E04FA"/>
    <w:rsid w:val="004F50C9"/>
    <w:rsid w:val="004F6B49"/>
    <w:rsid w:val="00500066"/>
    <w:rsid w:val="00501592"/>
    <w:rsid w:val="005018F3"/>
    <w:rsid w:val="00512379"/>
    <w:rsid w:val="00513168"/>
    <w:rsid w:val="00513C8C"/>
    <w:rsid w:val="00515E8D"/>
    <w:rsid w:val="005265AF"/>
    <w:rsid w:val="00531763"/>
    <w:rsid w:val="005329EB"/>
    <w:rsid w:val="00532F37"/>
    <w:rsid w:val="00541625"/>
    <w:rsid w:val="00543E3E"/>
    <w:rsid w:val="00543FCC"/>
    <w:rsid w:val="00553466"/>
    <w:rsid w:val="00555AEB"/>
    <w:rsid w:val="00555C74"/>
    <w:rsid w:val="005615E3"/>
    <w:rsid w:val="005652EE"/>
    <w:rsid w:val="005657EF"/>
    <w:rsid w:val="005777DD"/>
    <w:rsid w:val="00577939"/>
    <w:rsid w:val="00583FA5"/>
    <w:rsid w:val="00592E6C"/>
    <w:rsid w:val="005A0C95"/>
    <w:rsid w:val="005A2180"/>
    <w:rsid w:val="005A53F7"/>
    <w:rsid w:val="005A6EEE"/>
    <w:rsid w:val="005A7512"/>
    <w:rsid w:val="005A7E9A"/>
    <w:rsid w:val="005B0FA3"/>
    <w:rsid w:val="005B46DC"/>
    <w:rsid w:val="005C56A1"/>
    <w:rsid w:val="005C7601"/>
    <w:rsid w:val="005D08E4"/>
    <w:rsid w:val="005D7AAB"/>
    <w:rsid w:val="005E22E6"/>
    <w:rsid w:val="005E3929"/>
    <w:rsid w:val="005E539A"/>
    <w:rsid w:val="005F2F25"/>
    <w:rsid w:val="005F54C7"/>
    <w:rsid w:val="005F6D5A"/>
    <w:rsid w:val="00602585"/>
    <w:rsid w:val="0060580D"/>
    <w:rsid w:val="0061119D"/>
    <w:rsid w:val="00614C71"/>
    <w:rsid w:val="0061726B"/>
    <w:rsid w:val="006173CC"/>
    <w:rsid w:val="006178F0"/>
    <w:rsid w:val="006324AA"/>
    <w:rsid w:val="0063260F"/>
    <w:rsid w:val="006371EF"/>
    <w:rsid w:val="00640762"/>
    <w:rsid w:val="00641D92"/>
    <w:rsid w:val="0064273E"/>
    <w:rsid w:val="006447D9"/>
    <w:rsid w:val="006455FE"/>
    <w:rsid w:val="006470FD"/>
    <w:rsid w:val="00655D2F"/>
    <w:rsid w:val="00657EB9"/>
    <w:rsid w:val="00664C56"/>
    <w:rsid w:val="006678DF"/>
    <w:rsid w:val="00672A54"/>
    <w:rsid w:val="006754EF"/>
    <w:rsid w:val="0067597A"/>
    <w:rsid w:val="00676CCB"/>
    <w:rsid w:val="0067741C"/>
    <w:rsid w:val="00682190"/>
    <w:rsid w:val="0068586C"/>
    <w:rsid w:val="006878EA"/>
    <w:rsid w:val="00692093"/>
    <w:rsid w:val="00697607"/>
    <w:rsid w:val="00697CD5"/>
    <w:rsid w:val="006A78A3"/>
    <w:rsid w:val="006B2EF8"/>
    <w:rsid w:val="006B5DEB"/>
    <w:rsid w:val="006B689D"/>
    <w:rsid w:val="006D277D"/>
    <w:rsid w:val="006D514F"/>
    <w:rsid w:val="006D6AC3"/>
    <w:rsid w:val="006E1F19"/>
    <w:rsid w:val="006F5C4A"/>
    <w:rsid w:val="00722C98"/>
    <w:rsid w:val="0072520D"/>
    <w:rsid w:val="00727188"/>
    <w:rsid w:val="00730B48"/>
    <w:rsid w:val="00740DC2"/>
    <w:rsid w:val="00752676"/>
    <w:rsid w:val="00753447"/>
    <w:rsid w:val="00755922"/>
    <w:rsid w:val="00765B49"/>
    <w:rsid w:val="007670D8"/>
    <w:rsid w:val="00767C6C"/>
    <w:rsid w:val="00770B9C"/>
    <w:rsid w:val="0077221E"/>
    <w:rsid w:val="00775E6D"/>
    <w:rsid w:val="007767F5"/>
    <w:rsid w:val="00777B44"/>
    <w:rsid w:val="00782E4F"/>
    <w:rsid w:val="00783318"/>
    <w:rsid w:val="00787D72"/>
    <w:rsid w:val="0079038B"/>
    <w:rsid w:val="007953BC"/>
    <w:rsid w:val="00795A87"/>
    <w:rsid w:val="00796C1C"/>
    <w:rsid w:val="00796DBB"/>
    <w:rsid w:val="007A0485"/>
    <w:rsid w:val="007A400A"/>
    <w:rsid w:val="007B3037"/>
    <w:rsid w:val="007B3A76"/>
    <w:rsid w:val="007B59D3"/>
    <w:rsid w:val="007B6C5E"/>
    <w:rsid w:val="007C2862"/>
    <w:rsid w:val="007C4565"/>
    <w:rsid w:val="007C6FDF"/>
    <w:rsid w:val="007D30F6"/>
    <w:rsid w:val="007D3D17"/>
    <w:rsid w:val="007D5209"/>
    <w:rsid w:val="007E229E"/>
    <w:rsid w:val="007E6EE3"/>
    <w:rsid w:val="007F41B8"/>
    <w:rsid w:val="007F4FA6"/>
    <w:rsid w:val="008100AD"/>
    <w:rsid w:val="00810DE1"/>
    <w:rsid w:val="0081385D"/>
    <w:rsid w:val="00814F5C"/>
    <w:rsid w:val="00816CE7"/>
    <w:rsid w:val="00817A0C"/>
    <w:rsid w:val="0083019F"/>
    <w:rsid w:val="008356DA"/>
    <w:rsid w:val="008405DD"/>
    <w:rsid w:val="0084539B"/>
    <w:rsid w:val="008526FD"/>
    <w:rsid w:val="00852DE2"/>
    <w:rsid w:val="008542E0"/>
    <w:rsid w:val="00855B96"/>
    <w:rsid w:val="00857F09"/>
    <w:rsid w:val="00863C8D"/>
    <w:rsid w:val="008660BB"/>
    <w:rsid w:val="00872415"/>
    <w:rsid w:val="0088522B"/>
    <w:rsid w:val="008877CA"/>
    <w:rsid w:val="008904A7"/>
    <w:rsid w:val="008906FA"/>
    <w:rsid w:val="0089445A"/>
    <w:rsid w:val="008B0160"/>
    <w:rsid w:val="008B0DE5"/>
    <w:rsid w:val="008B67C2"/>
    <w:rsid w:val="008B7E33"/>
    <w:rsid w:val="008C0FAC"/>
    <w:rsid w:val="008C2196"/>
    <w:rsid w:val="008C71EE"/>
    <w:rsid w:val="008D0083"/>
    <w:rsid w:val="008D07A6"/>
    <w:rsid w:val="008D2638"/>
    <w:rsid w:val="008D2D7A"/>
    <w:rsid w:val="008E5AEA"/>
    <w:rsid w:val="008E602A"/>
    <w:rsid w:val="008F07A4"/>
    <w:rsid w:val="008F481E"/>
    <w:rsid w:val="00901020"/>
    <w:rsid w:val="009011DF"/>
    <w:rsid w:val="0090740B"/>
    <w:rsid w:val="00911FB8"/>
    <w:rsid w:val="009150C6"/>
    <w:rsid w:val="009230D1"/>
    <w:rsid w:val="0092465A"/>
    <w:rsid w:val="0093419C"/>
    <w:rsid w:val="009434D7"/>
    <w:rsid w:val="009468D2"/>
    <w:rsid w:val="0096125A"/>
    <w:rsid w:val="00961C52"/>
    <w:rsid w:val="009719BA"/>
    <w:rsid w:val="009723A4"/>
    <w:rsid w:val="0097625B"/>
    <w:rsid w:val="009921D6"/>
    <w:rsid w:val="009950D8"/>
    <w:rsid w:val="009975F0"/>
    <w:rsid w:val="00997753"/>
    <w:rsid w:val="00997EE0"/>
    <w:rsid w:val="009A5201"/>
    <w:rsid w:val="009A71BC"/>
    <w:rsid w:val="009B464B"/>
    <w:rsid w:val="009C1359"/>
    <w:rsid w:val="009C14EC"/>
    <w:rsid w:val="009C5338"/>
    <w:rsid w:val="009C696B"/>
    <w:rsid w:val="009C6F35"/>
    <w:rsid w:val="009D1FF4"/>
    <w:rsid w:val="009D2040"/>
    <w:rsid w:val="009D4D95"/>
    <w:rsid w:val="009D6EAB"/>
    <w:rsid w:val="009D7434"/>
    <w:rsid w:val="009D7F89"/>
    <w:rsid w:val="009E0E01"/>
    <w:rsid w:val="009E0E84"/>
    <w:rsid w:val="009E3E6B"/>
    <w:rsid w:val="009F362E"/>
    <w:rsid w:val="009F57F8"/>
    <w:rsid w:val="009F63EC"/>
    <w:rsid w:val="00A03E54"/>
    <w:rsid w:val="00A0694C"/>
    <w:rsid w:val="00A112DF"/>
    <w:rsid w:val="00A1487E"/>
    <w:rsid w:val="00A17317"/>
    <w:rsid w:val="00A23594"/>
    <w:rsid w:val="00A34BEB"/>
    <w:rsid w:val="00A3711A"/>
    <w:rsid w:val="00A40ECA"/>
    <w:rsid w:val="00A45407"/>
    <w:rsid w:val="00A45492"/>
    <w:rsid w:val="00A46D22"/>
    <w:rsid w:val="00A577E7"/>
    <w:rsid w:val="00A62A84"/>
    <w:rsid w:val="00A70DE4"/>
    <w:rsid w:val="00A724A8"/>
    <w:rsid w:val="00A72D71"/>
    <w:rsid w:val="00A77B70"/>
    <w:rsid w:val="00A77D6A"/>
    <w:rsid w:val="00A879B4"/>
    <w:rsid w:val="00A91D38"/>
    <w:rsid w:val="00A92C3A"/>
    <w:rsid w:val="00A9343C"/>
    <w:rsid w:val="00A95AD7"/>
    <w:rsid w:val="00AA6B0B"/>
    <w:rsid w:val="00AB1275"/>
    <w:rsid w:val="00AB14E1"/>
    <w:rsid w:val="00AB1872"/>
    <w:rsid w:val="00AB3187"/>
    <w:rsid w:val="00AB37D8"/>
    <w:rsid w:val="00AB382A"/>
    <w:rsid w:val="00AC38FD"/>
    <w:rsid w:val="00AC45A3"/>
    <w:rsid w:val="00AC6E8A"/>
    <w:rsid w:val="00AD0599"/>
    <w:rsid w:val="00AD65C6"/>
    <w:rsid w:val="00AE1CFB"/>
    <w:rsid w:val="00AE2AE2"/>
    <w:rsid w:val="00B030BD"/>
    <w:rsid w:val="00B072EA"/>
    <w:rsid w:val="00B144A8"/>
    <w:rsid w:val="00B230D4"/>
    <w:rsid w:val="00B2451F"/>
    <w:rsid w:val="00B2798E"/>
    <w:rsid w:val="00B27AB8"/>
    <w:rsid w:val="00B368EA"/>
    <w:rsid w:val="00B43C54"/>
    <w:rsid w:val="00B446D3"/>
    <w:rsid w:val="00B44D3B"/>
    <w:rsid w:val="00B544B0"/>
    <w:rsid w:val="00B5744C"/>
    <w:rsid w:val="00B62182"/>
    <w:rsid w:val="00B64168"/>
    <w:rsid w:val="00B73B87"/>
    <w:rsid w:val="00B744C6"/>
    <w:rsid w:val="00B74553"/>
    <w:rsid w:val="00B809F4"/>
    <w:rsid w:val="00B829AB"/>
    <w:rsid w:val="00B839E7"/>
    <w:rsid w:val="00B84C32"/>
    <w:rsid w:val="00B873C9"/>
    <w:rsid w:val="00B901C5"/>
    <w:rsid w:val="00B957E8"/>
    <w:rsid w:val="00B9681E"/>
    <w:rsid w:val="00BA2A82"/>
    <w:rsid w:val="00BA54FA"/>
    <w:rsid w:val="00BA74B3"/>
    <w:rsid w:val="00BC7B55"/>
    <w:rsid w:val="00BD457E"/>
    <w:rsid w:val="00BD595B"/>
    <w:rsid w:val="00BD7C27"/>
    <w:rsid w:val="00BE2548"/>
    <w:rsid w:val="00BE2A4D"/>
    <w:rsid w:val="00BE49DE"/>
    <w:rsid w:val="00BE4E45"/>
    <w:rsid w:val="00BE748B"/>
    <w:rsid w:val="00BF0FA9"/>
    <w:rsid w:val="00BF2410"/>
    <w:rsid w:val="00BF69E9"/>
    <w:rsid w:val="00C002E3"/>
    <w:rsid w:val="00C049E6"/>
    <w:rsid w:val="00C06E64"/>
    <w:rsid w:val="00C07ADA"/>
    <w:rsid w:val="00C10DFC"/>
    <w:rsid w:val="00C14A3C"/>
    <w:rsid w:val="00C14ED7"/>
    <w:rsid w:val="00C1756B"/>
    <w:rsid w:val="00C2001D"/>
    <w:rsid w:val="00C227EA"/>
    <w:rsid w:val="00C24F9A"/>
    <w:rsid w:val="00C41061"/>
    <w:rsid w:val="00C431F5"/>
    <w:rsid w:val="00C4333D"/>
    <w:rsid w:val="00C43842"/>
    <w:rsid w:val="00C460B4"/>
    <w:rsid w:val="00C46711"/>
    <w:rsid w:val="00C512D2"/>
    <w:rsid w:val="00C528A3"/>
    <w:rsid w:val="00C725B9"/>
    <w:rsid w:val="00C73059"/>
    <w:rsid w:val="00C73FA5"/>
    <w:rsid w:val="00C85FCC"/>
    <w:rsid w:val="00C86BFF"/>
    <w:rsid w:val="00C90827"/>
    <w:rsid w:val="00C9144D"/>
    <w:rsid w:val="00C9248F"/>
    <w:rsid w:val="00C95E70"/>
    <w:rsid w:val="00CA1790"/>
    <w:rsid w:val="00CA66BB"/>
    <w:rsid w:val="00CB2210"/>
    <w:rsid w:val="00CB7156"/>
    <w:rsid w:val="00CC163E"/>
    <w:rsid w:val="00CC2E99"/>
    <w:rsid w:val="00CC443A"/>
    <w:rsid w:val="00CD0E31"/>
    <w:rsid w:val="00CD1E43"/>
    <w:rsid w:val="00CE659B"/>
    <w:rsid w:val="00CF2575"/>
    <w:rsid w:val="00CF5E17"/>
    <w:rsid w:val="00D0665F"/>
    <w:rsid w:val="00D10497"/>
    <w:rsid w:val="00D138C4"/>
    <w:rsid w:val="00D23FEB"/>
    <w:rsid w:val="00D273B1"/>
    <w:rsid w:val="00D34F65"/>
    <w:rsid w:val="00D5041B"/>
    <w:rsid w:val="00D50918"/>
    <w:rsid w:val="00D55DB3"/>
    <w:rsid w:val="00D561F2"/>
    <w:rsid w:val="00D67197"/>
    <w:rsid w:val="00D7186C"/>
    <w:rsid w:val="00D71F79"/>
    <w:rsid w:val="00D73D8F"/>
    <w:rsid w:val="00D8024E"/>
    <w:rsid w:val="00D816A6"/>
    <w:rsid w:val="00D90D87"/>
    <w:rsid w:val="00D91313"/>
    <w:rsid w:val="00D93F1B"/>
    <w:rsid w:val="00DA1938"/>
    <w:rsid w:val="00DA1BCE"/>
    <w:rsid w:val="00DA5A4B"/>
    <w:rsid w:val="00DB40E4"/>
    <w:rsid w:val="00DB45CD"/>
    <w:rsid w:val="00DB786C"/>
    <w:rsid w:val="00DC1022"/>
    <w:rsid w:val="00DE0492"/>
    <w:rsid w:val="00DE6B89"/>
    <w:rsid w:val="00DE7A68"/>
    <w:rsid w:val="00DF387F"/>
    <w:rsid w:val="00DF63CE"/>
    <w:rsid w:val="00E17BDB"/>
    <w:rsid w:val="00E203B0"/>
    <w:rsid w:val="00E328DE"/>
    <w:rsid w:val="00E33BE7"/>
    <w:rsid w:val="00E34440"/>
    <w:rsid w:val="00E414FE"/>
    <w:rsid w:val="00E5560B"/>
    <w:rsid w:val="00E75083"/>
    <w:rsid w:val="00E75DC3"/>
    <w:rsid w:val="00E82174"/>
    <w:rsid w:val="00E8483D"/>
    <w:rsid w:val="00E84E3B"/>
    <w:rsid w:val="00E85DDE"/>
    <w:rsid w:val="00E86007"/>
    <w:rsid w:val="00E921F0"/>
    <w:rsid w:val="00E9553E"/>
    <w:rsid w:val="00EA3F14"/>
    <w:rsid w:val="00EA6D0F"/>
    <w:rsid w:val="00EA7ECA"/>
    <w:rsid w:val="00EB523F"/>
    <w:rsid w:val="00EB704E"/>
    <w:rsid w:val="00EC3747"/>
    <w:rsid w:val="00EC3D54"/>
    <w:rsid w:val="00EC6E74"/>
    <w:rsid w:val="00EC7C0E"/>
    <w:rsid w:val="00ED1BB7"/>
    <w:rsid w:val="00EE048C"/>
    <w:rsid w:val="00EE0C58"/>
    <w:rsid w:val="00EE2143"/>
    <w:rsid w:val="00EE2931"/>
    <w:rsid w:val="00EE418A"/>
    <w:rsid w:val="00EE6696"/>
    <w:rsid w:val="00F010AF"/>
    <w:rsid w:val="00F06803"/>
    <w:rsid w:val="00F14A24"/>
    <w:rsid w:val="00F1637A"/>
    <w:rsid w:val="00F273C2"/>
    <w:rsid w:val="00F328EE"/>
    <w:rsid w:val="00F34C75"/>
    <w:rsid w:val="00F35CFD"/>
    <w:rsid w:val="00F423AD"/>
    <w:rsid w:val="00F43560"/>
    <w:rsid w:val="00F50987"/>
    <w:rsid w:val="00F52E07"/>
    <w:rsid w:val="00F53768"/>
    <w:rsid w:val="00F53A72"/>
    <w:rsid w:val="00F54FB6"/>
    <w:rsid w:val="00F557AA"/>
    <w:rsid w:val="00F558D1"/>
    <w:rsid w:val="00F57C5A"/>
    <w:rsid w:val="00F64335"/>
    <w:rsid w:val="00F643A7"/>
    <w:rsid w:val="00F66F0E"/>
    <w:rsid w:val="00F77140"/>
    <w:rsid w:val="00F84CBC"/>
    <w:rsid w:val="00F85A53"/>
    <w:rsid w:val="00F905F9"/>
    <w:rsid w:val="00F9079B"/>
    <w:rsid w:val="00F92737"/>
    <w:rsid w:val="00F93732"/>
    <w:rsid w:val="00F94FE7"/>
    <w:rsid w:val="00FA456C"/>
    <w:rsid w:val="00FA7CAC"/>
    <w:rsid w:val="00FB1559"/>
    <w:rsid w:val="00FB28CA"/>
    <w:rsid w:val="00FB5B6D"/>
    <w:rsid w:val="00FB5BA4"/>
    <w:rsid w:val="00FC0712"/>
    <w:rsid w:val="00FD1D86"/>
    <w:rsid w:val="00FD5EF8"/>
    <w:rsid w:val="00FE0609"/>
    <w:rsid w:val="00FE1F9F"/>
    <w:rsid w:val="00FE3383"/>
    <w:rsid w:val="00FE6CDA"/>
    <w:rsid w:val="00FE7FFB"/>
    <w:rsid w:val="00FF7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77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77939"/>
    <w:rPr>
      <w:rFonts w:ascii="Courier New" w:eastAsia="Times New Roman" w:hAnsi="Courier New" w:cs="Courier New"/>
      <w:color w:val="00000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57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7793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77939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57793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77939"/>
    <w:rPr>
      <w:rFonts w:eastAsiaTheme="minorHAnsi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7793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577939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57793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77939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577939"/>
    <w:pPr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577939"/>
    <w:rPr>
      <w:rFonts w:ascii="Tahoma" w:hAnsi="Tahoma" w:cs="Tahoma"/>
      <w:sz w:val="16"/>
      <w:szCs w:val="16"/>
      <w:lang w:val="en-US" w:eastAsia="en-US"/>
    </w:rPr>
  </w:style>
  <w:style w:type="character" w:customStyle="1" w:styleId="ac">
    <w:name w:val="Без интервала Знак"/>
    <w:basedOn w:val="a0"/>
    <w:link w:val="ad"/>
    <w:uiPriority w:val="1"/>
    <w:locked/>
    <w:rsid w:val="00577939"/>
  </w:style>
  <w:style w:type="paragraph" w:styleId="ad">
    <w:name w:val="No Spacing"/>
    <w:link w:val="ac"/>
    <w:uiPriority w:val="1"/>
    <w:qFormat/>
    <w:rsid w:val="00577939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77939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semiHidden/>
    <w:rsid w:val="0057793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semiHidden/>
    <w:rsid w:val="005779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17">
    <w:name w:val="Font Style17"/>
    <w:basedOn w:val="a0"/>
    <w:uiPriority w:val="99"/>
    <w:rsid w:val="00577939"/>
    <w:rPr>
      <w:rFonts w:ascii="Times New Roman" w:hAnsi="Times New Roman" w:cs="Times New Roman" w:hint="default"/>
      <w:b/>
      <w:bCs/>
      <w:w w:val="33"/>
      <w:sz w:val="24"/>
      <w:szCs w:val="24"/>
    </w:rPr>
  </w:style>
  <w:style w:type="character" w:customStyle="1" w:styleId="FontStyle18">
    <w:name w:val="Font Style18"/>
    <w:basedOn w:val="a0"/>
    <w:uiPriority w:val="99"/>
    <w:rsid w:val="00577939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21">
    <w:name w:val="Font Style21"/>
    <w:basedOn w:val="a0"/>
    <w:uiPriority w:val="99"/>
    <w:rsid w:val="00577939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apple-converted-space">
    <w:name w:val="apple-converted-space"/>
    <w:basedOn w:val="a0"/>
    <w:rsid w:val="00577939"/>
  </w:style>
  <w:style w:type="table" w:styleId="af">
    <w:name w:val="Table Grid"/>
    <w:basedOn w:val="a1"/>
    <w:uiPriority w:val="39"/>
    <w:rsid w:val="00577939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577939"/>
    <w:rPr>
      <w:b/>
      <w:bCs/>
    </w:rPr>
  </w:style>
  <w:style w:type="character" w:styleId="af1">
    <w:name w:val="Intense Emphasis"/>
    <w:basedOn w:val="a0"/>
    <w:uiPriority w:val="21"/>
    <w:qFormat/>
    <w:rsid w:val="00AE1CFB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Количественный состав воспитанников МКДОУ</a:t>
            </a:r>
            <a:r>
              <a:rPr lang="ru-RU" sz="1200" baseline="0"/>
              <a:t> №19 </a:t>
            </a:r>
          </a:p>
          <a:p>
            <a:pPr>
              <a:defRPr/>
            </a:pPr>
            <a:r>
              <a:rPr lang="ru-RU" sz="1200"/>
              <a:t> в 2019-</a:t>
            </a:r>
            <a:r>
              <a:rPr lang="ru-RU" sz="1200" baseline="0"/>
              <a:t> </a:t>
            </a:r>
            <a:r>
              <a:rPr lang="ru-RU" sz="1200"/>
              <a:t>2020 уч. г. </a:t>
            </a:r>
          </a:p>
        </c:rich>
      </c:tx>
      <c:layout>
        <c:manualLayout>
          <c:xMode val="edge"/>
          <c:yMode val="edge"/>
          <c:x val="0.18159722222222568"/>
          <c:y val="3.6572622779520093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0352513319155688E-2"/>
          <c:y val="0.44281429107075959"/>
          <c:w val="0.81889201493271668"/>
          <c:h val="0.4973646151373939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Количественный состав воспитанников ДОУ в 2019-2020 уч. Году.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мальчики
51,0%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D1A-477B-91D4-1EC58466FF5E}"/>
                </c:ext>
              </c:extLst>
            </c:dLbl>
            <c:dLbl>
              <c:idx val="1"/>
              <c:layout>
                <c:manualLayout>
                  <c:x val="0.13641707181399582"/>
                  <c:y val="2.467352295248808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девочки
49,0%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574-4713-9DE8-B6F794B94032}"/>
                </c:ext>
              </c:extLst>
            </c:dLbl>
            <c:spPr>
              <a:noFill/>
              <a:ln>
                <a:noFill/>
              </a:ln>
              <a:effectLst/>
            </c:sp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99</c:v>
                </c:pt>
                <c:pt idx="1">
                  <c:v>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D1A-477B-91D4-1EC58466FF5E}"/>
            </c:ext>
          </c:extLst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4316853737992649"/>
          <c:y val="3.2383393113596656E-2"/>
          <c:w val="0.75344741147961058"/>
          <c:h val="0.7927276496789692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Лист1!$A$2:$A$14</c:f>
              <c:strCache>
                <c:ptCount val="6"/>
                <c:pt idx="0">
                  <c:v>Кол-во случаев травматизма</c:v>
                </c:pt>
                <c:pt idx="1">
                  <c:v>кол-во детей практически здоровых (1гр</c:v>
                </c:pt>
                <c:pt idx="2">
                  <c:v>кол-во детей имеющих отклонения в состоянии здоровья (2гр)</c:v>
                </c:pt>
                <c:pt idx="3">
                  <c:v>кол-во детей имеющих хронические заболевания (3гр)</c:v>
                </c:pt>
                <c:pt idx="4">
                  <c:v>кол-во детей имеющих хронические заболевания с частыми рецидивами (4гр)</c:v>
                </c:pt>
                <c:pt idx="5">
                  <c:v>кол-во детей улучивших группу здоровья</c:v>
                </c:pt>
              </c:strCache>
            </c:strRef>
          </c:cat>
          <c:val>
            <c:numRef>
              <c:f>Лист1!$B$2:$B$14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C1-4550-8D2C-2A277C02130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2017/2018</c:v>
                </c:pt>
              </c:strCache>
            </c:strRef>
          </c:tx>
          <c:cat>
            <c:strRef>
              <c:f>Лист1!$A$2:$A$14</c:f>
              <c:strCache>
                <c:ptCount val="6"/>
                <c:pt idx="0">
                  <c:v>Кол-во случаев травматизма</c:v>
                </c:pt>
                <c:pt idx="1">
                  <c:v>кол-во детей практически здоровых (1гр</c:v>
                </c:pt>
                <c:pt idx="2">
                  <c:v>кол-во детей имеющих отклонения в состоянии здоровья (2гр)</c:v>
                </c:pt>
                <c:pt idx="3">
                  <c:v>кол-во детей имеющих хронические заболевания (3гр)</c:v>
                </c:pt>
                <c:pt idx="4">
                  <c:v>кол-во детей имеющих хронические заболевания с частыми рецидивами (4гр)</c:v>
                </c:pt>
                <c:pt idx="5">
                  <c:v>кол-во детей улучивших группу здоровья</c:v>
                </c:pt>
              </c:strCache>
            </c:strRef>
          </c:cat>
          <c:val>
            <c:numRef>
              <c:f>Лист1!$C$2:$C$14</c:f>
              <c:numCache>
                <c:formatCode>0%</c:formatCode>
                <c:ptCount val="13"/>
                <c:pt idx="0" formatCode="General">
                  <c:v>0</c:v>
                </c:pt>
                <c:pt idx="1">
                  <c:v>0.39000000000000024</c:v>
                </c:pt>
                <c:pt idx="2" formatCode="0.00%">
                  <c:v>0.5760000000000004</c:v>
                </c:pt>
                <c:pt idx="3" formatCode="0.00%">
                  <c:v>2.8000000000000001E-2</c:v>
                </c:pt>
                <c:pt idx="4" formatCode="0.00%">
                  <c:v>1.0999999999999998E-2</c:v>
                </c:pt>
                <c:pt idx="5" formatCode="0.00%">
                  <c:v>6.5000000000000002E-2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8C1-4550-8D2C-2A277C02130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2018-2019</c:v>
                </c:pt>
              </c:strCache>
            </c:strRef>
          </c:tx>
          <c:cat>
            <c:strRef>
              <c:f>Лист1!$A$2:$A$14</c:f>
              <c:strCache>
                <c:ptCount val="6"/>
                <c:pt idx="0">
                  <c:v>Кол-во случаев травматизма</c:v>
                </c:pt>
                <c:pt idx="1">
                  <c:v>кол-во детей практически здоровых (1гр</c:v>
                </c:pt>
                <c:pt idx="2">
                  <c:v>кол-во детей имеющих отклонения в состоянии здоровья (2гр)</c:v>
                </c:pt>
                <c:pt idx="3">
                  <c:v>кол-во детей имеющих хронические заболевания (3гр)</c:v>
                </c:pt>
                <c:pt idx="4">
                  <c:v>кол-во детей имеющих хронические заболевания с частыми рецидивами (4гр)</c:v>
                </c:pt>
                <c:pt idx="5">
                  <c:v>кол-во детей улучивших группу здоровья</c:v>
                </c:pt>
              </c:strCache>
            </c:strRef>
          </c:cat>
          <c:val>
            <c:numRef>
              <c:f>Лист1!$D$2:$D$14</c:f>
              <c:numCache>
                <c:formatCode>0%</c:formatCode>
                <c:ptCount val="13"/>
                <c:pt idx="0" formatCode="General">
                  <c:v>0</c:v>
                </c:pt>
                <c:pt idx="1">
                  <c:v>0.38000000000000023</c:v>
                </c:pt>
                <c:pt idx="2" formatCode="0.00%">
                  <c:v>0.59199999999999997</c:v>
                </c:pt>
                <c:pt idx="3" formatCode="0.00%">
                  <c:v>1.9000000000000013E-2</c:v>
                </c:pt>
                <c:pt idx="4" formatCode="0.00%">
                  <c:v>1.1500000000000008E-2</c:v>
                </c:pt>
                <c:pt idx="5" formatCode="0.00%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8C1-4550-8D2C-2A277C02130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2019-2020</c:v>
                </c:pt>
              </c:strCache>
            </c:strRef>
          </c:tx>
          <c:cat>
            <c:strRef>
              <c:f>Лист1!$A$2:$A$14</c:f>
              <c:strCache>
                <c:ptCount val="6"/>
                <c:pt idx="0">
                  <c:v>Кол-во случаев травматизма</c:v>
                </c:pt>
                <c:pt idx="1">
                  <c:v>кол-во детей практически здоровых (1гр</c:v>
                </c:pt>
                <c:pt idx="2">
                  <c:v>кол-во детей имеющих отклонения в состоянии здоровья (2гр)</c:v>
                </c:pt>
                <c:pt idx="3">
                  <c:v>кол-во детей имеющих хронические заболевания (3гр)</c:v>
                </c:pt>
                <c:pt idx="4">
                  <c:v>кол-во детей имеющих хронические заболевания с частыми рецидивами (4гр)</c:v>
                </c:pt>
                <c:pt idx="5">
                  <c:v>кол-во детей улучивших группу здоровья</c:v>
                </c:pt>
              </c:strCache>
            </c:strRef>
          </c:cat>
          <c:val>
            <c:numRef>
              <c:f>Лист1!$E$2:$E$14</c:f>
              <c:numCache>
                <c:formatCode>0%</c:formatCode>
                <c:ptCount val="13"/>
                <c:pt idx="0" formatCode="General">
                  <c:v>0</c:v>
                </c:pt>
                <c:pt idx="1">
                  <c:v>0.39000000000000024</c:v>
                </c:pt>
                <c:pt idx="2" formatCode="0.00%">
                  <c:v>0.58199999999999996</c:v>
                </c:pt>
                <c:pt idx="3" formatCode="0.00%">
                  <c:v>4.5999999999999999E-2</c:v>
                </c:pt>
                <c:pt idx="4" formatCode="0.00%">
                  <c:v>2.7000000000000017E-2</c:v>
                </c:pt>
                <c:pt idx="5" formatCode="0.00%">
                  <c:v>6.1000000000000013E-2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71-4A2A-8157-A9BAF9F13391}"/>
            </c:ext>
          </c:extLst>
        </c:ser>
        <c:shape val="pyramid"/>
        <c:axId val="94482432"/>
        <c:axId val="94483968"/>
        <c:axId val="0"/>
      </c:bar3DChart>
      <c:catAx>
        <c:axId val="94482432"/>
        <c:scaling>
          <c:orientation val="minMax"/>
        </c:scaling>
        <c:axPos val="b"/>
        <c:numFmt formatCode="General" sourceLinked="0"/>
        <c:tickLblPos val="nextTo"/>
        <c:crossAx val="94483968"/>
        <c:crosses val="autoZero"/>
        <c:auto val="1"/>
        <c:lblAlgn val="ctr"/>
        <c:lblOffset val="100"/>
      </c:catAx>
      <c:valAx>
        <c:axId val="94483968"/>
        <c:scaling>
          <c:orientation val="minMax"/>
        </c:scaling>
        <c:axPos val="l"/>
        <c:majorGridlines/>
        <c:numFmt formatCode="General" sourceLinked="1"/>
        <c:tickLblPos val="nextTo"/>
        <c:crossAx val="9448243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8.1073399067063207E-2"/>
          <c:y val="5.069643691798835E-2"/>
          <c:w val="0.86554519958480403"/>
          <c:h val="0.82382015604213865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июль</c:v>
                </c:pt>
                <c:pt idx="1">
                  <c:v>август</c:v>
                </c:pt>
                <c:pt idx="2">
                  <c:v>сентябрь</c:v>
                </c:pt>
                <c:pt idx="3">
                  <c:v>октябрь</c:v>
                </c:pt>
                <c:pt idx="4">
                  <c:v>ноябрь</c:v>
                </c:pt>
                <c:pt idx="5">
                  <c:v>декабрь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 formatCode="0.00%">
                  <c:v>1</c:v>
                </c:pt>
                <c:pt idx="1">
                  <c:v>1</c:v>
                </c:pt>
                <c:pt idx="2" formatCode="0.00%">
                  <c:v>1</c:v>
                </c:pt>
                <c:pt idx="3">
                  <c:v>1</c:v>
                </c:pt>
                <c:pt idx="4" formatCode="0.00%">
                  <c:v>1</c:v>
                </c:pt>
                <c:pt idx="5" formatCode="0.00%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8E-4525-92C3-544913676E66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июль</c:v>
                </c:pt>
                <c:pt idx="1">
                  <c:v>август</c:v>
                </c:pt>
                <c:pt idx="2">
                  <c:v>сентябрь</c:v>
                </c:pt>
                <c:pt idx="3">
                  <c:v>октябрь</c:v>
                </c:pt>
                <c:pt idx="4">
                  <c:v>ноябрь</c:v>
                </c:pt>
                <c:pt idx="5">
                  <c:v>декабрь</c:v>
                </c:pt>
              </c:strCache>
            </c:strRef>
          </c:cat>
          <c:val>
            <c:numRef>
              <c:f>Лист1!$D$2:$D$7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B8E-4525-92C3-544913676E66}"/>
            </c:ext>
          </c:extLst>
        </c:ser>
        <c:ser>
          <c:idx val="3"/>
          <c:order val="2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июль</c:v>
                </c:pt>
                <c:pt idx="1">
                  <c:v>август</c:v>
                </c:pt>
                <c:pt idx="2">
                  <c:v>сентябрь</c:v>
                </c:pt>
                <c:pt idx="3">
                  <c:v>октябрь</c:v>
                </c:pt>
                <c:pt idx="4">
                  <c:v>ноябрь</c:v>
                </c:pt>
                <c:pt idx="5">
                  <c:v>декабрь</c:v>
                </c:pt>
              </c:strCache>
            </c:strRef>
          </c:cat>
          <c:val>
            <c:numRef>
              <c:f>Лист1!$E$2:$E$7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B8E-4525-92C3-544913676E66}"/>
            </c:ext>
          </c:extLst>
        </c:ser>
        <c:marker val="1"/>
        <c:axId val="115148672"/>
        <c:axId val="115150208"/>
      </c:lineChart>
      <c:catAx>
        <c:axId val="115148672"/>
        <c:scaling>
          <c:orientation val="minMax"/>
        </c:scaling>
        <c:axPos val="b"/>
        <c:numFmt formatCode="General" sourceLinked="0"/>
        <c:tickLblPos val="nextTo"/>
        <c:crossAx val="115150208"/>
        <c:crosses val="autoZero"/>
        <c:auto val="1"/>
        <c:lblAlgn val="ctr"/>
        <c:lblOffset val="100"/>
      </c:catAx>
      <c:valAx>
        <c:axId val="115150208"/>
        <c:scaling>
          <c:orientation val="minMax"/>
        </c:scaling>
        <c:axPos val="l"/>
        <c:majorGridlines/>
        <c:numFmt formatCode="0.00%" sourceLinked="1"/>
        <c:tickLblPos val="nextTo"/>
        <c:crossAx val="115148672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400232737898055"/>
          <c:y val="5.0696293359013669E-2"/>
          <c:w val="0.86554519958480425"/>
          <c:h val="0.82382015604213865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8E-4525-92C3-544913676E66}"/>
            </c:ext>
          </c:extLst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Лист1!$D$2:$D$7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B8E-4525-92C3-544913676E66}"/>
            </c:ext>
          </c:extLst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Лист1!$E$2:$E$7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B8E-4525-92C3-544913676E66}"/>
            </c:ext>
          </c:extLst>
        </c:ser>
        <c:marker val="1"/>
        <c:axId val="115192192"/>
        <c:axId val="115193728"/>
      </c:lineChart>
      <c:catAx>
        <c:axId val="115192192"/>
        <c:scaling>
          <c:orientation val="minMax"/>
        </c:scaling>
        <c:axPos val="b"/>
        <c:numFmt formatCode="General" sourceLinked="0"/>
        <c:tickLblPos val="nextTo"/>
        <c:crossAx val="115193728"/>
        <c:crosses val="autoZero"/>
        <c:auto val="1"/>
        <c:lblAlgn val="ctr"/>
        <c:lblOffset val="100"/>
      </c:catAx>
      <c:valAx>
        <c:axId val="115193728"/>
        <c:scaling>
          <c:orientation val="minMax"/>
        </c:scaling>
        <c:axPos val="l"/>
        <c:majorGridlines/>
        <c:numFmt formatCode="0.00%" sourceLinked="1"/>
        <c:tickLblPos val="nextTo"/>
        <c:crossAx val="11519219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h0IrOoHMb7WQLU/R51eSGXZLc610ce/iJ5FA26PHUh0=</DigestValue>
    </Reference>
    <Reference URI="#idOfficeObject" Type="http://www.w3.org/2000/09/xmldsig#Object">
      <DigestMethod Algorithm="urn:ietf:params:xml:ns:cpxmlsec:algorithms:gostr34112012-256"/>
      <DigestValue>vYnhNP68dVjAjMwUM/1j8v513pQRCYPj9J0d9KZjBDg=</DigestValue>
    </Reference>
  </SignedInfo>
  <SignatureValue>WXtmrKNKn+5umWQKOcCZIpHo8vH4CppGYYHdDB5FZAi5j9/eMs0bG5dN8T9xV87w
My1UD8BY45tc4Bh7zAfbWA==</SignatureValue>
  <KeyInfo>
    <X509Data>
      <X509Certificate>MIIJmzCCCUigAwIBAgIUCxcS1TFyeajP/fLSd2OWToLOtOYwCgYIKoUDBwEBAwIw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jNC90L7QtSDQutCw0LfQvdCw0YfQtdC50YHRgtCy0L4wHhcNMjEwNDIxMDcyMjIz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OC0zNTgxINC+0YIgMjAuMTIuMjAxODAOBgNVHQ8BAf8EBAMCA/gwTwYDVR0lBEgw
RgYIKwYBBQUHAwEGCCsGAQUFBwMCBg0qhQMDPZ7XNgEGAwUBBg0qhQMDPZ7XNgEG
AwUCBggqhQMDgXsIAQYIKoUDA4F7CAIwKwYDVR0QBCQwIoAPMjAyMTA0MjEwNzIy
MTlagQ8yMDIyMDcyMTA3MjIxOVowggFfBgNVHSMEggFWMIIBUoAU0GSWbXJA61h9
JH+7IFvPw45setShggEspIIBKDCCASQxHjAcBgkqhkiG9w0BCQEWD2RpdEBtaW5z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0L7QvNGB0LLRj9C30Ywg0KDQvtGB0YHQuNC4ggpiq3mVAAAAAAO2MGgGA1UdHwRh
MF8wLqAsoCqGKGh0dHA6Ly9jcmwucm9za2F6bmEucnUvY3JsL3VjZmtfMjAyMC5j
cmwwLaAroCmGJ2h0dHA6Ly9jcmwuZnNmay5sb2NhbC9jcmwvdWNma18yMDIwLmNy
bDAdBgNVHQ4EFgQUV04/ntOCG/OCuSfbNrNT7PDEsHgwCgYIKoUDBwEBAwIDQQB7
mY/sV30r/kzBkQEvm6CfC16N6fD3vHCnw9Y+Rt4CYHNW8RQjUoo6vpxWgt0NzoRc
sf0WbyCDLk3NPs6AWcSP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/a9U4dkNrub+ajLhEgs174LmYNk=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FaH8lMUqw3UP468QX5QcszJm9Qw=</DigestValue>
      </Reference>
      <Reference URI="/word/charts/_rels/chart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HiVWdewIQTrQgITIPJOooIVckwE=</DigestValue>
      </Reference>
      <Reference URI="/word/charts/_rels/chart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WarRn5UoymShrkRUEwaZsLG+aMU=</DigestValue>
      </Reference>
      <Reference URI="/word/charts/_rels/chart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l8ms4KezrzkR2iiX0cZ6E8QXrXA=</DigestValue>
      </Reference>
      <Reference URI="/word/charts/chart1.xml?ContentType=application/vnd.openxmlformats-officedocument.drawingml.chart+xml">
        <DigestMethod Algorithm="http://www.w3.org/2000/09/xmldsig#sha1"/>
        <DigestValue>ycsPlfjOlIs9f4pq505C32rLHAM=</DigestValue>
      </Reference>
      <Reference URI="/word/charts/chart2.xml?ContentType=application/vnd.openxmlformats-officedocument.drawingml.chart+xml">
        <DigestMethod Algorithm="http://www.w3.org/2000/09/xmldsig#sha1"/>
        <DigestValue>jAKnRIKyksZBR9Pd6aDebY2xREM=</DigestValue>
      </Reference>
      <Reference URI="/word/charts/chart3.xml?ContentType=application/vnd.openxmlformats-officedocument.drawingml.chart+xml">
        <DigestMethod Algorithm="http://www.w3.org/2000/09/xmldsig#sha1"/>
        <DigestValue>z7oOvFVloryPn6BeaZ180lL/JL4=</DigestValue>
      </Reference>
      <Reference URI="/word/charts/chart4.xml?ContentType=application/vnd.openxmlformats-officedocument.drawingml.chart+xml">
        <DigestMethod Algorithm="http://www.w3.org/2000/09/xmldsig#sha1"/>
        <DigestValue>XkwTy9UYWsa8/b9c6LnqQmZt0mw=</DigestValue>
      </Reference>
      <Reference URI="/word/document.xml?ContentType=application/vnd.openxmlformats-officedocument.wordprocessingml.document.main+xml">
        <DigestMethod Algorithm="http://www.w3.org/2000/09/xmldsig#sha1"/>
        <DigestValue>XnERK1ORMC48lXnyah+IgJ2G7v0=</DigestValue>
      </Reference>
      <Reference URI="/word/embeddings/_____Microsoft_Office_Excel1.xlsx?ContentType=application/vnd.openxmlformats-officedocument.spreadsheetml.sheet">
        <DigestMethod Algorithm="http://www.w3.org/2000/09/xmldsig#sha1"/>
        <DigestValue>QTnHlnR++k7xI20SV2zhtOLIHR0=</DigestValue>
      </Reference>
      <Reference URI="/word/embeddings/_____Microsoft_Office_Excel2.xlsx?ContentType=application/vnd.openxmlformats-officedocument.spreadsheetml.sheet">
        <DigestMethod Algorithm="http://www.w3.org/2000/09/xmldsig#sha1"/>
        <DigestValue>Hne3Qlj27yukE7r2hsV5l+6gwxI=</DigestValue>
      </Reference>
      <Reference URI="/word/embeddings/_____Microsoft_Office_Excel3.xlsx?ContentType=application/vnd.openxmlformats-officedocument.spreadsheetml.sheet">
        <DigestMethod Algorithm="http://www.w3.org/2000/09/xmldsig#sha1"/>
        <DigestValue>NgCSckqqKX0uSBfiPE4H+rQruMA=</DigestValue>
      </Reference>
      <Reference URI="/word/embeddings/_____Microsoft_Office_Excel4.xlsx?ContentType=application/vnd.openxmlformats-officedocument.spreadsheetml.sheet">
        <DigestMethod Algorithm="http://www.w3.org/2000/09/xmldsig#sha1"/>
        <DigestValue>WXFpMBx1QIUldJ3YJt63Alr35q4=</DigestValue>
      </Reference>
      <Reference URI="/word/endnotes.xml?ContentType=application/vnd.openxmlformats-officedocument.wordprocessingml.endnotes+xml">
        <DigestMethod Algorithm="http://www.w3.org/2000/09/xmldsig#sha1"/>
        <DigestValue>lVXLJ5DOBumpKoZk3kOXvcUThUo=</DigestValue>
      </Reference>
      <Reference URI="/word/fontTable.xml?ContentType=application/vnd.openxmlformats-officedocument.wordprocessingml.fontTable+xml">
        <DigestMethod Algorithm="http://www.w3.org/2000/09/xmldsig#sha1"/>
        <DigestValue>lq+JDCNo6fOTtPYCgFr5JzeXpis=</DigestValue>
      </Reference>
      <Reference URI="/word/footnotes.xml?ContentType=application/vnd.openxmlformats-officedocument.wordprocessingml.footnotes+xml">
        <DigestMethod Algorithm="http://www.w3.org/2000/09/xmldsig#sha1"/>
        <DigestValue>Js4renb4IxHMHTmtsWXFHFrCG5Q=</DigestValue>
      </Reference>
      <Reference URI="/word/media/image1.jpeg?ContentType=image/jpeg">
        <DigestMethod Algorithm="http://www.w3.org/2000/09/xmldsig#sha1"/>
        <DigestValue>DLBYpUwxRLYAuxm1jnaqLpijLu0=</DigestValue>
      </Reference>
      <Reference URI="/word/media/image2.jpeg?ContentType=image/jpeg">
        <DigestMethod Algorithm="http://www.w3.org/2000/09/xmldsig#sha1"/>
        <DigestValue>mQImoOXvNYrFSMR8FDwmzzrdYEE=</DigestValue>
      </Reference>
      <Reference URI="/word/numbering.xml?ContentType=application/vnd.openxmlformats-officedocument.wordprocessingml.numbering+xml">
        <DigestMethod Algorithm="http://www.w3.org/2000/09/xmldsig#sha1"/>
        <DigestValue>uj1rFyisfCuIg4ceWGu4z9GMatE=</DigestValue>
      </Reference>
      <Reference URI="/word/settings.xml?ContentType=application/vnd.openxmlformats-officedocument.wordprocessingml.settings+xml">
        <DigestMethod Algorithm="http://www.w3.org/2000/09/xmldsig#sha1"/>
        <DigestValue>CGj7kYWWnePbrT7bZ6Q1BwQ/Glg=</DigestValue>
      </Reference>
      <Reference URI="/word/styles.xml?ContentType=application/vnd.openxmlformats-officedocument.wordprocessingml.styles+xml">
        <DigestMethod Algorithm="http://www.w3.org/2000/09/xmldsig#sha1"/>
        <DigestValue>sBL2FgOyIG0OegxItT1oaUPzUXk=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wSRAJV+zS9S5yFZAFk8bXEFOigQ=</DigestValue>
      </Reference>
    </Manifest>
    <SignatureProperties>
      <SignatureProperty Id="idSignatureTime" Target="#idPackageSignature">
        <mdssi:SignatureTime>
          <mdssi:Format>YYYY-MM-DDThh:mm:ssTZD</mdssi:Format>
          <mdssi:Value>2021-07-30T09:13:04Z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E287-985D-4933-9946-72E3C722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7427</TotalTime>
  <Pages>35</Pages>
  <Words>9187</Words>
  <Characters>52372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Мадина</cp:lastModifiedBy>
  <cp:revision>123</cp:revision>
  <cp:lastPrinted>2019-08-06T13:05:00Z</cp:lastPrinted>
  <dcterms:created xsi:type="dcterms:W3CDTF">2016-06-21T09:19:00Z</dcterms:created>
  <dcterms:modified xsi:type="dcterms:W3CDTF">2021-07-28T12:22:00Z</dcterms:modified>
</cp:coreProperties>
</file>